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225D" w:rsidRDefault="0035225D" w:rsidP="004E6C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225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909702" cy="9772789"/>
            <wp:effectExtent l="1428750" t="0" r="1415415" b="0"/>
            <wp:docPr id="1" name="Рисунок 1" descr="C:\Users\Жанна\Documents\2020_09_0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20_09_04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4778" cy="97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4709" w:type="dxa"/>
        <w:tblLayout w:type="fixed"/>
        <w:tblLook w:val="04A0" w:firstRow="1" w:lastRow="0" w:firstColumn="1" w:lastColumn="0" w:noHBand="0" w:noVBand="1"/>
      </w:tblPr>
      <w:tblGrid>
        <w:gridCol w:w="959"/>
        <w:gridCol w:w="5953"/>
        <w:gridCol w:w="1843"/>
        <w:gridCol w:w="2268"/>
        <w:gridCol w:w="142"/>
        <w:gridCol w:w="3544"/>
      </w:tblGrid>
      <w:tr w:rsidR="00554009" w:rsidTr="004E6CAC">
        <w:trPr>
          <w:trHeight w:val="841"/>
        </w:trPr>
        <w:tc>
          <w:tcPr>
            <w:tcW w:w="959" w:type="dxa"/>
          </w:tcPr>
          <w:p w:rsidR="00554009" w:rsidRPr="004E6CAC" w:rsidRDefault="00554009" w:rsidP="003522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Обновление инструкций по проведению инструктажа с детьми и подростками о безопасности дорожного движения.</w:t>
            </w:r>
          </w:p>
        </w:tc>
        <w:tc>
          <w:tcPr>
            <w:tcW w:w="1843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10" w:type="dxa"/>
            <w:gridSpan w:val="2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Отв. за ТБ по школе</w:t>
            </w:r>
          </w:p>
        </w:tc>
        <w:tc>
          <w:tcPr>
            <w:tcW w:w="3544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09" w:rsidTr="004E6CAC">
        <w:trPr>
          <w:trHeight w:val="1023"/>
        </w:trPr>
        <w:tc>
          <w:tcPr>
            <w:tcW w:w="959" w:type="dxa"/>
          </w:tcPr>
          <w:p w:rsidR="00554009" w:rsidRPr="0035225D" w:rsidRDefault="0035225D" w:rsidP="0035225D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bookmarkStart w:id="0" w:name="_GoBack"/>
            <w:bookmarkEnd w:id="0"/>
          </w:p>
        </w:tc>
        <w:tc>
          <w:tcPr>
            <w:tcW w:w="5953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Анализ состояния детского дорожно-транспортного травматизма в школе. Анализ работы за прошедший год по профилактике ДДТТ.</w:t>
            </w:r>
          </w:p>
        </w:tc>
        <w:tc>
          <w:tcPr>
            <w:tcW w:w="1843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  <w:gridSpan w:val="2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директора, </w:t>
            </w:r>
            <w:proofErr w:type="spellStart"/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. руководители 1-11 классов</w:t>
            </w:r>
          </w:p>
        </w:tc>
        <w:tc>
          <w:tcPr>
            <w:tcW w:w="3544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09" w:rsidTr="005F6F6F">
        <w:tc>
          <w:tcPr>
            <w:tcW w:w="14709" w:type="dxa"/>
            <w:gridSpan w:val="6"/>
          </w:tcPr>
          <w:p w:rsidR="00554009" w:rsidRPr="004E6CAC" w:rsidRDefault="00554009" w:rsidP="004E6CA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Воспитательное направление</w:t>
            </w:r>
          </w:p>
        </w:tc>
      </w:tr>
      <w:tr w:rsidR="00554009" w:rsidTr="004544BC">
        <w:tc>
          <w:tcPr>
            <w:tcW w:w="959" w:type="dxa"/>
          </w:tcPr>
          <w:p w:rsidR="00554009" w:rsidRPr="004E6CAC" w:rsidRDefault="00554009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Проведение акции «Внимание – дети!»</w:t>
            </w:r>
          </w:p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Сентябрь, апрель</w:t>
            </w:r>
          </w:p>
        </w:tc>
        <w:tc>
          <w:tcPr>
            <w:tcW w:w="2268" w:type="dxa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  <w:r w:rsidR="00CC77C2"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организатор ОБЖ, </w:t>
            </w:r>
            <w:proofErr w:type="spellStart"/>
            <w:r w:rsidR="00CC77C2" w:rsidRPr="004E6CA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CC77C2" w:rsidRPr="004E6CAC">
              <w:rPr>
                <w:rFonts w:ascii="Times New Roman" w:hAnsi="Times New Roman" w:cs="Times New Roman"/>
                <w:sz w:val="24"/>
                <w:szCs w:val="24"/>
              </w:rPr>
              <w:t>. руководители 1-11 классов</w:t>
            </w:r>
          </w:p>
        </w:tc>
        <w:tc>
          <w:tcPr>
            <w:tcW w:w="3686" w:type="dxa"/>
            <w:gridSpan w:val="2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09" w:rsidTr="004544BC">
        <w:tc>
          <w:tcPr>
            <w:tcW w:w="959" w:type="dxa"/>
          </w:tcPr>
          <w:p w:rsidR="00554009" w:rsidRPr="004E6CAC" w:rsidRDefault="00554009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554009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по предупреждению детского транспортного травматизма в общешкольном плане и проведение внеклассных мероприятий.</w:t>
            </w:r>
          </w:p>
        </w:tc>
        <w:tc>
          <w:tcPr>
            <w:tcW w:w="1843" w:type="dxa"/>
          </w:tcPr>
          <w:p w:rsidR="00554009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54009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Зам. директора, ответственные за проведение мероприятий</w:t>
            </w:r>
          </w:p>
        </w:tc>
        <w:tc>
          <w:tcPr>
            <w:tcW w:w="3686" w:type="dxa"/>
            <w:gridSpan w:val="2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4009" w:rsidTr="004544BC">
        <w:tc>
          <w:tcPr>
            <w:tcW w:w="959" w:type="dxa"/>
          </w:tcPr>
          <w:p w:rsidR="00554009" w:rsidRPr="004E6CAC" w:rsidRDefault="00554009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554009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Создание отряда ЮИД и организация его работы, согласно «Положению об отряде ЮИД»</w:t>
            </w:r>
          </w:p>
        </w:tc>
        <w:tc>
          <w:tcPr>
            <w:tcW w:w="1843" w:type="dxa"/>
          </w:tcPr>
          <w:p w:rsidR="00554009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554009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Руководитель отряда ЮИД</w:t>
            </w:r>
          </w:p>
        </w:tc>
        <w:tc>
          <w:tcPr>
            <w:tcW w:w="3686" w:type="dxa"/>
            <w:gridSpan w:val="2"/>
          </w:tcPr>
          <w:p w:rsidR="00554009" w:rsidRPr="004E6CAC" w:rsidRDefault="00554009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C2" w:rsidTr="004544BC">
        <w:tc>
          <w:tcPr>
            <w:tcW w:w="959" w:type="dxa"/>
          </w:tcPr>
          <w:p w:rsidR="00CC77C2" w:rsidRPr="004E6CAC" w:rsidRDefault="00CC77C2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Ежедневное проведение учителями на последнем уроке 2-3-х минутных бесед-напоминаний о соблюдении правил дорожного движения</w:t>
            </w:r>
          </w:p>
        </w:tc>
        <w:tc>
          <w:tcPr>
            <w:tcW w:w="1843" w:type="dxa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268" w:type="dxa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3686" w:type="dxa"/>
            <w:gridSpan w:val="2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C2" w:rsidTr="004544BC">
        <w:tc>
          <w:tcPr>
            <w:tcW w:w="959" w:type="dxa"/>
          </w:tcPr>
          <w:p w:rsidR="00CC77C2" w:rsidRPr="004E6CAC" w:rsidRDefault="00CC77C2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Организовать проведение классных родительских</w:t>
            </w:r>
            <w:r w:rsidR="005F6F6F"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 собраний, на которых рассмотреть вопросы профилактики детского дорожно-транспортного травматизма:</w:t>
            </w:r>
          </w:p>
          <w:p w:rsidR="005F6F6F" w:rsidRPr="004E6CAC" w:rsidRDefault="005F6F6F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- «Как влияет на безопасность детей </w:t>
            </w:r>
            <w:r w:rsidR="00CA57CE"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proofErr w:type="spellStart"/>
            <w:r w:rsidR="00CA57CE" w:rsidRPr="004E6CAC">
              <w:rPr>
                <w:rFonts w:ascii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="00CA57CE"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</w:t>
            </w: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5F6F6F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- «Требования к знаниям и навыкам школьника, которому доверяется самостоятельное движение в школу и обратно», включая беседы с родителями-водителями об обязательном применении ремней безопасности и детских удерживающих устройств при перевозке детей в салоне автомобиля.</w:t>
            </w:r>
          </w:p>
        </w:tc>
        <w:tc>
          <w:tcPr>
            <w:tcW w:w="1843" w:type="dxa"/>
          </w:tcPr>
          <w:p w:rsidR="00CC77C2" w:rsidRPr="004E6CAC" w:rsidRDefault="005F6F6F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учебного года(по планам </w:t>
            </w:r>
            <w:proofErr w:type="spellStart"/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. руководителей)</w:t>
            </w:r>
          </w:p>
        </w:tc>
        <w:tc>
          <w:tcPr>
            <w:tcW w:w="2268" w:type="dxa"/>
          </w:tcPr>
          <w:p w:rsidR="00CC77C2" w:rsidRPr="004E6CAC" w:rsidRDefault="005F6F6F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Кл.руководители 1-11 классов</w:t>
            </w:r>
          </w:p>
        </w:tc>
        <w:tc>
          <w:tcPr>
            <w:tcW w:w="3686" w:type="dxa"/>
            <w:gridSpan w:val="2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C2" w:rsidTr="004544BC">
        <w:tc>
          <w:tcPr>
            <w:tcW w:w="959" w:type="dxa"/>
          </w:tcPr>
          <w:p w:rsidR="00CC77C2" w:rsidRPr="004E6CAC" w:rsidRDefault="00CC77C2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школьных конкурсов на лучший рисунок, плакат по безопасности дорожного движения (в рамках </w:t>
            </w:r>
            <w:r w:rsidRPr="004E6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акций «Внимание – дети»)</w:t>
            </w:r>
          </w:p>
        </w:tc>
        <w:tc>
          <w:tcPr>
            <w:tcW w:w="1843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Сентябрь, апрель</w:t>
            </w:r>
          </w:p>
        </w:tc>
        <w:tc>
          <w:tcPr>
            <w:tcW w:w="2268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Инструктор по БДД</w:t>
            </w:r>
          </w:p>
        </w:tc>
        <w:tc>
          <w:tcPr>
            <w:tcW w:w="3686" w:type="dxa"/>
            <w:gridSpan w:val="2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C2" w:rsidTr="004544BC">
        <w:tc>
          <w:tcPr>
            <w:tcW w:w="959" w:type="dxa"/>
          </w:tcPr>
          <w:p w:rsidR="00CC77C2" w:rsidRPr="004E6CAC" w:rsidRDefault="00CC77C2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Проведение школьного тура конкурсов творческих работ обучающихся «Дорога глазами детей (рисунки, сочинения и т.п.)</w:t>
            </w:r>
          </w:p>
        </w:tc>
        <w:tc>
          <w:tcPr>
            <w:tcW w:w="1843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Кл.руководители</w:t>
            </w:r>
          </w:p>
        </w:tc>
        <w:tc>
          <w:tcPr>
            <w:tcW w:w="3686" w:type="dxa"/>
            <w:gridSpan w:val="2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77C2" w:rsidTr="004544BC">
        <w:tc>
          <w:tcPr>
            <w:tcW w:w="959" w:type="dxa"/>
          </w:tcPr>
          <w:p w:rsidR="00CC77C2" w:rsidRPr="004E6CAC" w:rsidRDefault="00CC77C2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конкурсе-фестивале «Безопасное колесо»</w:t>
            </w:r>
          </w:p>
        </w:tc>
        <w:tc>
          <w:tcPr>
            <w:tcW w:w="1843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</w:tcPr>
          <w:p w:rsidR="00CC77C2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Зам. директора, руководитель отряда ЮИД</w:t>
            </w:r>
          </w:p>
        </w:tc>
        <w:tc>
          <w:tcPr>
            <w:tcW w:w="3686" w:type="dxa"/>
            <w:gridSpan w:val="2"/>
          </w:tcPr>
          <w:p w:rsidR="00CC77C2" w:rsidRPr="004E6CAC" w:rsidRDefault="00CC77C2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DD0" w:rsidTr="004544BC">
        <w:tc>
          <w:tcPr>
            <w:tcW w:w="959" w:type="dxa"/>
          </w:tcPr>
          <w:p w:rsidR="00B86DD0" w:rsidRPr="004E6CAC" w:rsidRDefault="00B86DD0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Проведение бесед, мероприятий, соревнований среди детей по знаниям ПДД в школьном лагере.</w:t>
            </w:r>
          </w:p>
        </w:tc>
        <w:tc>
          <w:tcPr>
            <w:tcW w:w="184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268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Начальник лагеря</w:t>
            </w:r>
          </w:p>
        </w:tc>
        <w:tc>
          <w:tcPr>
            <w:tcW w:w="3686" w:type="dxa"/>
            <w:gridSpan w:val="2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DD0" w:rsidTr="004544BC">
        <w:tc>
          <w:tcPr>
            <w:tcW w:w="959" w:type="dxa"/>
          </w:tcPr>
          <w:p w:rsidR="00B86DD0" w:rsidRPr="004E6CAC" w:rsidRDefault="00B86DD0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Проведение на уроках и переменах развивающих игр для детей на развитие внимания, реакции, умения ориентироваться в окружающей обстановке.</w:t>
            </w:r>
          </w:p>
        </w:tc>
        <w:tc>
          <w:tcPr>
            <w:tcW w:w="184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68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Кл.руководители и педагоги</w:t>
            </w:r>
          </w:p>
        </w:tc>
        <w:tc>
          <w:tcPr>
            <w:tcW w:w="3686" w:type="dxa"/>
            <w:gridSpan w:val="2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DD0" w:rsidTr="004544BC">
        <w:tc>
          <w:tcPr>
            <w:tcW w:w="959" w:type="dxa"/>
          </w:tcPr>
          <w:p w:rsidR="00B86DD0" w:rsidRPr="004E6CAC" w:rsidRDefault="00B86DD0" w:rsidP="004E6CAC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Организация каникулярного времени учащихся</w:t>
            </w:r>
          </w:p>
        </w:tc>
        <w:tc>
          <w:tcPr>
            <w:tcW w:w="184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Каникулы </w:t>
            </w:r>
          </w:p>
        </w:tc>
        <w:tc>
          <w:tcPr>
            <w:tcW w:w="2268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</w:tc>
        <w:tc>
          <w:tcPr>
            <w:tcW w:w="3686" w:type="dxa"/>
            <w:gridSpan w:val="2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6DD0" w:rsidTr="00384B89">
        <w:tc>
          <w:tcPr>
            <w:tcW w:w="14709" w:type="dxa"/>
            <w:gridSpan w:val="6"/>
          </w:tcPr>
          <w:p w:rsidR="00B86DD0" w:rsidRPr="004E6CAC" w:rsidRDefault="00B86DD0" w:rsidP="004E6CAC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Методическое направление</w:t>
            </w:r>
          </w:p>
        </w:tc>
      </w:tr>
      <w:tr w:rsidR="00B86DD0" w:rsidTr="004544BC">
        <w:tc>
          <w:tcPr>
            <w:tcW w:w="959" w:type="dxa"/>
          </w:tcPr>
          <w:p w:rsidR="00B86DD0" w:rsidRPr="004E6CAC" w:rsidRDefault="00B86DD0" w:rsidP="004E6CAC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Выступление на педагогическом совете «Безопасность наших детей – в наших руках»</w:t>
            </w:r>
          </w:p>
        </w:tc>
        <w:tc>
          <w:tcPr>
            <w:tcW w:w="1843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2268" w:type="dxa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6CAC">
              <w:rPr>
                <w:rFonts w:ascii="Times New Roman" w:hAnsi="Times New Roman" w:cs="Times New Roman"/>
                <w:sz w:val="24"/>
                <w:szCs w:val="24"/>
              </w:rPr>
              <w:t xml:space="preserve">Зам. директора </w:t>
            </w:r>
          </w:p>
        </w:tc>
        <w:tc>
          <w:tcPr>
            <w:tcW w:w="3686" w:type="dxa"/>
            <w:gridSpan w:val="2"/>
          </w:tcPr>
          <w:p w:rsidR="00B86DD0" w:rsidRPr="004E6CAC" w:rsidRDefault="00B86DD0" w:rsidP="004E6C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7903" w:rsidRPr="00957903" w:rsidRDefault="00957903" w:rsidP="009579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7903" w:rsidRPr="00957903" w:rsidSect="0035225D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25735"/>
    <w:multiLevelType w:val="hybridMultilevel"/>
    <w:tmpl w:val="CF94F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E219C"/>
    <w:multiLevelType w:val="hybridMultilevel"/>
    <w:tmpl w:val="D99A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578B4"/>
    <w:multiLevelType w:val="hybridMultilevel"/>
    <w:tmpl w:val="D99A87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F0E65"/>
    <w:multiLevelType w:val="hybridMultilevel"/>
    <w:tmpl w:val="CF94F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3778"/>
    <w:rsid w:val="00193778"/>
    <w:rsid w:val="001A4FC4"/>
    <w:rsid w:val="0024375D"/>
    <w:rsid w:val="0035225D"/>
    <w:rsid w:val="00362DD5"/>
    <w:rsid w:val="00412F28"/>
    <w:rsid w:val="004544BC"/>
    <w:rsid w:val="004B06ED"/>
    <w:rsid w:val="004E215F"/>
    <w:rsid w:val="004E6CAC"/>
    <w:rsid w:val="00545CD2"/>
    <w:rsid w:val="00554009"/>
    <w:rsid w:val="005718EF"/>
    <w:rsid w:val="005C550B"/>
    <w:rsid w:val="005F6F6F"/>
    <w:rsid w:val="00955067"/>
    <w:rsid w:val="00957903"/>
    <w:rsid w:val="00A832E0"/>
    <w:rsid w:val="00B86DD0"/>
    <w:rsid w:val="00BA60DA"/>
    <w:rsid w:val="00CA57CE"/>
    <w:rsid w:val="00CC77C2"/>
    <w:rsid w:val="00DE74F1"/>
    <w:rsid w:val="00E05745"/>
    <w:rsid w:val="00F27403"/>
    <w:rsid w:val="00F94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FE4FB"/>
  <w15:docId w15:val="{3C6E7775-CCA4-48EE-B229-F1CF0A7E5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F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79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E6C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E6C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86B12-5A2D-45D6-AC7B-C7A1AF76B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375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29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Довольный пользователь Microsoft Office</dc:creator>
  <cp:keywords/>
  <dc:description/>
  <cp:lastModifiedBy>Пользователь Windows</cp:lastModifiedBy>
  <cp:revision>16</cp:revision>
  <cp:lastPrinted>2020-09-04T06:01:00Z</cp:lastPrinted>
  <dcterms:created xsi:type="dcterms:W3CDTF">2012-04-17T10:51:00Z</dcterms:created>
  <dcterms:modified xsi:type="dcterms:W3CDTF">2020-09-04T12:42:00Z</dcterms:modified>
</cp:coreProperties>
</file>