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E6" w:rsidRDefault="003052E6" w:rsidP="005A59B7">
      <w:pPr>
        <w:ind w:firstLine="180"/>
        <w:jc w:val="center"/>
        <w:rPr>
          <w:bCs/>
        </w:rPr>
      </w:pPr>
    </w:p>
    <w:p w:rsidR="00DE0210" w:rsidRDefault="00DE0210" w:rsidP="00436A30">
      <w:pPr>
        <w:spacing w:line="276" w:lineRule="auto"/>
        <w:ind w:firstLine="180"/>
        <w:jc w:val="center"/>
        <w:rPr>
          <w:b/>
          <w:bCs/>
        </w:rPr>
      </w:pPr>
    </w:p>
    <w:p w:rsidR="00DE0210" w:rsidRDefault="00DE0210" w:rsidP="00436A30">
      <w:pPr>
        <w:spacing w:line="276" w:lineRule="auto"/>
        <w:ind w:firstLine="180"/>
        <w:jc w:val="center"/>
        <w:rPr>
          <w:b/>
          <w:bCs/>
        </w:rPr>
      </w:pPr>
    </w:p>
    <w:p w:rsidR="00DE0210" w:rsidRDefault="00DE0210" w:rsidP="00436A30">
      <w:pPr>
        <w:spacing w:line="276" w:lineRule="auto"/>
        <w:ind w:firstLine="180"/>
        <w:jc w:val="center"/>
        <w:rPr>
          <w:b/>
          <w:bCs/>
        </w:rPr>
      </w:pPr>
      <w:r w:rsidRPr="00DE0210">
        <w:rPr>
          <w:b/>
          <w:bCs/>
          <w:noProof/>
        </w:rPr>
        <w:drawing>
          <wp:inline distT="0" distB="0" distL="0" distR="0">
            <wp:extent cx="5760720" cy="8147719"/>
            <wp:effectExtent l="0" t="0" r="0" b="5715"/>
            <wp:docPr id="1" name="Рисунок 1" descr="C:\Users\Жанна\Documents\2018_07_06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2018_07_06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10" w:rsidRDefault="00DE0210" w:rsidP="00436A30">
      <w:pPr>
        <w:spacing w:line="276" w:lineRule="auto"/>
        <w:ind w:firstLine="180"/>
        <w:jc w:val="center"/>
        <w:rPr>
          <w:b/>
          <w:bCs/>
        </w:rPr>
      </w:pPr>
    </w:p>
    <w:p w:rsidR="00DE0210" w:rsidRDefault="00DE0210" w:rsidP="00436A30">
      <w:pPr>
        <w:spacing w:line="276" w:lineRule="auto"/>
        <w:ind w:firstLine="180"/>
        <w:jc w:val="center"/>
        <w:rPr>
          <w:b/>
          <w:bCs/>
        </w:rPr>
      </w:pPr>
    </w:p>
    <w:p w:rsidR="00DE0210" w:rsidRDefault="00DE0210" w:rsidP="00436A30">
      <w:pPr>
        <w:spacing w:line="276" w:lineRule="auto"/>
        <w:ind w:firstLine="180"/>
        <w:jc w:val="center"/>
        <w:rPr>
          <w:b/>
          <w:bCs/>
        </w:rPr>
      </w:pPr>
    </w:p>
    <w:p w:rsidR="00DE0210" w:rsidRDefault="00DE0210" w:rsidP="00436A30">
      <w:pPr>
        <w:spacing w:line="276" w:lineRule="auto"/>
        <w:ind w:firstLine="180"/>
        <w:jc w:val="center"/>
        <w:rPr>
          <w:b/>
          <w:bCs/>
        </w:rPr>
      </w:pPr>
    </w:p>
    <w:p w:rsidR="005A59B7" w:rsidRPr="00436A30" w:rsidRDefault="005A59B7" w:rsidP="00436A30">
      <w:pPr>
        <w:spacing w:line="276" w:lineRule="auto"/>
        <w:ind w:firstLine="180"/>
        <w:jc w:val="center"/>
      </w:pPr>
      <w:bookmarkStart w:id="0" w:name="_GoBack"/>
      <w:bookmarkEnd w:id="0"/>
      <w:r w:rsidRPr="00436A30">
        <w:rPr>
          <w:b/>
          <w:bCs/>
        </w:rPr>
        <w:t>Пояснительная записка</w:t>
      </w:r>
    </w:p>
    <w:p w:rsidR="00436A30" w:rsidRPr="00436A30" w:rsidRDefault="00436A30" w:rsidP="00436A30">
      <w:pPr>
        <w:shd w:val="clear" w:color="auto" w:fill="FFFFFF"/>
        <w:spacing w:line="276" w:lineRule="auto"/>
        <w:ind w:firstLine="709"/>
        <w:jc w:val="both"/>
      </w:pPr>
      <w:r w:rsidRPr="00436A30">
        <w:t>Программа разработана на основе авторской программы внеурочной деятельности для обучающихся  5-7 классов общеобразовательных организаций  Белгородской области под редакцией Середа Н.С. (ОГАОУ ДПО Бел ИРО)</w:t>
      </w:r>
    </w:p>
    <w:p w:rsidR="005A59B7" w:rsidRPr="00436A30" w:rsidRDefault="005A59B7" w:rsidP="00436A30">
      <w:pPr>
        <w:widowControl w:val="0"/>
        <w:spacing w:line="276" w:lineRule="auto"/>
        <w:ind w:firstLine="709"/>
        <w:jc w:val="both"/>
        <w:rPr>
          <w:snapToGrid w:val="0"/>
        </w:rPr>
      </w:pPr>
      <w:r w:rsidRPr="00436A30">
        <w:rPr>
          <w:snapToGrid w:val="0"/>
        </w:rPr>
        <w:t xml:space="preserve">Для Белгородской области проблема дорожной безопасности является особенно актуальной. В связи с отсутствием в действующем Базовом учебном плане курса ОБЖ в 1 - 7 классах возникает реальная угроза роста </w:t>
      </w:r>
      <w:r w:rsidRPr="00436A30">
        <w:t>ДТП</w:t>
      </w:r>
      <w:r w:rsidRPr="00436A30">
        <w:rPr>
          <w:snapToGrid w:val="0"/>
        </w:rPr>
        <w:t xml:space="preserve">. </w:t>
      </w:r>
    </w:p>
    <w:p w:rsidR="005A59B7" w:rsidRPr="00436A30" w:rsidRDefault="005A59B7" w:rsidP="00436A30">
      <w:pPr>
        <w:shd w:val="clear" w:color="auto" w:fill="FFFFFF"/>
        <w:spacing w:line="276" w:lineRule="auto"/>
        <w:ind w:firstLine="709"/>
        <w:jc w:val="both"/>
        <w:rPr>
          <w:snapToGrid w:val="0"/>
        </w:rPr>
      </w:pPr>
      <w:r w:rsidRPr="00436A30">
        <w:rPr>
          <w:snapToGrid w:val="0"/>
        </w:rPr>
        <w:t xml:space="preserve">Решение проблемы снижения роста </w:t>
      </w:r>
      <w:r w:rsidRPr="00436A30">
        <w:t>ДТП</w:t>
      </w:r>
      <w:r w:rsidRPr="00436A30">
        <w:rPr>
          <w:snapToGrid w:val="0"/>
        </w:rPr>
        <w:t xml:space="preserve"> возможно при одновременном проведении комплекса мер: социально-экономических, организационно-технических и учебно-воспитательных. </w:t>
      </w:r>
      <w:r w:rsidRPr="00436A30">
        <w:t xml:space="preserve">Одним из методов решения проблемы детского дорожно-транспортного травматизма является работа образовательных учреждений в данном направлении. </w:t>
      </w:r>
    </w:p>
    <w:p w:rsidR="005A59B7" w:rsidRPr="00436A30" w:rsidRDefault="005A59B7" w:rsidP="00436A30">
      <w:pPr>
        <w:widowControl w:val="0"/>
        <w:spacing w:line="276" w:lineRule="auto"/>
        <w:ind w:firstLine="709"/>
        <w:jc w:val="both"/>
        <w:rPr>
          <w:snapToGrid w:val="0"/>
        </w:rPr>
      </w:pPr>
      <w:r w:rsidRPr="00436A30">
        <w:rPr>
          <w:snapToGrid w:val="0"/>
        </w:rPr>
        <w:t>Обучение детей школьного возраста правилам дорожного движения (ПДД) и безопасному  поведению на дорогах является обязательным согласно Федеральному закону «О безопасности дорожного движения» от 14.12.1995 года, №198-ФЗ. При этом в учебно-воспитательной работе необходимо объединение усилий образовательных учреждений, учреждений дополнительного образования, родителей и ГИБДД, а также создание условий для обучения детей не только правилам дорожного движения, но и безопасному поведению на дорогах. Этой позиции придерживаются Главное управление ГИБДД МВД РФ и Управление ГИБДД ГУВД Белгородской области.</w:t>
      </w:r>
    </w:p>
    <w:p w:rsidR="005A59B7" w:rsidRPr="00436A30" w:rsidRDefault="00436A30" w:rsidP="00436A30">
      <w:pPr>
        <w:widowControl w:val="0"/>
        <w:spacing w:line="276" w:lineRule="auto"/>
        <w:ind w:firstLine="709"/>
        <w:jc w:val="both"/>
        <w:rPr>
          <w:snapToGrid w:val="0"/>
        </w:rPr>
      </w:pPr>
      <w:r w:rsidRPr="00436A30">
        <w:rPr>
          <w:b/>
          <w:bCs/>
          <w:snapToGrid w:val="0"/>
        </w:rPr>
        <w:t>А</w:t>
      </w:r>
      <w:r w:rsidR="005A59B7" w:rsidRPr="00436A30">
        <w:rPr>
          <w:b/>
          <w:bCs/>
          <w:snapToGrid w:val="0"/>
        </w:rPr>
        <w:t>ктуальность</w:t>
      </w:r>
      <w:r w:rsidRPr="00436A30">
        <w:rPr>
          <w:b/>
          <w:bCs/>
          <w:snapToGrid w:val="0"/>
        </w:rPr>
        <w:t xml:space="preserve"> </w:t>
      </w:r>
      <w:r w:rsidR="005A59B7" w:rsidRPr="00436A30">
        <w:rPr>
          <w:b/>
          <w:bCs/>
          <w:snapToGrid w:val="0"/>
        </w:rPr>
        <w:t xml:space="preserve"> </w:t>
      </w:r>
      <w:r w:rsidR="005A59B7" w:rsidRPr="00436A30">
        <w:rPr>
          <w:snapToGrid w:val="0"/>
        </w:rPr>
        <w:t>создания программы внеурочной деятельности  «Ш</w:t>
      </w:r>
      <w:r w:rsidR="005A59B7" w:rsidRPr="00436A30">
        <w:t>кола дорожной безопасности</w:t>
      </w:r>
      <w:r w:rsidR="005A59B7" w:rsidRPr="00436A30">
        <w:rPr>
          <w:snapToGrid w:val="0"/>
        </w:rPr>
        <w:t xml:space="preserve">» обусловлена противоречием между высоким уровнем </w:t>
      </w:r>
      <w:r w:rsidR="005A59B7" w:rsidRPr="00436A30">
        <w:t>ДТП</w:t>
      </w:r>
      <w:r w:rsidR="005A59B7" w:rsidRPr="00436A30">
        <w:rPr>
          <w:snapToGrid w:val="0"/>
        </w:rPr>
        <w:t xml:space="preserve"> и недостаточным вниманием, уделяемым в школьном образовательном процессе вопросам дорожной безопасности; недостаточной подготовленностью педагогических работников; отсутствием необходимой учебно-материальной базы для проведения занятий.</w:t>
      </w:r>
    </w:p>
    <w:p w:rsidR="005A59B7" w:rsidRPr="00436A30" w:rsidRDefault="005A59B7" w:rsidP="00436A30">
      <w:pPr>
        <w:widowControl w:val="0"/>
        <w:spacing w:line="276" w:lineRule="auto"/>
        <w:ind w:firstLine="709"/>
        <w:jc w:val="both"/>
      </w:pPr>
      <w:r w:rsidRPr="00436A30">
        <w:rPr>
          <w:snapToGrid w:val="0"/>
        </w:rPr>
        <w:t xml:space="preserve">Программа курса внеурочной деятельности разработана на основе приказа </w:t>
      </w:r>
      <w:r w:rsidRPr="00436A30">
        <w:t xml:space="preserve">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4781. </w:t>
      </w:r>
    </w:p>
    <w:p w:rsidR="005A59B7" w:rsidRPr="00436A30" w:rsidRDefault="005A59B7" w:rsidP="00436A30">
      <w:pPr>
        <w:shd w:val="clear" w:color="auto" w:fill="FFFFFF"/>
        <w:spacing w:line="276" w:lineRule="auto"/>
        <w:ind w:firstLine="180"/>
        <w:jc w:val="center"/>
      </w:pPr>
      <w:r w:rsidRPr="00436A30">
        <w:rPr>
          <w:b/>
          <w:bCs/>
        </w:rPr>
        <w:t>Общая характеристика курса</w:t>
      </w:r>
    </w:p>
    <w:p w:rsidR="005A59B7" w:rsidRPr="00436A30" w:rsidRDefault="005A59B7" w:rsidP="00436A30">
      <w:pPr>
        <w:shd w:val="clear" w:color="auto" w:fill="FFFFFF"/>
        <w:spacing w:line="276" w:lineRule="auto"/>
        <w:ind w:firstLine="709"/>
        <w:jc w:val="both"/>
      </w:pPr>
      <w:r w:rsidRPr="00436A30">
        <w:t>Программа внеурочной деятельности «Школа дорожной безопасности» состоит из трёх основных разделов:</w:t>
      </w:r>
      <w:r w:rsidR="00436A30" w:rsidRPr="00436A30">
        <w:t xml:space="preserve"> </w:t>
      </w:r>
      <w:r w:rsidRPr="00436A30">
        <w:t>«Юные инспекторы движения», «Обеспечение безопасности дорожного движения», «Основы медицинских знаний» и включает в себя  три основных вида деятельности:</w:t>
      </w:r>
    </w:p>
    <w:p w:rsidR="005A59B7" w:rsidRPr="00436A30" w:rsidRDefault="005A59B7" w:rsidP="00436A3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jc w:val="both"/>
      </w:pPr>
      <w:r w:rsidRPr="00436A30">
        <w:t>обучение на основе современных педагогических технологий по формированию у обучающихся культуры безопасного поведения на дороге;</w:t>
      </w:r>
    </w:p>
    <w:p w:rsidR="005A59B7" w:rsidRPr="00436A30" w:rsidRDefault="005A59B7" w:rsidP="00436A30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436A30">
        <w:t xml:space="preserve">обучение на основе метода проектов и исследовательской деятельности; </w:t>
      </w:r>
    </w:p>
    <w:p w:rsidR="005A59B7" w:rsidRPr="00436A30" w:rsidRDefault="005A59B7" w:rsidP="00436A30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jc w:val="both"/>
      </w:pPr>
      <w:r w:rsidRPr="00436A30"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5A59B7" w:rsidRPr="00436A30" w:rsidRDefault="005A59B7" w:rsidP="00436A30">
      <w:pPr>
        <w:shd w:val="clear" w:color="auto" w:fill="FFFFFF"/>
        <w:spacing w:line="276" w:lineRule="auto"/>
        <w:ind w:firstLine="709"/>
        <w:jc w:val="both"/>
      </w:pPr>
      <w:r w:rsidRPr="00436A30">
        <w:t xml:space="preserve">Содержание занятий отвечает требованию к организации внеурочной деятельности. Программа внеурочной деятельности предусматривает групповую и коллективную работу обучающихся, совместную деятельность обучающихся и </w:t>
      </w:r>
      <w:r w:rsidRPr="00436A30">
        <w:lastRenderedPageBreak/>
        <w:t xml:space="preserve">родителей, закрепление получаемых знаний во время практических занятий и мероприятий по безопасности дорожного движения. </w:t>
      </w:r>
    </w:p>
    <w:p w:rsidR="005A59B7" w:rsidRPr="00436A30" w:rsidRDefault="005A59B7" w:rsidP="00436A30">
      <w:pPr>
        <w:shd w:val="clear" w:color="auto" w:fill="FFFFFF"/>
        <w:tabs>
          <w:tab w:val="left" w:pos="900"/>
        </w:tabs>
        <w:spacing w:line="276" w:lineRule="auto"/>
        <w:jc w:val="both"/>
      </w:pPr>
      <w:r w:rsidRPr="00436A30">
        <w:rPr>
          <w:b/>
          <w:bCs/>
        </w:rPr>
        <w:t>Формы контроля:</w:t>
      </w:r>
      <w:r w:rsidRPr="00436A30">
        <w:t xml:space="preserve"> индивидуальный, групповой, фронтальный.</w:t>
      </w:r>
    </w:p>
    <w:p w:rsidR="005A59B7" w:rsidRPr="00436A30" w:rsidRDefault="005A59B7" w:rsidP="00436A30">
      <w:pPr>
        <w:shd w:val="clear" w:color="auto" w:fill="FFFFFF"/>
        <w:tabs>
          <w:tab w:val="left" w:pos="900"/>
        </w:tabs>
        <w:spacing w:line="276" w:lineRule="auto"/>
        <w:jc w:val="both"/>
      </w:pPr>
      <w:r w:rsidRPr="00436A30">
        <w:rPr>
          <w:b/>
          <w:bCs/>
        </w:rPr>
        <w:t>Методы контроля:</w:t>
      </w:r>
      <w:r w:rsidRPr="00436A30">
        <w:t xml:space="preserve"> устный опрос, зачет, практические работы, викторины, кроссворды.</w:t>
      </w:r>
    </w:p>
    <w:p w:rsidR="005A59B7" w:rsidRPr="00436A30" w:rsidRDefault="005A59B7" w:rsidP="00436A30">
      <w:pPr>
        <w:shd w:val="clear" w:color="auto" w:fill="FFFFFF"/>
        <w:spacing w:line="276" w:lineRule="auto"/>
        <w:jc w:val="center"/>
      </w:pPr>
      <w:r w:rsidRPr="00436A30">
        <w:rPr>
          <w:b/>
          <w:bCs/>
        </w:rPr>
        <w:t>Место занятий в учебном плане</w:t>
      </w:r>
    </w:p>
    <w:p w:rsidR="005A59B7" w:rsidRPr="00436A30" w:rsidRDefault="005A59B7" w:rsidP="00436A30">
      <w:pPr>
        <w:shd w:val="clear" w:color="auto" w:fill="FFFFFF"/>
        <w:spacing w:line="276" w:lineRule="auto"/>
        <w:jc w:val="both"/>
      </w:pPr>
      <w:r w:rsidRPr="00436A30">
        <w:t>Срок реализации программы – 3 года.</w:t>
      </w:r>
    </w:p>
    <w:p w:rsidR="005A59B7" w:rsidRPr="00436A30" w:rsidRDefault="005A59B7" w:rsidP="00436A30">
      <w:pPr>
        <w:shd w:val="clear" w:color="auto" w:fill="FFFFFF"/>
        <w:tabs>
          <w:tab w:val="num" w:pos="567"/>
        </w:tabs>
        <w:spacing w:line="276" w:lineRule="auto"/>
        <w:jc w:val="both"/>
      </w:pPr>
      <w:r w:rsidRPr="00436A30">
        <w:t>Общее количество часов в год – 34 часа в 5-7 классах.</w:t>
      </w:r>
    </w:p>
    <w:p w:rsidR="005A59B7" w:rsidRPr="00436A30" w:rsidRDefault="005A59B7" w:rsidP="00436A30">
      <w:pPr>
        <w:shd w:val="clear" w:color="auto" w:fill="FFFFFF"/>
        <w:tabs>
          <w:tab w:val="num" w:pos="567"/>
        </w:tabs>
        <w:spacing w:line="276" w:lineRule="auto"/>
        <w:jc w:val="both"/>
      </w:pPr>
      <w:r w:rsidRPr="00436A30">
        <w:t>Количество часов в неделю – 1 час.</w:t>
      </w:r>
    </w:p>
    <w:p w:rsidR="005A59B7" w:rsidRPr="00436A30" w:rsidRDefault="005A59B7" w:rsidP="00436A30">
      <w:pPr>
        <w:shd w:val="clear" w:color="auto" w:fill="FFFFFF"/>
        <w:spacing w:line="276" w:lineRule="auto"/>
        <w:jc w:val="both"/>
      </w:pPr>
      <w:r w:rsidRPr="00436A30">
        <w:t>Направление программы: социально-педагогическая.</w:t>
      </w:r>
    </w:p>
    <w:p w:rsidR="005A59B7" w:rsidRPr="00436A30" w:rsidRDefault="005A59B7" w:rsidP="00436A30">
      <w:pPr>
        <w:shd w:val="clear" w:color="auto" w:fill="FFFFFF"/>
        <w:spacing w:line="276" w:lineRule="auto"/>
        <w:jc w:val="both"/>
      </w:pPr>
      <w:r w:rsidRPr="00436A30">
        <w:t>Программа рассчитана на детей 11-13 лет.</w:t>
      </w:r>
    </w:p>
    <w:p w:rsidR="005A59B7" w:rsidRPr="00436A30" w:rsidRDefault="005A59B7" w:rsidP="00436A30">
      <w:pPr>
        <w:shd w:val="clear" w:color="auto" w:fill="FFFFFF"/>
        <w:spacing w:line="276" w:lineRule="auto"/>
        <w:jc w:val="both"/>
      </w:pPr>
      <w:r w:rsidRPr="00436A30">
        <w:t xml:space="preserve">Категория участников: </w:t>
      </w:r>
      <w:proofErr w:type="gramStart"/>
      <w:r w:rsidRPr="00436A30">
        <w:t xml:space="preserve">обучающиеся </w:t>
      </w:r>
      <w:r w:rsidR="00324588">
        <w:t xml:space="preserve"> 7</w:t>
      </w:r>
      <w:proofErr w:type="gramEnd"/>
      <w:r w:rsidR="00436A30" w:rsidRPr="00436A30">
        <w:t xml:space="preserve">-х </w:t>
      </w:r>
      <w:r w:rsidRPr="00436A30">
        <w:t>классов.</w:t>
      </w:r>
    </w:p>
    <w:p w:rsidR="005A59B7" w:rsidRPr="00436A30" w:rsidRDefault="005A59B7" w:rsidP="00436A30">
      <w:pPr>
        <w:shd w:val="clear" w:color="auto" w:fill="FFFFFF"/>
        <w:spacing w:line="276" w:lineRule="auto"/>
        <w:ind w:firstLine="180"/>
        <w:rPr>
          <w:b/>
          <w:bCs/>
        </w:rPr>
      </w:pPr>
      <w:r w:rsidRPr="00436A30">
        <w:rPr>
          <w:b/>
          <w:bCs/>
        </w:rPr>
        <w:t>Цель программы:</w:t>
      </w:r>
    </w:p>
    <w:p w:rsidR="005A59B7" w:rsidRPr="00436A30" w:rsidRDefault="005A59B7" w:rsidP="00436A30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jc w:val="both"/>
      </w:pPr>
      <w:r w:rsidRPr="00436A30">
        <w:t>формирование культуры поведения на дорогах, как части  культуры безопасности жизнедеятельности человека посредством освоения знаний, овладения умениями и практического  их применения в повседневной жизни;</w:t>
      </w:r>
    </w:p>
    <w:p w:rsidR="005A59B7" w:rsidRPr="00436A30" w:rsidRDefault="005A59B7" w:rsidP="00436A30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jc w:val="both"/>
      </w:pPr>
      <w:r w:rsidRPr="00436A30">
        <w:t>вовлечение обучающихся в деятельность по профилактике дорожно-транспортного травматизма;</w:t>
      </w:r>
    </w:p>
    <w:p w:rsidR="005A59B7" w:rsidRPr="00436A30" w:rsidRDefault="005A59B7" w:rsidP="00436A30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jc w:val="both"/>
      </w:pPr>
      <w:r w:rsidRPr="00436A30">
        <w:t>ознакомление детей с содержанием работы специалистов, обеспечивающих безопасность дорожного движения;</w:t>
      </w:r>
    </w:p>
    <w:p w:rsidR="005A59B7" w:rsidRPr="00436A30" w:rsidRDefault="005A59B7" w:rsidP="00436A30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line="276" w:lineRule="auto"/>
        <w:jc w:val="both"/>
      </w:pPr>
      <w:r w:rsidRPr="00436A30">
        <w:t>обеспечение защиты прав здоровья и жизни детей в рамках безопасного образовательного процесса.</w:t>
      </w:r>
    </w:p>
    <w:p w:rsidR="005A59B7" w:rsidRPr="00436A30" w:rsidRDefault="005A59B7" w:rsidP="00436A30">
      <w:pPr>
        <w:tabs>
          <w:tab w:val="num" w:pos="0"/>
        </w:tabs>
        <w:spacing w:line="276" w:lineRule="auto"/>
        <w:ind w:firstLine="709"/>
        <w:jc w:val="both"/>
      </w:pPr>
      <w:r w:rsidRPr="00436A30">
        <w:t>Для достижения поставленной  цели решаются следующие</w:t>
      </w:r>
      <w:r w:rsidRPr="00436A30">
        <w:rPr>
          <w:b/>
          <w:bCs/>
        </w:rPr>
        <w:t xml:space="preserve"> задачи</w:t>
      </w:r>
      <w:r w:rsidRPr="00436A30">
        <w:t>:</w:t>
      </w:r>
    </w:p>
    <w:p w:rsidR="005A59B7" w:rsidRPr="00436A30" w:rsidRDefault="005A59B7" w:rsidP="00436A30">
      <w:pPr>
        <w:pStyle w:val="a3"/>
        <w:numPr>
          <w:ilvl w:val="0"/>
          <w:numId w:val="10"/>
        </w:numPr>
        <w:spacing w:line="276" w:lineRule="auto"/>
        <w:jc w:val="both"/>
      </w:pPr>
      <w:r w:rsidRPr="00436A30">
        <w:t>приобретение знаний  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</w:t>
      </w:r>
    </w:p>
    <w:p w:rsidR="005A59B7" w:rsidRPr="00436A30" w:rsidRDefault="005A59B7" w:rsidP="00436A30">
      <w:pPr>
        <w:pStyle w:val="a3"/>
        <w:numPr>
          <w:ilvl w:val="0"/>
          <w:numId w:val="10"/>
        </w:numPr>
        <w:tabs>
          <w:tab w:val="left" w:pos="1080"/>
        </w:tabs>
        <w:spacing w:line="276" w:lineRule="auto"/>
        <w:jc w:val="both"/>
      </w:pPr>
      <w:r w:rsidRPr="00436A30">
        <w:t>овладение умениями пользоваться ПДД,  распознавать  дорожные «ловушки» -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</w:t>
      </w:r>
    </w:p>
    <w:p w:rsidR="005A59B7" w:rsidRPr="00436A30" w:rsidRDefault="005A59B7" w:rsidP="00436A30">
      <w:pPr>
        <w:pStyle w:val="a3"/>
        <w:numPr>
          <w:ilvl w:val="0"/>
          <w:numId w:val="10"/>
        </w:numPr>
        <w:tabs>
          <w:tab w:val="num" w:pos="1080"/>
        </w:tabs>
        <w:spacing w:line="276" w:lineRule="auto"/>
        <w:jc w:val="both"/>
      </w:pPr>
      <w:r w:rsidRPr="00436A30">
        <w:t xml:space="preserve">развитие </w:t>
      </w:r>
      <w:proofErr w:type="spellStart"/>
      <w:r w:rsidRPr="00436A30">
        <w:t>правопослушности</w:t>
      </w:r>
      <w:proofErr w:type="spellEnd"/>
      <w:r w:rsidRPr="00436A30">
        <w:t xml:space="preserve">, сознательного отношения к соблюдению безопасности на дорогах; способности к анализу конкретных дорожных ситуаций и оценке возможных опасностей; </w:t>
      </w:r>
    </w:p>
    <w:p w:rsidR="005A59B7" w:rsidRPr="00436A30" w:rsidRDefault="005A59B7" w:rsidP="00436A30">
      <w:pPr>
        <w:pStyle w:val="a3"/>
        <w:numPr>
          <w:ilvl w:val="0"/>
          <w:numId w:val="10"/>
        </w:numPr>
        <w:shd w:val="clear" w:color="auto" w:fill="FFFFFF"/>
        <w:tabs>
          <w:tab w:val="num" w:pos="1080"/>
        </w:tabs>
        <w:spacing w:line="276" w:lineRule="auto"/>
        <w:jc w:val="both"/>
      </w:pPr>
      <w:r w:rsidRPr="00436A30">
        <w:t>ознакомление с работой современных технических устройств, используемых в различных службах ГИБДД;</w:t>
      </w:r>
    </w:p>
    <w:p w:rsidR="005A59B7" w:rsidRPr="00436A30" w:rsidRDefault="005A59B7" w:rsidP="00436A30">
      <w:pPr>
        <w:pStyle w:val="a3"/>
        <w:numPr>
          <w:ilvl w:val="0"/>
          <w:numId w:val="10"/>
        </w:numPr>
        <w:tabs>
          <w:tab w:val="num" w:pos="1080"/>
        </w:tabs>
        <w:spacing w:line="276" w:lineRule="auto"/>
        <w:jc w:val="both"/>
      </w:pPr>
      <w:r w:rsidRPr="00436A30">
        <w:t>обучение приёмам оказания первой доврачебной помощи, пострадавшим в дорожно-транспортных происшествиях;</w:t>
      </w:r>
    </w:p>
    <w:p w:rsidR="005A59B7" w:rsidRPr="00436A30" w:rsidRDefault="005A59B7" w:rsidP="00436A30">
      <w:pPr>
        <w:pStyle w:val="a3"/>
        <w:numPr>
          <w:ilvl w:val="0"/>
          <w:numId w:val="10"/>
        </w:numPr>
        <w:shd w:val="clear" w:color="auto" w:fill="FFFFFF"/>
        <w:tabs>
          <w:tab w:val="num" w:pos="1080"/>
        </w:tabs>
        <w:spacing w:line="276" w:lineRule="auto"/>
        <w:jc w:val="both"/>
      </w:pPr>
      <w:r w:rsidRPr="00436A30">
        <w:t>привлечение школьников к активной пропаганде Правил дорожного движения;</w:t>
      </w:r>
    </w:p>
    <w:p w:rsidR="005A59B7" w:rsidRPr="00436A30" w:rsidRDefault="005A59B7" w:rsidP="00436A30">
      <w:pPr>
        <w:pStyle w:val="a3"/>
        <w:numPr>
          <w:ilvl w:val="0"/>
          <w:numId w:val="10"/>
        </w:numPr>
        <w:shd w:val="clear" w:color="auto" w:fill="FFFFFF"/>
        <w:tabs>
          <w:tab w:val="num" w:pos="1080"/>
        </w:tabs>
        <w:spacing w:line="276" w:lineRule="auto"/>
        <w:jc w:val="both"/>
      </w:pPr>
      <w:r w:rsidRPr="00436A30">
        <w:t xml:space="preserve">вовлечение их в деятельность по профилактике детского дорожного травматизма; </w:t>
      </w:r>
    </w:p>
    <w:p w:rsidR="005A59B7" w:rsidRPr="00436A30" w:rsidRDefault="005A59B7" w:rsidP="00436A30">
      <w:pPr>
        <w:pStyle w:val="a3"/>
        <w:numPr>
          <w:ilvl w:val="0"/>
          <w:numId w:val="10"/>
        </w:numPr>
        <w:shd w:val="clear" w:color="auto" w:fill="FFFFFF"/>
        <w:tabs>
          <w:tab w:val="num" w:pos="1080"/>
        </w:tabs>
        <w:spacing w:line="276" w:lineRule="auto"/>
        <w:jc w:val="both"/>
      </w:pPr>
      <w:r w:rsidRPr="00436A30">
        <w:t>воспитание чувства ответственности за личную безопасность и  безопасность других участников дорожного движения.</w:t>
      </w:r>
    </w:p>
    <w:p w:rsidR="005A59B7" w:rsidRPr="00436A30" w:rsidRDefault="005A59B7" w:rsidP="00436A30">
      <w:pPr>
        <w:tabs>
          <w:tab w:val="num" w:pos="0"/>
          <w:tab w:val="left" w:pos="540"/>
        </w:tabs>
        <w:spacing w:line="276" w:lineRule="auto"/>
        <w:ind w:firstLine="709"/>
        <w:jc w:val="both"/>
      </w:pPr>
      <w:r w:rsidRPr="00436A30">
        <w:t xml:space="preserve">Важнейшим аспектом создания организационно-педагогических условий изучения вопросов дорожной безопасности является мотивация у обучающихся к обучению ПДД. </w:t>
      </w:r>
    </w:p>
    <w:p w:rsidR="005A59B7" w:rsidRPr="00436A30" w:rsidRDefault="005A59B7" w:rsidP="00436A30">
      <w:pPr>
        <w:spacing w:line="276" w:lineRule="auto"/>
        <w:ind w:firstLine="709"/>
        <w:jc w:val="both"/>
      </w:pPr>
      <w:r w:rsidRPr="00436A30">
        <w:lastRenderedPageBreak/>
        <w:t>Для достижения поставленных целей и задач программы внеурочной деятельности «</w:t>
      </w:r>
      <w:r w:rsidRPr="00436A30">
        <w:rPr>
          <w:snapToGrid w:val="0"/>
        </w:rPr>
        <w:t>Ш</w:t>
      </w:r>
      <w:r w:rsidRPr="00436A30">
        <w:t>кола дорожной безопасности» возможно использование следующих образовательных технологий:</w:t>
      </w:r>
    </w:p>
    <w:p w:rsidR="005A59B7" w:rsidRPr="00436A30" w:rsidRDefault="005A59B7" w:rsidP="00436A30">
      <w:pPr>
        <w:shd w:val="clear" w:color="auto" w:fill="FFFFFF"/>
        <w:spacing w:line="276" w:lineRule="auto"/>
        <w:rPr>
          <w:color w:val="000000"/>
        </w:rPr>
      </w:pPr>
      <w:r w:rsidRPr="00436A30">
        <w:rPr>
          <w:color w:val="000000"/>
        </w:rPr>
        <w:t>- развивающее обучение;</w:t>
      </w:r>
    </w:p>
    <w:p w:rsidR="005A59B7" w:rsidRPr="00436A30" w:rsidRDefault="005A59B7" w:rsidP="00436A30">
      <w:pPr>
        <w:shd w:val="clear" w:color="auto" w:fill="FFFFFF"/>
        <w:spacing w:line="276" w:lineRule="auto"/>
        <w:rPr>
          <w:color w:val="000000"/>
        </w:rPr>
      </w:pPr>
      <w:r w:rsidRPr="00436A30">
        <w:rPr>
          <w:color w:val="000000"/>
        </w:rPr>
        <w:t>- проблемное обучение;</w:t>
      </w:r>
    </w:p>
    <w:p w:rsidR="005A59B7" w:rsidRPr="00436A30" w:rsidRDefault="005A59B7" w:rsidP="00436A30">
      <w:pPr>
        <w:shd w:val="clear" w:color="auto" w:fill="FFFFFF"/>
        <w:spacing w:line="276" w:lineRule="auto"/>
        <w:rPr>
          <w:color w:val="000000"/>
        </w:rPr>
      </w:pPr>
      <w:r w:rsidRPr="00436A30">
        <w:rPr>
          <w:color w:val="000000"/>
        </w:rPr>
        <w:t xml:space="preserve">- </w:t>
      </w:r>
      <w:proofErr w:type="spellStart"/>
      <w:r w:rsidRPr="00436A30">
        <w:rPr>
          <w:color w:val="000000"/>
        </w:rPr>
        <w:t>разноуровневое</w:t>
      </w:r>
      <w:proofErr w:type="spellEnd"/>
      <w:r w:rsidRPr="00436A30">
        <w:rPr>
          <w:color w:val="000000"/>
        </w:rPr>
        <w:t xml:space="preserve"> обучение;</w:t>
      </w:r>
    </w:p>
    <w:p w:rsidR="005A59B7" w:rsidRPr="00436A30" w:rsidRDefault="005A59B7" w:rsidP="00436A30">
      <w:pPr>
        <w:shd w:val="clear" w:color="auto" w:fill="FFFFFF"/>
        <w:spacing w:line="276" w:lineRule="auto"/>
        <w:rPr>
          <w:color w:val="000000"/>
        </w:rPr>
      </w:pPr>
      <w:r w:rsidRPr="00436A30">
        <w:rPr>
          <w:color w:val="000000"/>
        </w:rPr>
        <w:t>- коллективную систему обучения;</w:t>
      </w:r>
    </w:p>
    <w:p w:rsidR="005A59B7" w:rsidRPr="00436A30" w:rsidRDefault="005A59B7" w:rsidP="00436A30">
      <w:pPr>
        <w:shd w:val="clear" w:color="auto" w:fill="FFFFFF"/>
        <w:spacing w:line="276" w:lineRule="auto"/>
        <w:rPr>
          <w:color w:val="000000"/>
        </w:rPr>
      </w:pPr>
      <w:r w:rsidRPr="00436A30">
        <w:rPr>
          <w:color w:val="000000"/>
        </w:rPr>
        <w:t>- исследовательские методы в обучении;</w:t>
      </w:r>
    </w:p>
    <w:p w:rsidR="005A59B7" w:rsidRPr="00436A30" w:rsidRDefault="005A59B7" w:rsidP="00436A30">
      <w:pPr>
        <w:shd w:val="clear" w:color="auto" w:fill="FFFFFF"/>
        <w:spacing w:line="276" w:lineRule="auto"/>
        <w:rPr>
          <w:color w:val="000000"/>
        </w:rPr>
      </w:pPr>
      <w:r w:rsidRPr="00436A30">
        <w:rPr>
          <w:color w:val="000000"/>
        </w:rPr>
        <w:t>- проектные методы обучения;</w:t>
      </w:r>
    </w:p>
    <w:p w:rsidR="005A59B7" w:rsidRPr="00436A30" w:rsidRDefault="005A59B7" w:rsidP="00436A30">
      <w:pPr>
        <w:shd w:val="clear" w:color="auto" w:fill="FFFFFF"/>
        <w:spacing w:line="276" w:lineRule="auto"/>
        <w:rPr>
          <w:color w:val="000000"/>
        </w:rPr>
      </w:pPr>
      <w:r w:rsidRPr="00436A30">
        <w:rPr>
          <w:color w:val="000000"/>
        </w:rPr>
        <w:t>- технологию использования в обучении игровых методов: ролевых, деловых и других видов обучающих игр;</w:t>
      </w:r>
    </w:p>
    <w:p w:rsidR="005A59B7" w:rsidRPr="00436A30" w:rsidRDefault="005A59B7" w:rsidP="00436A30">
      <w:pPr>
        <w:shd w:val="clear" w:color="auto" w:fill="FFFFFF"/>
        <w:spacing w:line="276" w:lineRule="auto"/>
        <w:rPr>
          <w:color w:val="000000"/>
        </w:rPr>
      </w:pPr>
      <w:r w:rsidRPr="00436A30">
        <w:rPr>
          <w:color w:val="000000"/>
        </w:rPr>
        <w:t>- обучение в сотрудничестве (командная, групповая работа);</w:t>
      </w:r>
    </w:p>
    <w:p w:rsidR="005A59B7" w:rsidRPr="00436A30" w:rsidRDefault="005A59B7" w:rsidP="00436A30">
      <w:pPr>
        <w:shd w:val="clear" w:color="auto" w:fill="FFFFFF"/>
        <w:spacing w:line="276" w:lineRule="auto"/>
        <w:rPr>
          <w:color w:val="000000"/>
        </w:rPr>
      </w:pPr>
      <w:r w:rsidRPr="00436A30">
        <w:rPr>
          <w:color w:val="000000"/>
        </w:rPr>
        <w:t>- информационно-коммуникационные технологии;</w:t>
      </w:r>
    </w:p>
    <w:p w:rsidR="005A59B7" w:rsidRPr="00436A30" w:rsidRDefault="005A59B7" w:rsidP="00436A30">
      <w:pPr>
        <w:shd w:val="clear" w:color="auto" w:fill="FFFFFF"/>
        <w:spacing w:line="276" w:lineRule="auto"/>
        <w:rPr>
          <w:color w:val="000000"/>
        </w:rPr>
      </w:pPr>
      <w:r w:rsidRPr="00436A30">
        <w:rPr>
          <w:color w:val="000000"/>
        </w:rPr>
        <w:t xml:space="preserve">- </w:t>
      </w:r>
      <w:proofErr w:type="spellStart"/>
      <w:r w:rsidRPr="00436A30">
        <w:rPr>
          <w:color w:val="000000"/>
        </w:rPr>
        <w:t>здоровьесберегающие</w:t>
      </w:r>
      <w:proofErr w:type="spellEnd"/>
      <w:r w:rsidRPr="00436A30">
        <w:rPr>
          <w:color w:val="000000"/>
        </w:rPr>
        <w:t xml:space="preserve"> технологии.</w:t>
      </w:r>
    </w:p>
    <w:p w:rsidR="00412D2A" w:rsidRPr="00436A30" w:rsidRDefault="00412D2A" w:rsidP="00436A30">
      <w:pPr>
        <w:keepNext/>
        <w:spacing w:line="276" w:lineRule="auto"/>
        <w:ind w:firstLine="180"/>
        <w:jc w:val="center"/>
        <w:outlineLvl w:val="0"/>
        <w:rPr>
          <w:b/>
          <w:bCs/>
        </w:rPr>
      </w:pPr>
    </w:p>
    <w:p w:rsidR="00324588" w:rsidRPr="00386305" w:rsidRDefault="00324588" w:rsidP="00324588">
      <w:pPr>
        <w:pStyle w:val="1"/>
        <w:ind w:firstLine="180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Учебно-тематический план (7 класс)</w:t>
      </w:r>
    </w:p>
    <w:p w:rsidR="00324588" w:rsidRPr="00386305" w:rsidRDefault="00324588" w:rsidP="00324588">
      <w:pPr>
        <w:jc w:val="center"/>
      </w:pPr>
      <w:r w:rsidRPr="00386305">
        <w:t>34 часа (1 час в неделю)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5056"/>
        <w:gridCol w:w="1980"/>
        <w:gridCol w:w="1772"/>
      </w:tblGrid>
      <w:tr w:rsidR="00324588" w:rsidRPr="00386305" w:rsidTr="00992DBD">
        <w:trPr>
          <w:trHeight w:val="489"/>
          <w:jc w:val="center"/>
        </w:trPr>
        <w:tc>
          <w:tcPr>
            <w:tcW w:w="856" w:type="dxa"/>
            <w:vMerge w:val="restart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№</w:t>
            </w:r>
          </w:p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п/п</w:t>
            </w:r>
          </w:p>
        </w:tc>
        <w:tc>
          <w:tcPr>
            <w:tcW w:w="5056" w:type="dxa"/>
            <w:vMerge w:val="restart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Разделы и темы программы</w:t>
            </w:r>
          </w:p>
        </w:tc>
        <w:tc>
          <w:tcPr>
            <w:tcW w:w="3752" w:type="dxa"/>
            <w:gridSpan w:val="2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Количество часов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  <w:vMerge/>
          </w:tcPr>
          <w:p w:rsidR="00324588" w:rsidRPr="00386305" w:rsidRDefault="00324588" w:rsidP="00992DBD">
            <w:pPr>
              <w:jc w:val="both"/>
              <w:rPr>
                <w:b/>
                <w:bCs/>
              </w:rPr>
            </w:pPr>
          </w:p>
        </w:tc>
        <w:tc>
          <w:tcPr>
            <w:tcW w:w="5056" w:type="dxa"/>
            <w:vMerge/>
          </w:tcPr>
          <w:p w:rsidR="00324588" w:rsidRPr="00386305" w:rsidRDefault="00324588" w:rsidP="00992DBD">
            <w:pPr>
              <w:ind w:firstLine="180"/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теоретические</w:t>
            </w:r>
          </w:p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знания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практическая</w:t>
            </w:r>
          </w:p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деятельность</w:t>
            </w:r>
          </w:p>
        </w:tc>
      </w:tr>
      <w:tr w:rsidR="00324588" w:rsidRPr="00386305" w:rsidTr="00992DBD">
        <w:trPr>
          <w:trHeight w:val="318"/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1.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rPr>
                <w:b/>
                <w:bCs/>
              </w:rPr>
            </w:pPr>
            <w:r w:rsidRPr="00386305">
              <w:rPr>
                <w:b/>
                <w:bCs/>
              </w:rPr>
              <w:t>Раздел 1: «Юные инспектора движения»</w:t>
            </w:r>
          </w:p>
          <w:p w:rsidR="00324588" w:rsidRPr="00386305" w:rsidRDefault="00324588" w:rsidP="00992DBD">
            <w:pPr>
              <w:rPr>
                <w:b/>
                <w:bCs/>
              </w:rPr>
            </w:pPr>
            <w:r w:rsidRPr="00386305">
              <w:rPr>
                <w:b/>
                <w:bCs/>
              </w:rPr>
              <w:t>(2 часа)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2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</w:p>
        </w:tc>
      </w:tr>
      <w:tr w:rsidR="00324588" w:rsidRPr="00386305" w:rsidTr="00992DBD">
        <w:trPr>
          <w:trHeight w:val="278"/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1.1.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Вводное занятие. Инструктаж по ТБ.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1.2.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rPr>
                <w:b/>
                <w:bCs/>
              </w:rPr>
            </w:pPr>
            <w:r w:rsidRPr="00386305">
              <w:t>ГИБДД – основные направления работы по предупреждения детского дорожно-транспортного травматизма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2.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rPr>
                <w:b/>
                <w:bCs/>
              </w:rPr>
            </w:pPr>
            <w:r w:rsidRPr="00386305">
              <w:rPr>
                <w:b/>
                <w:bCs/>
              </w:rPr>
              <w:t>Раздел 2: «Обеспечение безопасности дорожного движения» (24 часа)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6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18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2.1.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Правила для пешеходов и водителей велосипедов.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2.2.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Действия пешеходов в различных условиях.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 xml:space="preserve">2.3. 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Движение пешеходов и велосипедистов в населенном пункте и вне населенного пункта.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 xml:space="preserve">2.4. 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Действия велосипедистов при совершении маневров.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2.5.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Особенности маневрирования велосипеде в условиях площадки для фигурного вождения велосипеда.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2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2.6.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Виды перекрестков и правила разъезда на них.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2.7.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tabs>
                <w:tab w:val="left" w:pos="52"/>
              </w:tabs>
            </w:pPr>
            <w:r w:rsidRPr="00386305">
              <w:t>Знаки регулировщика. Значение сигналов регулировщика.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2.8.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tabs>
                <w:tab w:val="left" w:pos="52"/>
              </w:tabs>
            </w:pPr>
            <w:r w:rsidRPr="00386305">
              <w:t>Светофор, его особенности для пешеходов и для велосипедистов.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2.9.</w:t>
            </w:r>
          </w:p>
        </w:tc>
        <w:tc>
          <w:tcPr>
            <w:tcW w:w="5056" w:type="dxa"/>
            <w:vAlign w:val="center"/>
          </w:tcPr>
          <w:p w:rsidR="00324588" w:rsidRPr="00386305" w:rsidRDefault="00324588" w:rsidP="00992DBD">
            <w:r w:rsidRPr="00386305">
              <w:t>Особенности устройства велосипеда.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2.10.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Подготовка велосипеда, подготовка велосипеда  к походу.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2.11.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 xml:space="preserve">Порядок движения группы велосипедистов. 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2.12.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 xml:space="preserve">Основные приемы профилактических и </w:t>
            </w:r>
            <w:r w:rsidRPr="00386305">
              <w:lastRenderedPageBreak/>
              <w:t xml:space="preserve">ремонтных  работ с велосипедом. 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 xml:space="preserve">2.13. 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 xml:space="preserve">Опасные ситуации на дорогах, улицах,  в общественном транспорте.  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2.14.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tabs>
                <w:tab w:val="left" w:pos="52"/>
                <w:tab w:val="left" w:pos="1689"/>
              </w:tabs>
            </w:pPr>
            <w:r w:rsidRPr="00386305">
              <w:t xml:space="preserve">Виды и назначение </w:t>
            </w:r>
            <w:proofErr w:type="spellStart"/>
            <w:r w:rsidRPr="00386305">
              <w:t>автогородков</w:t>
            </w:r>
            <w:proofErr w:type="spellEnd"/>
            <w:r w:rsidRPr="00386305">
              <w:t xml:space="preserve"> и </w:t>
            </w:r>
            <w:proofErr w:type="spellStart"/>
            <w:r w:rsidRPr="00386305">
              <w:t>автоплощадок</w:t>
            </w:r>
            <w:proofErr w:type="spellEnd"/>
            <w:r w:rsidRPr="00386305">
              <w:t xml:space="preserve">. Безопасность при занятиях в </w:t>
            </w:r>
            <w:proofErr w:type="spellStart"/>
            <w:r w:rsidRPr="00386305">
              <w:t>автогородке</w:t>
            </w:r>
            <w:proofErr w:type="spellEnd"/>
            <w:r w:rsidRPr="00386305">
              <w:t xml:space="preserve"> и на </w:t>
            </w:r>
            <w:proofErr w:type="spellStart"/>
            <w:r w:rsidRPr="00386305">
              <w:t>автоплощадке</w:t>
            </w:r>
            <w:proofErr w:type="spellEnd"/>
            <w:r w:rsidRPr="00386305">
              <w:t xml:space="preserve">. Вождение в </w:t>
            </w:r>
            <w:proofErr w:type="spellStart"/>
            <w:r w:rsidRPr="00386305">
              <w:t>автогородке</w:t>
            </w:r>
            <w:proofErr w:type="spellEnd"/>
            <w:r w:rsidRPr="00386305">
              <w:t>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2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 xml:space="preserve">2.15. 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tabs>
                <w:tab w:val="left" w:pos="52"/>
                <w:tab w:val="left" w:pos="1689"/>
              </w:tabs>
            </w:pPr>
            <w:r w:rsidRPr="00386305">
              <w:t xml:space="preserve">Тренинг по безопасному вождению на </w:t>
            </w:r>
            <w:proofErr w:type="spellStart"/>
            <w:r w:rsidRPr="00386305">
              <w:t>автоплощадке</w:t>
            </w:r>
            <w:proofErr w:type="spellEnd"/>
            <w:r w:rsidRPr="00386305">
              <w:t>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2.16.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tabs>
                <w:tab w:val="left" w:pos="52"/>
                <w:tab w:val="left" w:pos="1689"/>
              </w:tabs>
            </w:pPr>
            <w:r w:rsidRPr="00386305">
              <w:t>Ответственность за нарушение ПДД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2.17.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jc w:val="both"/>
            </w:pPr>
            <w:r w:rsidRPr="00386305">
              <w:t>Освоение правил работы с электронными экзаменаторами.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2.18.</w:t>
            </w:r>
          </w:p>
        </w:tc>
        <w:tc>
          <w:tcPr>
            <w:tcW w:w="5056" w:type="dxa"/>
          </w:tcPr>
          <w:p w:rsidR="00324588" w:rsidRDefault="00324588" w:rsidP="00992DBD">
            <w:r w:rsidRPr="00386305">
              <w:t>Подготовка игр, конкурсов, викторин по правилам безопасного дорожного движения на знание Правил дорожного движения для обучающихся начальной школы.</w:t>
            </w:r>
          </w:p>
          <w:p w:rsidR="00324588" w:rsidRPr="00386305" w:rsidRDefault="00324588" w:rsidP="00992DBD"/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4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3.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jc w:val="both"/>
              <w:rPr>
                <w:b/>
                <w:bCs/>
              </w:rPr>
            </w:pPr>
            <w:r w:rsidRPr="00386305">
              <w:rPr>
                <w:b/>
                <w:bCs/>
              </w:rPr>
              <w:t>Раздел 3: «Оказание первой доврачебной помощи пострадавшим в ДТП (7 часов)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6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3.1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Состав и назначение автомобильной аптечки. Классификация возможных травм при ДТП.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3.2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 xml:space="preserve">Оказание ПМП при ушибах. 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3.3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Оказание ПМП при кровотечениях.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2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3.4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Оказание ПМП при травмах опорно-двигательного аппарата.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2</w:t>
            </w: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4.</w:t>
            </w:r>
          </w:p>
        </w:tc>
        <w:tc>
          <w:tcPr>
            <w:tcW w:w="5056" w:type="dxa"/>
          </w:tcPr>
          <w:p w:rsidR="00324588" w:rsidRPr="00386305" w:rsidRDefault="00324588" w:rsidP="00992DBD">
            <w:pPr>
              <w:rPr>
                <w:b/>
                <w:bCs/>
              </w:rPr>
            </w:pPr>
            <w:r w:rsidRPr="00386305">
              <w:rPr>
                <w:b/>
                <w:bCs/>
              </w:rPr>
              <w:t>Раздел 4: Итоговое тестирование (1 час)</w:t>
            </w:r>
          </w:p>
          <w:p w:rsidR="00324588" w:rsidRPr="00386305" w:rsidRDefault="00324588" w:rsidP="00992DBD"/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</w:p>
        </w:tc>
      </w:tr>
      <w:tr w:rsidR="00324588" w:rsidRPr="00386305" w:rsidTr="00992DBD">
        <w:trPr>
          <w:jc w:val="center"/>
        </w:trPr>
        <w:tc>
          <w:tcPr>
            <w:tcW w:w="856" w:type="dxa"/>
          </w:tcPr>
          <w:p w:rsidR="00324588" w:rsidRPr="00386305" w:rsidRDefault="00324588" w:rsidP="00992DBD">
            <w:pPr>
              <w:jc w:val="center"/>
            </w:pPr>
            <w:r w:rsidRPr="00386305">
              <w:t>4.1.</w:t>
            </w:r>
          </w:p>
        </w:tc>
        <w:tc>
          <w:tcPr>
            <w:tcW w:w="5056" w:type="dxa"/>
          </w:tcPr>
          <w:p w:rsidR="00324588" w:rsidRPr="00386305" w:rsidRDefault="00324588" w:rsidP="00992DBD">
            <w:r w:rsidRPr="00386305">
              <w:t>Основы обеспечение безопасности дорожного движения.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</w:pPr>
            <w:r w:rsidRPr="00386305">
              <w:t>1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</w:pPr>
          </w:p>
        </w:tc>
      </w:tr>
      <w:tr w:rsidR="00324588" w:rsidRPr="00386305" w:rsidTr="00992DBD">
        <w:trPr>
          <w:trHeight w:val="139"/>
          <w:jc w:val="center"/>
        </w:trPr>
        <w:tc>
          <w:tcPr>
            <w:tcW w:w="5912" w:type="dxa"/>
            <w:gridSpan w:val="2"/>
          </w:tcPr>
          <w:p w:rsidR="00324588" w:rsidRPr="00386305" w:rsidRDefault="00324588" w:rsidP="00992DBD">
            <w:pPr>
              <w:rPr>
                <w:b/>
                <w:bCs/>
              </w:rPr>
            </w:pPr>
          </w:p>
          <w:p w:rsidR="00324588" w:rsidRPr="00386305" w:rsidRDefault="00324588" w:rsidP="00992DBD">
            <w:pPr>
              <w:rPr>
                <w:b/>
                <w:bCs/>
              </w:rPr>
            </w:pPr>
            <w:r w:rsidRPr="00386305">
              <w:rPr>
                <w:b/>
                <w:bCs/>
              </w:rPr>
              <w:t>ИТОГО: 34 часа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</w:p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10</w:t>
            </w:r>
          </w:p>
        </w:tc>
        <w:tc>
          <w:tcPr>
            <w:tcW w:w="1772" w:type="dxa"/>
          </w:tcPr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</w:p>
          <w:p w:rsidR="00324588" w:rsidRPr="00386305" w:rsidRDefault="00324588" w:rsidP="00992DBD">
            <w:pPr>
              <w:ind w:firstLine="180"/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24</w:t>
            </w:r>
          </w:p>
        </w:tc>
      </w:tr>
    </w:tbl>
    <w:p w:rsidR="00324588" w:rsidRPr="00386305" w:rsidRDefault="00324588" w:rsidP="00324588">
      <w:pPr>
        <w:ind w:firstLine="180"/>
        <w:jc w:val="both"/>
        <w:rPr>
          <w:b/>
          <w:bCs/>
        </w:rPr>
      </w:pPr>
    </w:p>
    <w:p w:rsidR="00324588" w:rsidRPr="00386305" w:rsidRDefault="00324588" w:rsidP="00324588">
      <w:pPr>
        <w:pStyle w:val="1"/>
        <w:ind w:firstLine="709"/>
        <w:rPr>
          <w:rFonts w:ascii="Times New Roman" w:hAnsi="Times New Roman" w:cs="Times New Roman"/>
        </w:rPr>
      </w:pPr>
      <w:r w:rsidRPr="00386305">
        <w:rPr>
          <w:rFonts w:ascii="Times New Roman" w:hAnsi="Times New Roman" w:cs="Times New Roman"/>
        </w:rPr>
        <w:t>Содержание курса: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  <w:u w:val="single"/>
        </w:rPr>
      </w:pPr>
      <w:r w:rsidRPr="00386305">
        <w:rPr>
          <w:b/>
          <w:bCs/>
          <w:u w:val="single"/>
        </w:rPr>
        <w:t>Раздел 1. «Юные инспектора движения» (2 часа)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1.1. Вводное занятие. Инструктаж по технике безопасности. (1 час)</w:t>
      </w:r>
    </w:p>
    <w:p w:rsidR="00324588" w:rsidRPr="00386305" w:rsidRDefault="00324588" w:rsidP="00324588">
      <w:pPr>
        <w:ind w:firstLine="709"/>
        <w:jc w:val="both"/>
      </w:pPr>
      <w:r w:rsidRPr="00386305">
        <w:t>Подведение итогов 2-х лет обучения по программе «Школа дорожной безопасности», прохождение обучающимися входного тестирования по темам предыдущего года обучения.</w:t>
      </w:r>
    </w:p>
    <w:p w:rsidR="00324588" w:rsidRPr="00386305" w:rsidRDefault="00324588" w:rsidP="00324588">
      <w:pPr>
        <w:ind w:firstLine="709"/>
        <w:jc w:val="both"/>
      </w:pPr>
      <w:r w:rsidRPr="00386305">
        <w:t>Инструктаж по технике безопасности во время практических и теоретических занятий. Изучение Инструкций по  безопасности на дорогах для пешеходов, пассажиров общественного транспорта, водителей велосипедов.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 xml:space="preserve">Тема 1.2.  </w:t>
      </w:r>
      <w:r w:rsidRPr="000C356E">
        <w:rPr>
          <w:b/>
          <w:bCs/>
        </w:rPr>
        <w:t>ГИБДД – основные направления работы по предупреждения детского дорожно-транспортного травматизма (1</w:t>
      </w:r>
      <w:r w:rsidRPr="00386305">
        <w:rPr>
          <w:b/>
          <w:bCs/>
        </w:rPr>
        <w:t xml:space="preserve"> час)</w:t>
      </w:r>
    </w:p>
    <w:p w:rsidR="00324588" w:rsidRPr="00386305" w:rsidRDefault="00324588" w:rsidP="00324588">
      <w:pPr>
        <w:ind w:firstLine="709"/>
        <w:jc w:val="both"/>
      </w:pPr>
      <w:r w:rsidRPr="00386305">
        <w:t>История создания ГИБДД. Взаимодействие УГИБДД и отрядов ЮИД в профилактике детского дорожно-транспортного травматизма. Встречи с сотрудниками ГИБДД. Знакомство с техническим оснащением инспекции.</w:t>
      </w:r>
    </w:p>
    <w:p w:rsidR="00324588" w:rsidRPr="00386305" w:rsidRDefault="00324588" w:rsidP="00324588">
      <w:pPr>
        <w:ind w:firstLine="709"/>
        <w:jc w:val="both"/>
      </w:pPr>
    </w:p>
    <w:p w:rsidR="00324588" w:rsidRPr="00386305" w:rsidRDefault="00324588" w:rsidP="00324588">
      <w:pPr>
        <w:ind w:firstLine="709"/>
        <w:jc w:val="both"/>
        <w:rPr>
          <w:b/>
          <w:bCs/>
          <w:u w:val="single"/>
        </w:rPr>
      </w:pPr>
      <w:r w:rsidRPr="00386305">
        <w:rPr>
          <w:b/>
          <w:bCs/>
          <w:u w:val="single"/>
        </w:rPr>
        <w:t>Раздел 2. «Обеспечение безопасности дорожного движения» (24 часа)</w:t>
      </w:r>
    </w:p>
    <w:p w:rsidR="00324588" w:rsidRPr="00386305" w:rsidRDefault="00324588" w:rsidP="00324588">
      <w:pPr>
        <w:ind w:firstLine="709"/>
        <w:jc w:val="both"/>
        <w:rPr>
          <w:b/>
          <w:bCs/>
          <w:u w:val="single"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2.1. Правила для пешеходов и водителей велосипедов. (1 час)</w:t>
      </w:r>
    </w:p>
    <w:p w:rsidR="00324588" w:rsidRPr="00386305" w:rsidRDefault="00324588" w:rsidP="00324588">
      <w:pPr>
        <w:ind w:firstLine="709"/>
        <w:jc w:val="both"/>
      </w:pPr>
      <w:r w:rsidRPr="00386305">
        <w:t>Общие обязанности пешеходов. Поведение на дорогах и парковых зонах. Мой двор. Запрещается, разрешается. В мире дорожных знаков. Обязанности велосипедистов.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2.2.  Действия пешеходов в различных условиях. (1 час)</w:t>
      </w:r>
    </w:p>
    <w:p w:rsidR="00324588" w:rsidRPr="00386305" w:rsidRDefault="00324588" w:rsidP="00324588">
      <w:pPr>
        <w:ind w:firstLine="709"/>
        <w:jc w:val="both"/>
        <w:outlineLvl w:val="1"/>
      </w:pPr>
      <w:r w:rsidRPr="00386305">
        <w:t>Определение таких понятий, как «Участник дорожного движения», «Пешеход», «Дорога», «Тротуар», «Обочина», «Пешеходный переход».  Разбор дорожной обстановки на маршруте «Дорога в школу и домой», определение опасных для движения мест.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2.3. Движение пешеходов и велосипедистов в населенном пункте и вне населенного пункта. (1 час)</w:t>
      </w:r>
    </w:p>
    <w:p w:rsidR="00324588" w:rsidRPr="00386305" w:rsidRDefault="00324588" w:rsidP="00324588">
      <w:pPr>
        <w:ind w:firstLine="709"/>
        <w:jc w:val="both"/>
        <w:outlineLvl w:val="1"/>
      </w:pPr>
      <w:r w:rsidRPr="00386305">
        <w:t>Знаки дорожного движения, обозначающие нахождение в населенном пункте и вне его. Особенности движения пешеходов и велосипедистов в населенном пункте. Особенности движения пешеходов и велосипедистов вне населенного пункта.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2.4. Действия велосипедистов при совершении маневров. (1 час)</w:t>
      </w:r>
    </w:p>
    <w:p w:rsidR="00324588" w:rsidRPr="00386305" w:rsidRDefault="00324588" w:rsidP="00324588">
      <w:pPr>
        <w:ind w:firstLine="709"/>
        <w:jc w:val="both"/>
      </w:pPr>
      <w:r w:rsidRPr="00386305">
        <w:t>Действия велосипедистов перед началом маневров. Подача сигналов велосипедистом при совершении маневров. Опасности на дороге при совершении маневров.</w:t>
      </w:r>
    </w:p>
    <w:p w:rsidR="00324588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2.5. Особенности маневрирования велосипеде в условиях площадки для фигурного вождения велосипеда. (2 час)</w:t>
      </w:r>
    </w:p>
    <w:p w:rsidR="00324588" w:rsidRPr="00386305" w:rsidRDefault="00324588" w:rsidP="00324588">
      <w:pPr>
        <w:ind w:firstLine="709"/>
        <w:jc w:val="both"/>
      </w:pPr>
      <w:r w:rsidRPr="00386305">
        <w:t>Освоение приемов безопасного падения. Движение и маневрирование на площадке. Оборудование для фигурного вождения. Отработка практических навыков фигурного вождения.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2.6. Виды перекрестков и правила разъезда на них. (1 час)</w:t>
      </w:r>
    </w:p>
    <w:p w:rsidR="00324588" w:rsidRPr="00386305" w:rsidRDefault="00324588" w:rsidP="00324588">
      <w:pPr>
        <w:ind w:firstLine="709"/>
        <w:jc w:val="both"/>
      </w:pPr>
      <w:r w:rsidRPr="00386305">
        <w:t>Определение понятия перекрестка. Правила разъезда на нерегулируемом перекрестке. Правила разъезда на регулируемом перекрестке. Разбор движения пешеходов и водителей транспортных средств на сложных перекрестках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2.7. Знаки регулировщика. Значение сигналов регулировщика. (1 час)</w:t>
      </w:r>
    </w:p>
    <w:p w:rsidR="00324588" w:rsidRPr="00386305" w:rsidRDefault="00324588" w:rsidP="00324588">
      <w:pPr>
        <w:ind w:firstLine="709"/>
        <w:jc w:val="both"/>
      </w:pPr>
      <w:r w:rsidRPr="00386305">
        <w:t>Выполнение сигналов. Разрешенные направления движения при различных сигналах регулировщика.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 xml:space="preserve">Тема 2.8. Светофор, его особенности для пешеходов и для велосипедистов. </w:t>
      </w:r>
    </w:p>
    <w:p w:rsidR="00324588" w:rsidRPr="00386305" w:rsidRDefault="00324588" w:rsidP="00324588">
      <w:pPr>
        <w:jc w:val="both"/>
        <w:rPr>
          <w:b/>
          <w:bCs/>
        </w:rPr>
      </w:pPr>
      <w:r w:rsidRPr="00386305">
        <w:rPr>
          <w:b/>
          <w:bCs/>
        </w:rPr>
        <w:t>(1 час)</w:t>
      </w:r>
    </w:p>
    <w:p w:rsidR="00324588" w:rsidRPr="00386305" w:rsidRDefault="00324588" w:rsidP="00324588">
      <w:pPr>
        <w:ind w:firstLine="709"/>
        <w:jc w:val="both"/>
      </w:pPr>
      <w:r w:rsidRPr="00386305">
        <w:t>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2.9.  Особенности устройства велосипеда. (1 час)</w:t>
      </w:r>
    </w:p>
    <w:p w:rsidR="00324588" w:rsidRPr="00386305" w:rsidRDefault="00324588" w:rsidP="00324588">
      <w:pPr>
        <w:ind w:firstLine="709"/>
        <w:jc w:val="both"/>
      </w:pPr>
      <w:r w:rsidRPr="00386305">
        <w:t xml:space="preserve">Физические основы устойчивости двухколесного  велосипеда. Виды и техническая  характеристика велосипедов. Устройство. Основные узлы и агрегаты велосипеда. 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2.10. Подготовка велосипеда, подготовка велосипеда к походу. (1 час)</w:t>
      </w:r>
    </w:p>
    <w:p w:rsidR="00324588" w:rsidRPr="00386305" w:rsidRDefault="00324588" w:rsidP="00324588">
      <w:pPr>
        <w:ind w:firstLine="709"/>
        <w:jc w:val="both"/>
      </w:pPr>
      <w:r w:rsidRPr="00386305">
        <w:t xml:space="preserve">Неполная разборка и сборка велосипеда. Полная разборка и регулировка узлов велосипеда. Освоение приемов профилактических и ремонтных работ велосипеда. </w:t>
      </w:r>
      <w:r w:rsidRPr="00386305">
        <w:lastRenderedPageBreak/>
        <w:t>Проверка исправности и работоспособности узлов и агрегатов велосипеда. Требования по допуску к эксплуатации вело транспорта.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2.11. Порядок движения группы велосипедистов. (1 час)</w:t>
      </w:r>
    </w:p>
    <w:p w:rsidR="00324588" w:rsidRPr="00386305" w:rsidRDefault="00324588" w:rsidP="00324588">
      <w:pPr>
        <w:ind w:firstLine="709"/>
        <w:jc w:val="both"/>
      </w:pPr>
      <w:r w:rsidRPr="00386305">
        <w:t xml:space="preserve">Правила, которые необходимо соблюдать при движении в велосипедной колонне. Понятие ведущий, замыкающий, десятник, дежурный. Знаки, подаваемые велосипедистами в колоннах. 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</w:pPr>
      <w:r w:rsidRPr="00386305">
        <w:rPr>
          <w:b/>
          <w:bCs/>
        </w:rPr>
        <w:t>Тема 2.12. Основные приемы профилактических и ремонтных работ с велосипедо</w:t>
      </w:r>
      <w:r w:rsidRPr="000C356E">
        <w:rPr>
          <w:b/>
          <w:bCs/>
        </w:rPr>
        <w:t>м.</w:t>
      </w:r>
      <w:r w:rsidRPr="00386305">
        <w:t xml:space="preserve"> </w:t>
      </w:r>
      <w:r w:rsidRPr="00386305">
        <w:rPr>
          <w:b/>
          <w:bCs/>
        </w:rPr>
        <w:t>(2 часа)</w:t>
      </w:r>
    </w:p>
    <w:p w:rsidR="00324588" w:rsidRPr="00386305" w:rsidRDefault="00324588" w:rsidP="00324588">
      <w:pPr>
        <w:ind w:firstLine="709"/>
        <w:jc w:val="both"/>
      </w:pPr>
      <w:r w:rsidRPr="00386305">
        <w:t xml:space="preserve">Важность содержания транспортного средства в хорошем техническом состоянии. Значение исправности тормозов. Сборка и разборка велосипеда. Замена колеса. Умение </w:t>
      </w:r>
      <w:proofErr w:type="spellStart"/>
      <w:r w:rsidRPr="00386305">
        <w:t>разбортовать</w:t>
      </w:r>
      <w:proofErr w:type="spellEnd"/>
      <w:r w:rsidRPr="00386305">
        <w:t xml:space="preserve"> колесо, найти повреждение камеры, </w:t>
      </w:r>
      <w:proofErr w:type="spellStart"/>
      <w:r w:rsidRPr="00386305">
        <w:t>забортовать</w:t>
      </w:r>
      <w:proofErr w:type="spellEnd"/>
      <w:r w:rsidRPr="00386305">
        <w:t xml:space="preserve"> колесо. Умение регулировать руль, седло. Смазка цепи, звездочек. Способы определения и устранения возможных неисправностей.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2.13. Опасные ситуации на дорогах, улицах,  в общественном транспорте.</w:t>
      </w:r>
      <w:r>
        <w:rPr>
          <w:b/>
          <w:bCs/>
        </w:rPr>
        <w:t xml:space="preserve"> </w:t>
      </w:r>
      <w:r w:rsidRPr="00386305">
        <w:rPr>
          <w:b/>
          <w:bCs/>
        </w:rPr>
        <w:t>(1 час)</w:t>
      </w:r>
    </w:p>
    <w:p w:rsidR="00324588" w:rsidRPr="00386305" w:rsidRDefault="00324588" w:rsidP="00324588">
      <w:pPr>
        <w:ind w:firstLine="709"/>
        <w:jc w:val="both"/>
        <w:rPr>
          <w:shd w:val="clear" w:color="auto" w:fill="FFFFFF"/>
        </w:rPr>
      </w:pPr>
      <w:r w:rsidRPr="00386305">
        <w:rPr>
          <w:shd w:val="clear" w:color="auto" w:fill="FFFFFF"/>
        </w:rPr>
        <w:t>Опасность выезда на оживленную улицу. Также опасность въезда в туннель, на эстакаду или мост, где обычно высока скорость движения транспорта. Планирование безопасного маршрута.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 xml:space="preserve">Тема 2.14. Виды и назначение </w:t>
      </w:r>
      <w:proofErr w:type="spellStart"/>
      <w:r w:rsidRPr="00386305">
        <w:rPr>
          <w:b/>
          <w:bCs/>
        </w:rPr>
        <w:t>автогородков</w:t>
      </w:r>
      <w:proofErr w:type="spellEnd"/>
      <w:r w:rsidRPr="00386305">
        <w:rPr>
          <w:b/>
          <w:bCs/>
        </w:rPr>
        <w:t xml:space="preserve"> и </w:t>
      </w:r>
      <w:proofErr w:type="spellStart"/>
      <w:r w:rsidRPr="00386305">
        <w:rPr>
          <w:b/>
          <w:bCs/>
        </w:rPr>
        <w:t>автоплощадок</w:t>
      </w:r>
      <w:proofErr w:type="spellEnd"/>
      <w:r w:rsidRPr="00386305">
        <w:rPr>
          <w:b/>
          <w:bCs/>
        </w:rPr>
        <w:t xml:space="preserve">. Безопасность при занятиях в </w:t>
      </w:r>
      <w:proofErr w:type="spellStart"/>
      <w:r w:rsidRPr="00386305">
        <w:rPr>
          <w:b/>
          <w:bCs/>
        </w:rPr>
        <w:t>автогородке</w:t>
      </w:r>
      <w:proofErr w:type="spellEnd"/>
      <w:r w:rsidRPr="00386305">
        <w:rPr>
          <w:b/>
          <w:bCs/>
        </w:rPr>
        <w:t xml:space="preserve"> и на </w:t>
      </w:r>
      <w:proofErr w:type="spellStart"/>
      <w:r w:rsidRPr="00386305">
        <w:rPr>
          <w:b/>
          <w:bCs/>
        </w:rPr>
        <w:t>автоплощадке</w:t>
      </w:r>
      <w:proofErr w:type="spellEnd"/>
      <w:r w:rsidRPr="00386305">
        <w:rPr>
          <w:b/>
          <w:bCs/>
        </w:rPr>
        <w:t xml:space="preserve">. Вождение в </w:t>
      </w:r>
      <w:proofErr w:type="spellStart"/>
      <w:r w:rsidRPr="00386305">
        <w:rPr>
          <w:b/>
          <w:bCs/>
        </w:rPr>
        <w:t>автогородке</w:t>
      </w:r>
      <w:proofErr w:type="spellEnd"/>
      <w:r w:rsidRPr="00386305">
        <w:rPr>
          <w:b/>
          <w:bCs/>
        </w:rPr>
        <w:t>. (1 час)</w:t>
      </w:r>
    </w:p>
    <w:p w:rsidR="00324588" w:rsidRPr="00386305" w:rsidRDefault="00324588" w:rsidP="00324588">
      <w:pPr>
        <w:ind w:firstLine="709"/>
        <w:jc w:val="both"/>
      </w:pPr>
      <w:r w:rsidRPr="00386305">
        <w:t xml:space="preserve">Знакомство с понятиями </w:t>
      </w:r>
      <w:proofErr w:type="spellStart"/>
      <w:r w:rsidRPr="00386305">
        <w:t>автогородок</w:t>
      </w:r>
      <w:proofErr w:type="spellEnd"/>
      <w:r w:rsidRPr="00386305">
        <w:t xml:space="preserve"> и </w:t>
      </w:r>
      <w:proofErr w:type="spellStart"/>
      <w:r w:rsidRPr="00386305">
        <w:t>автоплощадка</w:t>
      </w:r>
      <w:proofErr w:type="spellEnd"/>
      <w:r w:rsidRPr="00386305">
        <w:t xml:space="preserve">. Виды покрытий городков. Используемые элементы дорожной разметки. Светофоры. Знаки. Малые архитектурные формы. Требования безопасности при проектировании и установке </w:t>
      </w:r>
      <w:proofErr w:type="spellStart"/>
      <w:r w:rsidRPr="00386305">
        <w:t>автогородков</w:t>
      </w:r>
      <w:proofErr w:type="spellEnd"/>
      <w:r w:rsidRPr="00386305">
        <w:t xml:space="preserve"> и </w:t>
      </w:r>
      <w:proofErr w:type="spellStart"/>
      <w:r w:rsidRPr="00386305">
        <w:t>автоплощадок</w:t>
      </w:r>
      <w:proofErr w:type="spellEnd"/>
      <w:r w:rsidRPr="00386305">
        <w:t xml:space="preserve">. Езда с ускорением. Правильное начало движения и торможение. Разгон по прямой. Отработка техники старта. Способы торможения. Прохождение прямых на максимальной скорости (без заноса). Развитие координации, ловкости, умения удерживать равновесие. Движение и маневрирование на площадке. Техника преодоления трассы с </w:t>
      </w:r>
      <w:r w:rsidRPr="00386305">
        <w:rPr>
          <w:lang w:val="en-US"/>
        </w:rPr>
        <w:t>c</w:t>
      </w:r>
      <w:r w:rsidRPr="00386305">
        <w:t xml:space="preserve"> различными препятствиями на ней. Способы и техника обгона на трассе. 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 xml:space="preserve">Тема 2.15. Тренинг по безопасному вождению на </w:t>
      </w:r>
      <w:proofErr w:type="spellStart"/>
      <w:r w:rsidRPr="00386305">
        <w:rPr>
          <w:b/>
          <w:bCs/>
        </w:rPr>
        <w:t>автоплощадке</w:t>
      </w:r>
      <w:proofErr w:type="spellEnd"/>
      <w:r w:rsidRPr="00386305">
        <w:rPr>
          <w:b/>
          <w:bCs/>
        </w:rPr>
        <w:t>. (1 час)</w:t>
      </w:r>
    </w:p>
    <w:p w:rsidR="00324588" w:rsidRPr="00386305" w:rsidRDefault="00324588" w:rsidP="00324588">
      <w:pPr>
        <w:ind w:firstLine="709"/>
        <w:jc w:val="both"/>
      </w:pPr>
      <w:r w:rsidRPr="00386305">
        <w:t xml:space="preserve">Освоение приемов безопасного падения. Вводный инструктаж. Практические занятия по удержанию равновесия, езде по  прямой асфальтированной дорожке. 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2.16. Ответственность за нарушение ПДД. (1 час)</w:t>
      </w:r>
    </w:p>
    <w:p w:rsidR="00324588" w:rsidRPr="00386305" w:rsidRDefault="00324588" w:rsidP="00324588">
      <w:pPr>
        <w:ind w:firstLine="709"/>
        <w:jc w:val="both"/>
        <w:rPr>
          <w:rStyle w:val="apple-converted-space"/>
          <w:shd w:val="clear" w:color="auto" w:fill="FFFFFF"/>
        </w:rPr>
      </w:pPr>
      <w:r w:rsidRPr="00386305">
        <w:rPr>
          <w:shd w:val="clear" w:color="auto" w:fill="FFFFFF"/>
        </w:rPr>
        <w:t xml:space="preserve">Административная и уголовная ответственность </w:t>
      </w:r>
      <w:r w:rsidRPr="00386305">
        <w:rPr>
          <w:rStyle w:val="apple-converted-space"/>
          <w:shd w:val="clear" w:color="auto" w:fill="FFFFFF"/>
        </w:rPr>
        <w:t>за нарушение ПДД пешеходами, велосипедистами.</w:t>
      </w:r>
    </w:p>
    <w:p w:rsidR="00324588" w:rsidRPr="00386305" w:rsidRDefault="00324588" w:rsidP="00324588">
      <w:pPr>
        <w:ind w:firstLine="709"/>
        <w:jc w:val="both"/>
        <w:rPr>
          <w:rStyle w:val="apple-converted-space"/>
          <w:b/>
          <w:bCs/>
          <w:shd w:val="clear" w:color="auto" w:fill="FFFFFF"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rStyle w:val="apple-converted-space"/>
          <w:b/>
          <w:bCs/>
          <w:shd w:val="clear" w:color="auto" w:fill="FFFFFF"/>
        </w:rPr>
        <w:t xml:space="preserve">Тема 2.17. </w:t>
      </w:r>
      <w:r w:rsidRPr="00386305">
        <w:rPr>
          <w:b/>
          <w:bCs/>
        </w:rPr>
        <w:t xml:space="preserve">Освоение правил работы с электронными экзаменаторами. </w:t>
      </w:r>
      <w:r>
        <w:rPr>
          <w:b/>
          <w:bCs/>
        </w:rPr>
        <w:t xml:space="preserve">                </w:t>
      </w:r>
      <w:r w:rsidRPr="00386305">
        <w:rPr>
          <w:b/>
          <w:bCs/>
        </w:rPr>
        <w:t>(1 час)</w:t>
      </w:r>
    </w:p>
    <w:p w:rsidR="00324588" w:rsidRPr="00386305" w:rsidRDefault="00324588" w:rsidP="00324588">
      <w:pPr>
        <w:ind w:firstLine="709"/>
        <w:jc w:val="both"/>
      </w:pPr>
      <w:r w:rsidRPr="00386305">
        <w:t>Понятие электронного экзаменатора. Виды и технические особенности электронных экзаменаторов. Вопросы и ответы на итоговое тестирование с помощью экзаменатора.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rStyle w:val="apple-converted-space"/>
          <w:b/>
          <w:bCs/>
          <w:shd w:val="clear" w:color="auto" w:fill="FFFFFF"/>
        </w:rPr>
        <w:t>Тема</w:t>
      </w:r>
      <w:r w:rsidRPr="00386305">
        <w:rPr>
          <w:b/>
          <w:bCs/>
        </w:rPr>
        <w:t xml:space="preserve"> 2.18. Подготовка игр, конкурсов, викторин по правилам безопасного дорожного движения и на знание правил дорожного движения для обучающихся начальной школы. (4 часа)</w:t>
      </w:r>
    </w:p>
    <w:p w:rsidR="00324588" w:rsidRPr="00386305" w:rsidRDefault="00324588" w:rsidP="00324588">
      <w:pPr>
        <w:ind w:firstLine="709"/>
        <w:jc w:val="both"/>
      </w:pPr>
      <w:r w:rsidRPr="00386305">
        <w:lastRenderedPageBreak/>
        <w:t>Организация утренников, смотров, викторин, КВНа и соревнований по правилам безопасного дорожного движения. Подготовка конкурса эрудитов по истории транспортных средств и на знание правил дорожного движения.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Default="00324588" w:rsidP="00324588">
      <w:pPr>
        <w:ind w:firstLine="709"/>
        <w:jc w:val="both"/>
        <w:rPr>
          <w:b/>
          <w:bCs/>
          <w:u w:val="single"/>
        </w:rPr>
      </w:pPr>
      <w:r w:rsidRPr="00386305">
        <w:rPr>
          <w:b/>
          <w:bCs/>
          <w:u w:val="single"/>
        </w:rPr>
        <w:t xml:space="preserve">Раздел 3. Оказание первой доврачебной помощи пострадавшим в ДТП. </w:t>
      </w:r>
    </w:p>
    <w:p w:rsidR="00324588" w:rsidRPr="00386305" w:rsidRDefault="00324588" w:rsidP="00324588">
      <w:pPr>
        <w:jc w:val="both"/>
        <w:rPr>
          <w:b/>
          <w:bCs/>
          <w:u w:val="single"/>
        </w:rPr>
      </w:pPr>
      <w:r w:rsidRPr="00386305">
        <w:rPr>
          <w:b/>
          <w:bCs/>
          <w:u w:val="single"/>
        </w:rPr>
        <w:t>(7 часов)</w:t>
      </w:r>
    </w:p>
    <w:p w:rsidR="00324588" w:rsidRPr="00386305" w:rsidRDefault="00324588" w:rsidP="00324588">
      <w:pPr>
        <w:ind w:firstLine="709"/>
        <w:jc w:val="both"/>
        <w:rPr>
          <w:b/>
          <w:bCs/>
          <w:u w:val="single"/>
        </w:rPr>
      </w:pPr>
    </w:p>
    <w:p w:rsidR="00324588" w:rsidRPr="00386305" w:rsidRDefault="00324588" w:rsidP="0032458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86305">
        <w:rPr>
          <w:b/>
          <w:bCs/>
        </w:rPr>
        <w:t>Тема 3.1. Состав и назначение автомобильной аптечки. Классификация возможных травм при ДТП.  (2 часа)</w:t>
      </w:r>
    </w:p>
    <w:p w:rsidR="00324588" w:rsidRPr="00386305" w:rsidRDefault="00324588" w:rsidP="00324588">
      <w:pPr>
        <w:widowControl w:val="0"/>
        <w:autoSpaceDE w:val="0"/>
        <w:autoSpaceDN w:val="0"/>
        <w:adjustRightInd w:val="0"/>
        <w:ind w:firstLine="709"/>
        <w:jc w:val="both"/>
      </w:pPr>
      <w:r w:rsidRPr="00386305">
        <w:t>Состав и назначение автомобильной аптечки. Классификация возможных травм и первая доврачебная помощь пострадавшим в ДТП. Обработка ран. Виды перевязочных средств и правила наложения повязок. Правила транспортировки пострадавших.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3.2.  Оказание ПМП при ушибах. (1 час)</w:t>
      </w:r>
    </w:p>
    <w:p w:rsidR="00324588" w:rsidRPr="00386305" w:rsidRDefault="00324588" w:rsidP="00324588">
      <w:pPr>
        <w:ind w:firstLine="709"/>
        <w:jc w:val="both"/>
      </w:pPr>
      <w:r w:rsidRPr="00386305">
        <w:t>Первая доврачебная помощь. Приемы оказания доврачебной помощи. Понятие о травмах и объеме первой помощи. Правила обработки ссадин и ушибов.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3.3. Оказание ПМП при кровотечениях. (2 часа)</w:t>
      </w:r>
    </w:p>
    <w:p w:rsidR="00324588" w:rsidRPr="00386305" w:rsidRDefault="00324588" w:rsidP="00324588">
      <w:pPr>
        <w:ind w:firstLine="709"/>
        <w:jc w:val="both"/>
      </w:pPr>
      <w:r w:rsidRPr="00386305">
        <w:t>Первая доврачебная помощь. Приемы оказания доврачебной помощи. Понятие о травмах и объеме первой помощи. Раны и виды кровотечений. Правила наложения повязок при ранении и кровотечении. Способы остановки кровотечений.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 xml:space="preserve">Тема 3.4.  Оказание ПМП при травмах опорно-двигательного аппарата. </w:t>
      </w:r>
    </w:p>
    <w:p w:rsidR="00324588" w:rsidRPr="00386305" w:rsidRDefault="00324588" w:rsidP="00324588">
      <w:pPr>
        <w:jc w:val="both"/>
        <w:rPr>
          <w:b/>
          <w:bCs/>
        </w:rPr>
      </w:pPr>
      <w:r w:rsidRPr="00386305">
        <w:rPr>
          <w:b/>
          <w:bCs/>
        </w:rPr>
        <w:t>(2 час)</w:t>
      </w:r>
    </w:p>
    <w:p w:rsidR="00324588" w:rsidRPr="00386305" w:rsidRDefault="00324588" w:rsidP="00324588">
      <w:pPr>
        <w:ind w:firstLine="709"/>
        <w:jc w:val="both"/>
      </w:pPr>
      <w:r w:rsidRPr="00386305">
        <w:t>Первая доврачебная помощь. Приемы оказания доврачебной помощи. Понятие о травмах и объеме первой помощи. Закрытые травмы. Повреждение позвоночника, травма живота, травма тазобедренной кости, черепно-мозговая травма. Повреждение конечностей.</w:t>
      </w:r>
    </w:p>
    <w:p w:rsidR="00324588" w:rsidRPr="00386305" w:rsidRDefault="00324588" w:rsidP="00324588">
      <w:pPr>
        <w:ind w:firstLine="709"/>
        <w:jc w:val="both"/>
      </w:pPr>
    </w:p>
    <w:p w:rsidR="00324588" w:rsidRPr="00386305" w:rsidRDefault="00324588" w:rsidP="00324588">
      <w:pPr>
        <w:ind w:firstLine="709"/>
        <w:jc w:val="both"/>
        <w:rPr>
          <w:b/>
          <w:bCs/>
          <w:u w:val="single"/>
        </w:rPr>
      </w:pPr>
      <w:r w:rsidRPr="00386305">
        <w:rPr>
          <w:b/>
          <w:bCs/>
          <w:u w:val="single"/>
        </w:rPr>
        <w:t>Раздел 4. Итоговое тестирование. (1 час)</w:t>
      </w:r>
    </w:p>
    <w:p w:rsidR="00324588" w:rsidRPr="00386305" w:rsidRDefault="00324588" w:rsidP="00324588">
      <w:pPr>
        <w:ind w:firstLine="709"/>
        <w:jc w:val="both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rPr>
          <w:b/>
          <w:bCs/>
        </w:rPr>
      </w:pPr>
      <w:r w:rsidRPr="00386305">
        <w:rPr>
          <w:b/>
          <w:bCs/>
        </w:rPr>
        <w:t>Тема 4.1.  Основы обеспечение безопасности дорожного движения.  (1 час)</w:t>
      </w:r>
    </w:p>
    <w:p w:rsidR="00324588" w:rsidRPr="00386305" w:rsidRDefault="00324588" w:rsidP="00324588">
      <w:pPr>
        <w:ind w:firstLine="709"/>
        <w:jc w:val="both"/>
      </w:pPr>
      <w:r w:rsidRPr="00386305">
        <w:t>Тестирование по основным вопросам безопасности дорожного движения.</w:t>
      </w:r>
    </w:p>
    <w:p w:rsidR="00324588" w:rsidRPr="00386305" w:rsidRDefault="00324588" w:rsidP="00324588">
      <w:pPr>
        <w:ind w:firstLine="709"/>
        <w:jc w:val="both"/>
        <w:outlineLvl w:val="0"/>
        <w:rPr>
          <w:b/>
          <w:bCs/>
        </w:rPr>
      </w:pPr>
    </w:p>
    <w:p w:rsidR="00324588" w:rsidRPr="00386305" w:rsidRDefault="00324588" w:rsidP="00324588">
      <w:pPr>
        <w:ind w:firstLine="709"/>
        <w:jc w:val="both"/>
        <w:outlineLvl w:val="0"/>
        <w:rPr>
          <w:b/>
          <w:bCs/>
        </w:rPr>
      </w:pPr>
      <w:r w:rsidRPr="00386305">
        <w:rPr>
          <w:b/>
          <w:bCs/>
        </w:rPr>
        <w:t>ИТОГО: 34 часа</w:t>
      </w:r>
    </w:p>
    <w:p w:rsidR="00324588" w:rsidRPr="00386305" w:rsidRDefault="00324588" w:rsidP="00324588">
      <w:pPr>
        <w:jc w:val="center"/>
        <w:sectPr w:rsidR="00324588" w:rsidRPr="00386305" w:rsidSect="005C4504">
          <w:pgSz w:w="11906" w:h="16838"/>
          <w:pgMar w:top="902" w:right="1133" w:bottom="1134" w:left="1531" w:header="709" w:footer="709" w:gutter="170"/>
          <w:cols w:space="708"/>
          <w:docGrid w:linePitch="360"/>
        </w:sectPr>
      </w:pPr>
    </w:p>
    <w:p w:rsidR="00324588" w:rsidRPr="00386305" w:rsidRDefault="00324588" w:rsidP="00324588">
      <w:pPr>
        <w:jc w:val="center"/>
        <w:rPr>
          <w:b/>
          <w:bCs/>
        </w:rPr>
      </w:pPr>
      <w:r w:rsidRPr="00386305">
        <w:rPr>
          <w:b/>
          <w:bCs/>
        </w:rPr>
        <w:lastRenderedPageBreak/>
        <w:t xml:space="preserve">Календарно-тематическое планирование программы «Школа дорожной безопасности» </w:t>
      </w:r>
    </w:p>
    <w:p w:rsidR="00324588" w:rsidRPr="00386305" w:rsidRDefault="00324588" w:rsidP="00324588">
      <w:pPr>
        <w:jc w:val="center"/>
        <w:rPr>
          <w:b/>
          <w:bCs/>
        </w:rPr>
      </w:pPr>
      <w:r w:rsidRPr="00386305">
        <w:rPr>
          <w:b/>
          <w:bCs/>
        </w:rPr>
        <w:t>для обучающихся 7 класса</w:t>
      </w:r>
    </w:p>
    <w:tbl>
      <w:tblPr>
        <w:tblW w:w="150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72"/>
        <w:gridCol w:w="2232"/>
        <w:gridCol w:w="1800"/>
        <w:gridCol w:w="1980"/>
        <w:gridCol w:w="1980"/>
        <w:gridCol w:w="900"/>
        <w:gridCol w:w="540"/>
        <w:gridCol w:w="1980"/>
      </w:tblGrid>
      <w:tr w:rsidR="00324588" w:rsidRPr="00386305" w:rsidTr="00992DBD">
        <w:tc>
          <w:tcPr>
            <w:tcW w:w="828" w:type="dxa"/>
            <w:vMerge w:val="restart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№ п/п</w:t>
            </w:r>
          </w:p>
        </w:tc>
        <w:tc>
          <w:tcPr>
            <w:tcW w:w="2772" w:type="dxa"/>
            <w:vMerge w:val="restart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Название раздела,</w:t>
            </w:r>
          </w:p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тема занятия</w:t>
            </w:r>
          </w:p>
        </w:tc>
        <w:tc>
          <w:tcPr>
            <w:tcW w:w="6012" w:type="dxa"/>
            <w:gridSpan w:val="3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Характеристика деятельности</w:t>
            </w:r>
          </w:p>
        </w:tc>
        <w:tc>
          <w:tcPr>
            <w:tcW w:w="1980" w:type="dxa"/>
            <w:vMerge w:val="restart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Использование ЭОР и ЦОР</w:t>
            </w:r>
          </w:p>
        </w:tc>
        <w:tc>
          <w:tcPr>
            <w:tcW w:w="3420" w:type="dxa"/>
            <w:gridSpan w:val="3"/>
          </w:tcPr>
          <w:p w:rsidR="00324588" w:rsidRPr="00386305" w:rsidRDefault="00324588" w:rsidP="00992DBD">
            <w:pPr>
              <w:jc w:val="center"/>
              <w:rPr>
                <w:b/>
                <w:bCs/>
              </w:rPr>
            </w:pPr>
            <w:r w:rsidRPr="00386305">
              <w:rPr>
                <w:b/>
                <w:bCs/>
              </w:rPr>
              <w:t>Дата проведения занятий</w:t>
            </w:r>
          </w:p>
        </w:tc>
      </w:tr>
      <w:tr w:rsidR="00324588" w:rsidRPr="00386305" w:rsidTr="00992DBD">
        <w:trPr>
          <w:cantSplit/>
          <w:trHeight w:val="1515"/>
        </w:trPr>
        <w:tc>
          <w:tcPr>
            <w:tcW w:w="828" w:type="dxa"/>
            <w:vMerge/>
          </w:tcPr>
          <w:p w:rsidR="00324588" w:rsidRPr="00386305" w:rsidRDefault="00324588" w:rsidP="00992DBD">
            <w:pPr>
              <w:jc w:val="both"/>
              <w:rPr>
                <w:b/>
                <w:bCs/>
              </w:rPr>
            </w:pPr>
          </w:p>
        </w:tc>
        <w:tc>
          <w:tcPr>
            <w:tcW w:w="2772" w:type="dxa"/>
            <w:vMerge/>
          </w:tcPr>
          <w:p w:rsidR="00324588" w:rsidRPr="00386305" w:rsidRDefault="00324588" w:rsidP="00992DBD">
            <w:pPr>
              <w:jc w:val="both"/>
              <w:rPr>
                <w:b/>
                <w:bCs/>
              </w:rPr>
            </w:pPr>
          </w:p>
        </w:tc>
        <w:tc>
          <w:tcPr>
            <w:tcW w:w="2232" w:type="dxa"/>
          </w:tcPr>
          <w:p w:rsidR="00324588" w:rsidRPr="00386305" w:rsidRDefault="00324588" w:rsidP="00992DBD">
            <w:pPr>
              <w:jc w:val="center"/>
            </w:pPr>
            <w:r w:rsidRPr="00386305">
              <w:t>Теоретическая часть занятия /форма организации деятельности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jc w:val="center"/>
            </w:pPr>
            <w:r w:rsidRPr="00386305">
              <w:t>Практическая часть /форма организации деятельности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Воспитательная  работа</w:t>
            </w:r>
          </w:p>
        </w:tc>
        <w:tc>
          <w:tcPr>
            <w:tcW w:w="1980" w:type="dxa"/>
            <w:vMerge/>
            <w:textDirection w:val="btLr"/>
          </w:tcPr>
          <w:p w:rsidR="00324588" w:rsidRPr="00386305" w:rsidRDefault="00324588" w:rsidP="00992DBD">
            <w:pPr>
              <w:ind w:left="113" w:right="113"/>
              <w:jc w:val="center"/>
            </w:pP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  <w:r w:rsidRPr="00386305">
              <w:t>По плану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Фактически</w:t>
            </w:r>
          </w:p>
        </w:tc>
      </w:tr>
      <w:tr w:rsidR="00324588" w:rsidRPr="00386305" w:rsidTr="00992DBD">
        <w:tc>
          <w:tcPr>
            <w:tcW w:w="15012" w:type="dxa"/>
            <w:gridSpan w:val="9"/>
          </w:tcPr>
          <w:p w:rsidR="00324588" w:rsidRPr="00386305" w:rsidRDefault="00324588" w:rsidP="00992DBD">
            <w:pPr>
              <w:rPr>
                <w:b/>
                <w:bCs/>
              </w:rPr>
            </w:pPr>
            <w:r w:rsidRPr="00386305">
              <w:rPr>
                <w:b/>
                <w:bCs/>
              </w:rPr>
              <w:t>Раздел 1. «Юные инспектора движения» (2 часа)</w:t>
            </w: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1.1.</w:t>
            </w:r>
          </w:p>
        </w:tc>
        <w:tc>
          <w:tcPr>
            <w:tcW w:w="2772" w:type="dxa"/>
          </w:tcPr>
          <w:p w:rsidR="00324588" w:rsidRPr="00386305" w:rsidRDefault="00324588" w:rsidP="00992DBD">
            <w:pPr>
              <w:ind w:hanging="20"/>
            </w:pPr>
            <w:r w:rsidRPr="00386305">
              <w:t xml:space="preserve">Вводное занятие. Инструктаж по технике безопасности. </w:t>
            </w:r>
          </w:p>
          <w:p w:rsidR="00324588" w:rsidRPr="00386305" w:rsidRDefault="00324588" w:rsidP="00992DBD">
            <w:pPr>
              <w:rPr>
                <w:b/>
                <w:bCs/>
              </w:rPr>
            </w:pP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Изучают основные цели и задачи отрядов ЮИД</w:t>
            </w:r>
          </w:p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Проходят вводный инструктаж обучающихся по соблюдениям правил ТБ во время учебно-тренировочных занятий. Изучают взаимодействие ОГИБДД и отрядов ЮИД в профилактике детского дорожно-транспортного травматизма.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Знакомство  с помещениями (учебным классом, спортивным залом) и сооружениями спортивной площадкой, где будут проходить учебные занятия и тренировки.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>Воспитание культуры    безопасного поведения на дороге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Видеофильм «Мы -</w:t>
            </w:r>
            <w:proofErr w:type="spellStart"/>
            <w:r w:rsidRPr="00386305">
              <w:t>ЮИДовцы</w:t>
            </w:r>
            <w:proofErr w:type="spellEnd"/>
            <w:r w:rsidRPr="00386305">
              <w:t>»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1.2.</w:t>
            </w:r>
          </w:p>
        </w:tc>
        <w:tc>
          <w:tcPr>
            <w:tcW w:w="2772" w:type="dxa"/>
          </w:tcPr>
          <w:p w:rsidR="00324588" w:rsidRPr="00386305" w:rsidRDefault="00324588" w:rsidP="00992DBD">
            <w:pPr>
              <w:rPr>
                <w:b/>
                <w:bCs/>
              </w:rPr>
            </w:pPr>
            <w:r w:rsidRPr="00386305">
              <w:rPr>
                <w:color w:val="000000"/>
              </w:rPr>
              <w:t>ГИБДД – основные направления работы по предупреждения детского дорожно-транспортного травматизма.</w:t>
            </w:r>
            <w:r w:rsidRPr="0038630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32" w:type="dxa"/>
          </w:tcPr>
          <w:p w:rsidR="00324588" w:rsidRPr="00386305" w:rsidRDefault="00324588" w:rsidP="00992DBD">
            <w:r w:rsidRPr="00386305">
              <w:t>История создания ГИБДД. Взаимодействие УГИБДД и отрядов ЮИД в профилактике детского дорожно-транспортного травматизма.</w:t>
            </w:r>
          </w:p>
        </w:tc>
        <w:tc>
          <w:tcPr>
            <w:tcW w:w="1800" w:type="dxa"/>
          </w:tcPr>
          <w:p w:rsidR="00324588" w:rsidRPr="00386305" w:rsidRDefault="00324588" w:rsidP="00992DBD">
            <w:r w:rsidRPr="00386305">
              <w:rPr>
                <w:color w:val="000000"/>
                <w:lang w:eastAsia="en-US"/>
              </w:rPr>
              <w:t>Встречи с сотрудниками ГИБДД. Знакомство с техническим оснащением инспекции.</w:t>
            </w:r>
          </w:p>
        </w:tc>
        <w:tc>
          <w:tcPr>
            <w:tcW w:w="1980" w:type="dxa"/>
          </w:tcPr>
          <w:p w:rsidR="00324588" w:rsidRPr="00386305" w:rsidRDefault="00324588" w:rsidP="00992DBD">
            <w:proofErr w:type="spellStart"/>
            <w:r w:rsidRPr="00386305">
              <w:t>Социализирова-ть</w:t>
            </w:r>
            <w:proofErr w:type="spellEnd"/>
            <w:r w:rsidRPr="00386305">
              <w:t xml:space="preserve"> личность подростка через включение его в различные виды социальных отношений в общении, игре, творческой деятельности.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Видеоролики (материалы УГИБДД), презентация,  экскурсия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15012" w:type="dxa"/>
            <w:gridSpan w:val="9"/>
          </w:tcPr>
          <w:p w:rsidR="00324588" w:rsidRPr="00386305" w:rsidRDefault="00324588" w:rsidP="00992DBD">
            <w:r w:rsidRPr="00386305">
              <w:rPr>
                <w:b/>
                <w:bCs/>
              </w:rPr>
              <w:lastRenderedPageBreak/>
              <w:t>Раздел 2. «Обеспечение безопасности дорожного движения» (24 часа)</w:t>
            </w: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2.1.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 xml:space="preserve">Правила для пешеходов и водителей велосипедов. </w:t>
            </w:r>
          </w:p>
          <w:p w:rsidR="00324588" w:rsidRPr="00386305" w:rsidRDefault="00324588" w:rsidP="00992DBD"/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548DD4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t>Беседа о правилах для пешеходов и водителей. Сравнение общих моментов и разницы между правилами применимыми для пешеходов и водителей.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shd w:val="clear" w:color="auto" w:fill="FFFFFF"/>
              <w:rPr>
                <w:lang w:eastAsia="en-US"/>
              </w:rPr>
            </w:pPr>
            <w:r w:rsidRPr="00386305">
              <w:rPr>
                <w:lang w:eastAsia="en-US"/>
              </w:rPr>
              <w:t>Просмотр видеофильма (или иллюстраций) «Как нужно действовать пешеходу и водителю на дороге».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548DD4"/>
                <w:lang w:eastAsia="en-US"/>
              </w:rPr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rPr>
                <w:color w:val="548DD4"/>
                <w:lang w:eastAsia="en-US"/>
              </w:rPr>
            </w:pPr>
            <w:r w:rsidRPr="00386305">
              <w:rPr>
                <w:lang w:eastAsia="en-US"/>
              </w:rPr>
              <w:t>Объединять детей и подростков на основе овладения знаниями и навыками безопасного поведения на дороге.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Презентация, плакаты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2.2.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 xml:space="preserve">Действия пешеходов в различных условиях. </w:t>
            </w:r>
          </w:p>
          <w:p w:rsidR="00324588" w:rsidRPr="00386305" w:rsidRDefault="00324588" w:rsidP="00992DBD">
            <w:pPr>
              <w:ind w:left="-648"/>
            </w:pP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Основные правила и действия пешеходов в различных условиях на дороге. 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Разбор конкретных ситуации с </w:t>
            </w:r>
            <w:proofErr w:type="spellStart"/>
            <w:proofErr w:type="gramStart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использова-нием</w:t>
            </w:r>
            <w:proofErr w:type="spellEnd"/>
            <w:proofErr w:type="gramEnd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карточек. Викторина «Что мы знаем о пешеходах?»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Воспитать у обучающихся </w:t>
            </w:r>
            <w:proofErr w:type="spellStart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дисциплиниро-ванность</w:t>
            </w:r>
            <w:proofErr w:type="spellEnd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ответственность за свои действия и собственное здоровье на дороге.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Презентация, плакаты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2.3.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Движение пешеходов и велосипедистов в населенном пункте и вне населенного пункта.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Основные требования к велосипедистам при движении в населенном пункте и вне населенного пункта. Знаки дорожного движения, регулирующие данное движение. 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Учебно-тренировочное занятие. Освоение приемам безопасного вождения в населенном пункте и вне его.  </w:t>
            </w: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Разбор конкретных ситуации с использованием макетов перекрестков и улиц города.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Воспитание культуры    безопасного поведения на дороге.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Плакаты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2.4.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 xml:space="preserve">Действия </w:t>
            </w:r>
            <w:r w:rsidRPr="00386305">
              <w:lastRenderedPageBreak/>
              <w:t>велосипедистов при совершении маневров.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Маневрирования </w:t>
            </w: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>на велосипеде в условиях площадки для фигурного вождения велосипеда и совершения маневра на дорогах.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>Учебно-</w:t>
            </w: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>тренировочное занятие. Освоение приемам безопасного вождения при маневрировании на велосипеде.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Воспитание </w:t>
            </w: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культуры    безопасного поведения на дороге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lastRenderedPageBreak/>
              <w:t xml:space="preserve">Оборудование </w:t>
            </w:r>
            <w:proofErr w:type="spellStart"/>
            <w:r w:rsidRPr="00386305">
              <w:lastRenderedPageBreak/>
              <w:t>автогородка</w:t>
            </w:r>
            <w:proofErr w:type="spellEnd"/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2.5.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Особенности маневрирования велосипеде в условиях площадки для фигурного вождения велосипеда.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Физические основы устойчивости двухколесного велосипеда. Маневрирования на велосипеде в условиях площадки для фигурного вождения велосипеда.</w:t>
            </w: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Учебно-тренировочное занятие. Освоение приемам безопасного падения.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Воспитать у обучающихся дисциплинированность и ответственность за свои действия на дороге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 xml:space="preserve">Оборудование </w:t>
            </w:r>
            <w:proofErr w:type="spellStart"/>
            <w:r w:rsidRPr="00386305">
              <w:t>автогородка</w:t>
            </w:r>
            <w:proofErr w:type="spellEnd"/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2.6.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Виды перекрестков и правила разъезда на них.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>Виды перекрёстков</w:t>
            </w:r>
          </w:p>
          <w:p w:rsidR="00324588" w:rsidRPr="00386305" w:rsidRDefault="00324588" w:rsidP="0099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>Понятие «равнозначные» и «неравнозначные» дороги.</w:t>
            </w:r>
          </w:p>
          <w:p w:rsidR="00324588" w:rsidRPr="00386305" w:rsidRDefault="00324588" w:rsidP="0099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>Как должны вести себя водители на нерегулируемых и регулируемых перекрестках?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Разбор конкретных ситуации с </w:t>
            </w:r>
            <w:proofErr w:type="spellStart"/>
            <w:proofErr w:type="gramStart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использова-нием</w:t>
            </w:r>
            <w:proofErr w:type="spellEnd"/>
            <w:proofErr w:type="gramEnd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макетов перекрестков.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Воспитать у обучающихся </w:t>
            </w:r>
            <w:proofErr w:type="spellStart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дисциплиниро-ванность</w:t>
            </w:r>
            <w:proofErr w:type="spellEnd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ответственность за свои действия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собственное здоровье на дороге.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Презентация, плакаты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2.7.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Знаки регулировщика. Значение сигналов регулировщика.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05">
              <w:rPr>
                <w:lang w:eastAsia="en-US"/>
              </w:rPr>
              <w:t>Сигналы регулировщика. Действия велосипедистов по этим сигналам.</w:t>
            </w:r>
          </w:p>
          <w:p w:rsidR="00324588" w:rsidRPr="00386305" w:rsidRDefault="00324588" w:rsidP="00992DBD">
            <w:pPr>
              <w:pStyle w:val="21"/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t xml:space="preserve">Приоритет </w:t>
            </w:r>
            <w:r w:rsidRPr="00386305">
              <w:rPr>
                <w:rFonts w:ascii="Times New Roman" w:hAnsi="Times New Roman" w:cs="Times New Roman"/>
                <w:lang w:eastAsia="en-US"/>
              </w:rPr>
              <w:lastRenderedPageBreak/>
              <w:t>сигналов регулировщика над сигналами светофора.</w:t>
            </w:r>
          </w:p>
          <w:p w:rsidR="00324588" w:rsidRPr="00386305" w:rsidRDefault="00324588" w:rsidP="00992DBD">
            <w:pPr>
              <w:pStyle w:val="21"/>
              <w:ind w:firstLine="3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Выполнение заданий в рабочих тетрадях ПДД. Игра «Дорожная </w:t>
            </w: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ситуация с участием инспектора ГИБДД».</w:t>
            </w:r>
            <w:r w:rsidRPr="0038630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Учебно-тренировочное занятие на площадке.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Воспитывать чувства ответственности подростка за поведение на улицах и </w:t>
            </w: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дорогах.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lastRenderedPageBreak/>
              <w:t>Презентация, плакаты, атрибутика регулировщика (жезл)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2.8.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Светофор, его особенности для пешеходов и для велосипедистов.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ind w:firstLine="3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Светофоры для пешеходов велосипедистов. </w:t>
            </w:r>
          </w:p>
          <w:p w:rsidR="00324588" w:rsidRDefault="00324588" w:rsidP="00992DBD">
            <w:pPr>
              <w:pStyle w:val="a6"/>
              <w:ind w:firstLine="3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Запоминают правильные алгоритмы безопасного поведения пешехода, водителя велосипеда на регулированном перекрестке.</w:t>
            </w:r>
          </w:p>
          <w:p w:rsidR="00324588" w:rsidRPr="00386305" w:rsidRDefault="00324588" w:rsidP="00992DBD">
            <w:pPr>
              <w:pStyle w:val="a6"/>
              <w:ind w:firstLine="3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Викторина «Что мы знаем о светофоре?» </w:t>
            </w:r>
            <w:proofErr w:type="spellStart"/>
            <w:proofErr w:type="gramStart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Тренировоч-ные</w:t>
            </w:r>
            <w:proofErr w:type="spellEnd"/>
            <w:proofErr w:type="gramEnd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упражнения на макете</w:t>
            </w:r>
          </w:p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светофора. Учебно-тренировочные занятия в </w:t>
            </w:r>
            <w:proofErr w:type="spellStart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автогородке</w:t>
            </w:r>
            <w:proofErr w:type="spellEnd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. 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Воспитывать чувства ответственности подростка за поведение на улицах и дорогах.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Презентация, плакаты,                  макет светофора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2.9.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Особенности устройства велосипеда.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 xml:space="preserve">Физические основы устойчивости двухколесного велосипеда. Виды и техническая характеристика велосипедов. Устройство. Основные узлы и агрегаты велосипеда. 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Маневриро-вание</w:t>
            </w:r>
            <w:proofErr w:type="spellEnd"/>
            <w:proofErr w:type="gramEnd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 велосипеде. Подбор велосипеда для определенных условий. Разборка сборка узлов и агрегатов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Получают знания о устойчивости велосипеда. Определяют технические характеристики велосипедов, отдельных узлов и агрегатов. 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Плакаты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rPr>
          <w:trHeight w:val="70"/>
        </w:trPr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2.10.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Подготовка велосипеда, подготовка велосипеда к походу.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 xml:space="preserve">Неполная разборка и сборка велосипеда. </w:t>
            </w:r>
            <w:r w:rsidRPr="00386305">
              <w:rPr>
                <w:color w:val="000000"/>
                <w:lang w:eastAsia="en-US"/>
              </w:rPr>
              <w:lastRenderedPageBreak/>
              <w:t xml:space="preserve">Полная разборка и регулировка узлов велосипеда. </w:t>
            </w:r>
          </w:p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 xml:space="preserve">Проверка исправности и работоспособности узлов и агрегатов велосипеда. Требования к допуску к эксплуатации </w:t>
            </w:r>
            <w:proofErr w:type="spellStart"/>
            <w:r w:rsidRPr="00386305">
              <w:rPr>
                <w:color w:val="000000"/>
                <w:lang w:eastAsia="en-US"/>
              </w:rPr>
              <w:t>велотранспорта</w:t>
            </w:r>
            <w:proofErr w:type="spellEnd"/>
            <w:r w:rsidRPr="00386305">
              <w:rPr>
                <w:color w:val="000000"/>
                <w:lang w:eastAsia="en-US"/>
              </w:rPr>
              <w:t>.</w:t>
            </w:r>
          </w:p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</w:p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</w:p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</w:p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</w:p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</w:p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</w:p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</w:p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</w:p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Способы неполной разборки </w:t>
            </w: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сборки велосипеда. </w:t>
            </w:r>
            <w:proofErr w:type="gramStart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Узлы велосипеда</w:t>
            </w:r>
            <w:proofErr w:type="gramEnd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требующие полной разборки.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Ремонт и эксплуатация велосипеда в походе. Проверка узлов и агрегатов велосипеда. Подбор необходимых запасных частей. Ремонтный набор.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Воспитание культуры    безопасного </w:t>
            </w: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поведения на дороге.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Изучают возможные неисправности велосипеда в походе и способы их устранения.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Учатся готовить велосипед к походу.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lastRenderedPageBreak/>
              <w:t xml:space="preserve">Макет велосипеда, ремонтный </w:t>
            </w:r>
            <w:r w:rsidRPr="00386305">
              <w:lastRenderedPageBreak/>
              <w:t>набор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2.11.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Порядок движения группы велосипедистов.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jc w:val="both"/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 xml:space="preserve">Правила, которые необходимо соблюдать при движении в велосипедной колонне. Понятие ведущий, замыкающий, десятник, дежурный. Знаки, подаваемые велосипедистами в колоннах. 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Особенности движения велосипедистов в группе. Отработка сигналов. Правила построения в колонне. Распределение обязанностей. 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Изучают правила движения в колонне, осваивают навыки движения в группе на проезжей части. Отрабатывают сигналы. 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Презентация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2.12.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 xml:space="preserve">Основные приемы профилактических и ремонтных работ с </w:t>
            </w:r>
            <w:r w:rsidRPr="00386305">
              <w:lastRenderedPageBreak/>
              <w:t xml:space="preserve">велосипедом. </w:t>
            </w:r>
          </w:p>
          <w:p w:rsidR="00324588" w:rsidRPr="00386305" w:rsidRDefault="00324588" w:rsidP="00992DBD"/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Проверка исправности и работоспособности </w:t>
            </w: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узлов и агрегатов велосипеда. «Сезонные» работы с элементами велосипеда.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Основные виды и правила ремонтных работ в мастерской и в полевых условиях. Состав ремонтного набора.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Учебно-тренировочное занятие. </w:t>
            </w: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>Освоение приемам проведения профилактических работ с элементами велосипеда.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Учебно-тренировочное занятие. Освоение приемам проведения ремонтных работ в бытовых и полевых условиях.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Освоение приемов профилактическ</w:t>
            </w: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их и ремонтных работ велосипеда.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lastRenderedPageBreak/>
              <w:t xml:space="preserve">Макет велосипеда, ремонтный </w:t>
            </w:r>
            <w:r w:rsidRPr="00386305">
              <w:lastRenderedPageBreak/>
              <w:t>набор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2.13.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Опасные ситуации на дорогах, улицах,  в общественном транспорте.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21"/>
              <w:ind w:firstLine="3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Анализируют причины дорожно-транспортных происшествий на дорогах, улицах, в общественном транспорте.</w:t>
            </w:r>
          </w:p>
          <w:p w:rsidR="00324588" w:rsidRPr="00386305" w:rsidRDefault="00324588" w:rsidP="00992DBD">
            <w:pPr>
              <w:pStyle w:val="21"/>
              <w:ind w:firstLine="3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Практическая работа составление памятки «Если случилась беда»: как помочь, если ты стал свидетелем ДТП (вызвать «скорую помощь», позвонить в полицию, оказать пострадавшим  ПМП).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>Сформировать у обучающихся сознательное и ответственное отношение к собственному здоровью, к личной безопасности и безопасности окружающих.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Видеоролики (материалы УГИБДД)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2.14.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 xml:space="preserve">Виды и назначение </w:t>
            </w:r>
            <w:proofErr w:type="spellStart"/>
            <w:r w:rsidRPr="00386305">
              <w:t>автогородков</w:t>
            </w:r>
            <w:proofErr w:type="spellEnd"/>
            <w:r w:rsidRPr="00386305">
              <w:t xml:space="preserve"> и </w:t>
            </w:r>
            <w:proofErr w:type="spellStart"/>
            <w:r w:rsidRPr="00386305">
              <w:lastRenderedPageBreak/>
              <w:t>автоплощадок</w:t>
            </w:r>
            <w:proofErr w:type="spellEnd"/>
            <w:r w:rsidRPr="00386305">
              <w:t xml:space="preserve">. Безопасность при занятиях в </w:t>
            </w:r>
            <w:proofErr w:type="spellStart"/>
            <w:r w:rsidRPr="00386305">
              <w:t>автогородке</w:t>
            </w:r>
            <w:proofErr w:type="spellEnd"/>
            <w:r w:rsidRPr="00386305">
              <w:t xml:space="preserve"> и на </w:t>
            </w:r>
            <w:proofErr w:type="spellStart"/>
            <w:r w:rsidRPr="00386305">
              <w:t>автоплощадке</w:t>
            </w:r>
            <w:proofErr w:type="spellEnd"/>
            <w:r w:rsidRPr="00386305">
              <w:t xml:space="preserve">. Вождение в </w:t>
            </w:r>
            <w:proofErr w:type="spellStart"/>
            <w:r w:rsidRPr="00386305">
              <w:t>автогородке</w:t>
            </w:r>
            <w:proofErr w:type="spellEnd"/>
            <w:r w:rsidRPr="00386305">
              <w:t>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Особенности назначения </w:t>
            </w: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основных видов </w:t>
            </w:r>
            <w:proofErr w:type="spellStart"/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автогородков</w:t>
            </w:r>
            <w:proofErr w:type="spellEnd"/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автоплощадок</w:t>
            </w:r>
            <w:proofErr w:type="spellEnd"/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. Изучения основных способов обеспечения безопасности на </w:t>
            </w:r>
            <w:proofErr w:type="spellStart"/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автогородке</w:t>
            </w:r>
            <w:proofErr w:type="spellEnd"/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автоплощадке</w:t>
            </w:r>
            <w:proofErr w:type="spellEnd"/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548DD4"/>
                <w:lang w:eastAsia="en-US"/>
              </w:rPr>
            </w:pPr>
            <w:r w:rsidRPr="0038630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 xml:space="preserve">Учебно-тренировочное </w:t>
            </w:r>
            <w:r w:rsidRPr="0038630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>занятие.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548DD4"/>
                <w:lang w:eastAsia="en-US"/>
              </w:rPr>
            </w:pPr>
            <w:r w:rsidRPr="0038630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 xml:space="preserve">Воспитывать потребность у </w:t>
            </w:r>
            <w:r w:rsidRPr="0038630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>детей безопасного поведения на дороге, соблюдения Правил дорожного движения.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lastRenderedPageBreak/>
              <w:t xml:space="preserve">Оборудование </w:t>
            </w:r>
            <w:proofErr w:type="spellStart"/>
            <w:r w:rsidRPr="00386305">
              <w:t>автогородка</w:t>
            </w:r>
            <w:proofErr w:type="spellEnd"/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2.15.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 xml:space="preserve">Тренинг по безопасному вождению на </w:t>
            </w:r>
            <w:proofErr w:type="spellStart"/>
            <w:r w:rsidRPr="00386305">
              <w:t>автоплощадке</w:t>
            </w:r>
            <w:proofErr w:type="spellEnd"/>
            <w:r w:rsidRPr="00386305">
              <w:t>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Беседа по безопасному вождению на велосипеде на </w:t>
            </w:r>
            <w:proofErr w:type="spellStart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автоплощадке</w:t>
            </w:r>
            <w:proofErr w:type="spellEnd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. Разбор основных ошибок, совершаемых велосипедистами.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548DD4"/>
                <w:lang w:eastAsia="en-US"/>
              </w:rPr>
            </w:pPr>
            <w:r w:rsidRPr="0038630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Учебно-тренировочное занятие. 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548DD4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Воспитать у обучающихся </w:t>
            </w:r>
            <w:proofErr w:type="spellStart"/>
            <w:r w:rsidRPr="00386305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>дисциплиниро-ванность</w:t>
            </w:r>
            <w:proofErr w:type="spellEnd"/>
            <w:r w:rsidRPr="00386305"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и ответственность за свои действия на дороге.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 xml:space="preserve">Оборудование </w:t>
            </w:r>
            <w:proofErr w:type="spellStart"/>
            <w:r w:rsidRPr="00386305">
              <w:t>автогородка</w:t>
            </w:r>
            <w:proofErr w:type="spellEnd"/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2.16.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Ответственность за нарушение ПДД.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Виды ответственности за нарушение ПДД. Ответственность пешеходов, водителей велосипедов, водителей транспортных средств. </w:t>
            </w:r>
            <w:r w:rsidRPr="00386305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Административная и уголовная ответственность </w:t>
            </w:r>
            <w:r w:rsidRPr="0038630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за нарушение ПДД велосипедистами.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Встречи с сотрудниками ГИБДД. Знакомство с правилами ДД и вида </w:t>
            </w:r>
            <w:proofErr w:type="spellStart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ответственнос-ти</w:t>
            </w:r>
            <w:proofErr w:type="spellEnd"/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 их нарушение, а также статистика нарушений в области.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Воспитывать чувства ответственности подростка за поведение на улицах и дорогах.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 xml:space="preserve">Брошюры </w:t>
            </w:r>
            <w:proofErr w:type="spellStart"/>
            <w:r w:rsidRPr="00386305">
              <w:t>административ-ного</w:t>
            </w:r>
            <w:proofErr w:type="spellEnd"/>
            <w:r w:rsidRPr="00386305">
              <w:t>, уголовного кодекса РФ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2.17.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Освоение правил работы с электронными экзаменаторами.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t xml:space="preserve">Запоминают правила работы с электронными </w:t>
            </w:r>
            <w:r w:rsidRPr="00386305">
              <w:rPr>
                <w:rFonts w:ascii="Times New Roman" w:hAnsi="Times New Roman" w:cs="Times New Roman"/>
                <w:lang w:eastAsia="en-US"/>
              </w:rPr>
              <w:lastRenderedPageBreak/>
              <w:t>экзаменаторами с использованием билетов на знание ПДД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lastRenderedPageBreak/>
              <w:t xml:space="preserve">Тренировочные упражнения на </w:t>
            </w:r>
            <w:r w:rsidRPr="00386305">
              <w:rPr>
                <w:rFonts w:ascii="Times New Roman" w:hAnsi="Times New Roman" w:cs="Times New Roman"/>
                <w:lang w:eastAsia="en-US"/>
              </w:rPr>
              <w:lastRenderedPageBreak/>
              <w:t>электронном экзаменаторе</w:t>
            </w:r>
          </w:p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21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Воспитывать чувства ответственности </w:t>
            </w:r>
            <w:r w:rsidRPr="00386305">
              <w:rPr>
                <w:rFonts w:ascii="Times New Roman" w:hAnsi="Times New Roman" w:cs="Times New Roman"/>
                <w:lang w:eastAsia="en-US"/>
              </w:rPr>
              <w:lastRenderedPageBreak/>
              <w:t>за соблюдение ПДД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lastRenderedPageBreak/>
              <w:t>Тренажёр по изучению ПДД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2.18.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 xml:space="preserve">Подготовка игр, конкурсов, викторин по правилам безопасного дорожного движения и на знание правил дорожного движения для обучающихся начальной школы. </w:t>
            </w:r>
          </w:p>
          <w:p w:rsidR="00324588" w:rsidRPr="00386305" w:rsidRDefault="00324588" w:rsidP="00992DBD"/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t>Организация утренников, смотров, викторин, КВНа и соревнований по правилам безопасного дорожного движения. Подготовка конкурса эрудитов по истории транспортных средств и на знание правил дорожного движения.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t>Проведение мероприятий по правилам безопасности дорожного движения.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86305">
              <w:rPr>
                <w:rFonts w:ascii="Times New Roman" w:hAnsi="Times New Roman" w:cs="Times New Roman"/>
                <w:lang w:eastAsia="en-US"/>
              </w:rPr>
              <w:t>Социализиро-вать</w:t>
            </w:r>
            <w:proofErr w:type="spellEnd"/>
            <w:r w:rsidRPr="00386305">
              <w:rPr>
                <w:rFonts w:ascii="Times New Roman" w:hAnsi="Times New Roman" w:cs="Times New Roman"/>
                <w:lang w:eastAsia="en-US"/>
              </w:rPr>
              <w:t xml:space="preserve"> личность подростка через включение его в различные виды социальных отношений в общении, игре, творческой деятельности.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Презентация, сценарии</w:t>
            </w:r>
          </w:p>
        </w:tc>
        <w:tc>
          <w:tcPr>
            <w:tcW w:w="144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15012" w:type="dxa"/>
            <w:gridSpan w:val="9"/>
          </w:tcPr>
          <w:p w:rsidR="00324588" w:rsidRPr="00386305" w:rsidRDefault="00324588" w:rsidP="00992DBD">
            <w:r w:rsidRPr="00386305">
              <w:rPr>
                <w:b/>
                <w:bCs/>
              </w:rPr>
              <w:t>Раздел 3. Оказание первой доврачебной помощи пострадавшим в ДТП. (7 часов)</w:t>
            </w: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3.1.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Состав и назначение автомобильной аптечки. Классификация возможных травм при ДТП.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6305">
              <w:rPr>
                <w:lang w:eastAsia="en-US"/>
              </w:rPr>
              <w:t xml:space="preserve">Состав и назначение аптечки. Классификация возможных травм и первая доврачебная помощь пострадавшим в ДТП. </w:t>
            </w:r>
          </w:p>
          <w:p w:rsidR="00324588" w:rsidRPr="00386305" w:rsidRDefault="00324588" w:rsidP="00992D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6305">
              <w:rPr>
                <w:lang w:eastAsia="en-US"/>
              </w:rPr>
              <w:t xml:space="preserve">Обработка ран. Виды перевязочных средств и правила наложения </w:t>
            </w:r>
            <w:r w:rsidRPr="00386305">
              <w:rPr>
                <w:lang w:eastAsia="en-US"/>
              </w:rPr>
              <w:lastRenderedPageBreak/>
              <w:t>повязок.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Решение билетов категорий «А» и «В». </w:t>
            </w:r>
            <w:proofErr w:type="spellStart"/>
            <w:proofErr w:type="gramStart"/>
            <w:r w:rsidRPr="00386305">
              <w:rPr>
                <w:rFonts w:ascii="Times New Roman" w:hAnsi="Times New Roman" w:cs="Times New Roman"/>
                <w:lang w:eastAsia="en-US"/>
              </w:rPr>
              <w:t>Моделирова-ние</w:t>
            </w:r>
            <w:proofErr w:type="spellEnd"/>
            <w:proofErr w:type="gramEnd"/>
            <w:r w:rsidRPr="00386305">
              <w:rPr>
                <w:rFonts w:ascii="Times New Roman" w:hAnsi="Times New Roman" w:cs="Times New Roman"/>
                <w:lang w:eastAsia="en-US"/>
              </w:rPr>
              <w:t xml:space="preserve"> дорожных ситуаций. Изучение состава аптечки. 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t>Ознакомить с комплектованием  аптечки средствами оказания первой помощи. Понятие о травме (повреждении) и ране. Открытые и закрытые травмы. Общие признаки травм и ранений.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t xml:space="preserve">Научатся </w:t>
            </w:r>
            <w:r w:rsidRPr="00386305">
              <w:rPr>
                <w:rFonts w:ascii="Times New Roman" w:hAnsi="Times New Roman" w:cs="Times New Roman"/>
                <w:lang w:eastAsia="en-US"/>
              </w:rPr>
              <w:lastRenderedPageBreak/>
              <w:t>пользоваться перевязочными материалами, дезинфицирующими средствами из автомобильной аптечки.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lastRenderedPageBreak/>
              <w:t>Автомобильная аптечка, брошюры билетов категории                   «А» и «В»</w:t>
            </w:r>
          </w:p>
        </w:tc>
        <w:tc>
          <w:tcPr>
            <w:tcW w:w="900" w:type="dxa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252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3.2.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Оказание ПМП при ушибах.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6305">
              <w:rPr>
                <w:lang w:eastAsia="en-US"/>
              </w:rPr>
              <w:t>Оказание первой помощи при закрытых травмах: ушибах, растяжениях, разрывах связок и</w:t>
            </w:r>
          </w:p>
          <w:p w:rsidR="00324588" w:rsidRPr="00386305" w:rsidRDefault="00324588" w:rsidP="00992D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6305">
              <w:rPr>
                <w:lang w:eastAsia="en-US"/>
              </w:rPr>
              <w:t>мышц.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386305">
              <w:rPr>
                <w:rFonts w:ascii="Times New Roman" w:hAnsi="Times New Roman" w:cs="Times New Roman"/>
                <w:lang w:eastAsia="en-US"/>
              </w:rPr>
              <w:t>Моделирова-ние</w:t>
            </w:r>
            <w:proofErr w:type="spellEnd"/>
            <w:proofErr w:type="gramEnd"/>
            <w:r w:rsidRPr="00386305">
              <w:rPr>
                <w:rFonts w:ascii="Times New Roman" w:hAnsi="Times New Roman" w:cs="Times New Roman"/>
                <w:lang w:eastAsia="en-US"/>
              </w:rPr>
              <w:t xml:space="preserve"> дорожных ситуаций. Наложение повязок и шин.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6305">
              <w:rPr>
                <w:lang w:eastAsia="en-US"/>
              </w:rPr>
              <w:t>Получают представление о видах и признаках закрытых травм. Учатся оказывать первую помощь при закрытых травмах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Презентация, плакаты, автомобильная аптечка,</w:t>
            </w:r>
          </w:p>
          <w:p w:rsidR="00324588" w:rsidRPr="00386305" w:rsidRDefault="00324588" w:rsidP="00992DBD">
            <w:pPr>
              <w:jc w:val="center"/>
            </w:pPr>
            <w:r w:rsidRPr="00386305">
              <w:t>видеофильм -«Оказание ПМП»</w:t>
            </w:r>
          </w:p>
        </w:tc>
        <w:tc>
          <w:tcPr>
            <w:tcW w:w="900" w:type="dxa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252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3.3.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Оказание ПМП при кровотечениях.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shd w:val="clear" w:color="auto" w:fill="FFFFFF"/>
              <w:ind w:right="5"/>
              <w:rPr>
                <w:lang w:eastAsia="en-US"/>
              </w:rPr>
            </w:pPr>
            <w:r w:rsidRPr="00386305">
              <w:rPr>
                <w:lang w:eastAsia="en-US"/>
              </w:rPr>
              <w:t xml:space="preserve">Первая медицинская помощь при кровотечениях. Понятие о кровотечениях, их классификация и характеристика. Способы и приемы остановки наружного кровотечения путем пальцевого прижатия артерий, наложения давящей повязки, наложения жгута и жгута-закрутки, максимального </w:t>
            </w:r>
            <w:r w:rsidRPr="00386305">
              <w:rPr>
                <w:lang w:eastAsia="en-US"/>
              </w:rPr>
              <w:lastRenderedPageBreak/>
              <w:t>сгибания конечности, придания приподнятого положения поврежденной конечности.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386305">
              <w:rPr>
                <w:rFonts w:ascii="Times New Roman" w:hAnsi="Times New Roman" w:cs="Times New Roman"/>
                <w:lang w:eastAsia="en-US"/>
              </w:rPr>
              <w:lastRenderedPageBreak/>
              <w:t>Моделирова-ние</w:t>
            </w:r>
            <w:proofErr w:type="spellEnd"/>
            <w:proofErr w:type="gramEnd"/>
            <w:r w:rsidRPr="00386305">
              <w:rPr>
                <w:rFonts w:ascii="Times New Roman" w:hAnsi="Times New Roman" w:cs="Times New Roman"/>
                <w:lang w:eastAsia="en-US"/>
              </w:rPr>
              <w:t xml:space="preserve"> дорожных ситуаций. Наложение жгута,  повязок.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t>Обучаются способам и приемам наложения жгута, повязок, для остановки кровотечения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Презентация, плакаты, автомобильная аптечка,</w:t>
            </w:r>
          </w:p>
          <w:p w:rsidR="00324588" w:rsidRPr="00386305" w:rsidRDefault="00324588" w:rsidP="00992DBD">
            <w:pPr>
              <w:jc w:val="center"/>
            </w:pPr>
            <w:r w:rsidRPr="00386305">
              <w:t>видеофильм -«Оказание ПМП»</w:t>
            </w:r>
          </w:p>
        </w:tc>
        <w:tc>
          <w:tcPr>
            <w:tcW w:w="900" w:type="dxa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252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>3.4.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Оказание ПМП при травмах опорно-двигательного аппарата.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t>Открытые и закрытые переломы верхних и нижних  конечностей. Признаки переломов верхних  и нижних конечностей. Общие принципы оказания первой медицинской помощи при открытом и закрытом переломе верхних и нижних  конечностей.</w:t>
            </w:r>
          </w:p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</w:rPr>
              <w:t>Повреждение позвоночника, травма живота, травма тазобедренной кости, черепно-мозговая травма.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6305">
              <w:rPr>
                <w:rFonts w:ascii="Times New Roman" w:hAnsi="Times New Roman" w:cs="Times New Roman"/>
                <w:lang w:eastAsia="en-US"/>
              </w:rPr>
              <w:t>Моделирование дорожных ситуаций. Практически тренируются в наложении шин и переноске пострадавших при открытом и закрытом переломе верхних  и нижних конечностей.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86305">
              <w:rPr>
                <w:lang w:eastAsia="en-US"/>
              </w:rPr>
              <w:t>Узнают особенности открытых и закрытых переломов верхних и нижних конечностей, способы наложения шин и переноски пострадавших.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  <w:r w:rsidRPr="00386305">
              <w:t>Презентация, плакаты, автомобильная аптечка,</w:t>
            </w:r>
          </w:p>
          <w:p w:rsidR="00324588" w:rsidRPr="00386305" w:rsidRDefault="00324588" w:rsidP="00992DBD">
            <w:pPr>
              <w:jc w:val="center"/>
            </w:pPr>
            <w:r w:rsidRPr="00386305">
              <w:t>видеофильм -«Оказание ПМП»</w:t>
            </w:r>
          </w:p>
        </w:tc>
        <w:tc>
          <w:tcPr>
            <w:tcW w:w="900" w:type="dxa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252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</w:tr>
      <w:tr w:rsidR="00324588" w:rsidRPr="00386305" w:rsidTr="00992DBD">
        <w:tc>
          <w:tcPr>
            <w:tcW w:w="15012" w:type="dxa"/>
            <w:gridSpan w:val="9"/>
          </w:tcPr>
          <w:p w:rsidR="00324588" w:rsidRPr="00386305" w:rsidRDefault="00324588" w:rsidP="00992DBD">
            <w:r w:rsidRPr="00386305">
              <w:rPr>
                <w:b/>
                <w:bCs/>
              </w:rPr>
              <w:t>Раздел 4. Итоговое тестирование. (1 час)</w:t>
            </w:r>
          </w:p>
        </w:tc>
      </w:tr>
      <w:tr w:rsidR="00324588" w:rsidRPr="00386305" w:rsidTr="00992DBD">
        <w:tc>
          <w:tcPr>
            <w:tcW w:w="828" w:type="dxa"/>
          </w:tcPr>
          <w:p w:rsidR="00324588" w:rsidRPr="00386305" w:rsidRDefault="00324588" w:rsidP="00992DBD">
            <w:pPr>
              <w:jc w:val="center"/>
            </w:pPr>
            <w:r w:rsidRPr="00386305">
              <w:t xml:space="preserve">4.1. </w:t>
            </w:r>
          </w:p>
        </w:tc>
        <w:tc>
          <w:tcPr>
            <w:tcW w:w="2772" w:type="dxa"/>
          </w:tcPr>
          <w:p w:rsidR="00324588" w:rsidRPr="00386305" w:rsidRDefault="00324588" w:rsidP="00992DBD">
            <w:r w:rsidRPr="00386305">
              <w:t>Основы обеспечение безопасности дорожного движения</w:t>
            </w:r>
          </w:p>
        </w:tc>
        <w:tc>
          <w:tcPr>
            <w:tcW w:w="2232" w:type="dxa"/>
          </w:tcPr>
          <w:p w:rsidR="00324588" w:rsidRPr="00386305" w:rsidRDefault="00324588" w:rsidP="00992DBD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86305">
              <w:rPr>
                <w:rFonts w:ascii="Times New Roman" w:hAnsi="Times New Roman" w:cs="Times New Roman"/>
                <w:color w:val="000000"/>
                <w:lang w:eastAsia="en-US"/>
              </w:rPr>
              <w:t>Ответы на итоговые вопросы; проведение беседы по изученному материалу.</w:t>
            </w:r>
          </w:p>
        </w:tc>
        <w:tc>
          <w:tcPr>
            <w:tcW w:w="1800" w:type="dxa"/>
          </w:tcPr>
          <w:p w:rsidR="00324588" w:rsidRPr="00386305" w:rsidRDefault="00324588" w:rsidP="00992DBD">
            <w:pPr>
              <w:shd w:val="clear" w:color="auto" w:fill="FFFFFF"/>
              <w:ind w:hanging="75"/>
              <w:jc w:val="both"/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>Решение тестовых заданий.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ind w:firstLine="72"/>
              <w:jc w:val="both"/>
              <w:rPr>
                <w:color w:val="000000"/>
                <w:lang w:eastAsia="en-US"/>
              </w:rPr>
            </w:pPr>
            <w:r w:rsidRPr="00386305">
              <w:rPr>
                <w:color w:val="000000"/>
                <w:lang w:eastAsia="en-US"/>
              </w:rPr>
              <w:t>Выработка культуры поведения в транспорте и дорожной этики.</w:t>
            </w:r>
          </w:p>
        </w:tc>
        <w:tc>
          <w:tcPr>
            <w:tcW w:w="1980" w:type="dxa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900" w:type="dxa"/>
          </w:tcPr>
          <w:p w:rsidR="00324588" w:rsidRPr="00386305" w:rsidRDefault="00324588" w:rsidP="00992DBD">
            <w:pPr>
              <w:jc w:val="center"/>
            </w:pPr>
          </w:p>
        </w:tc>
        <w:tc>
          <w:tcPr>
            <w:tcW w:w="2520" w:type="dxa"/>
            <w:gridSpan w:val="2"/>
          </w:tcPr>
          <w:p w:rsidR="00324588" w:rsidRPr="00386305" w:rsidRDefault="00324588" w:rsidP="00992DBD">
            <w:pPr>
              <w:jc w:val="center"/>
            </w:pPr>
          </w:p>
        </w:tc>
      </w:tr>
    </w:tbl>
    <w:p w:rsidR="00324588" w:rsidRPr="00386305" w:rsidRDefault="00324588" w:rsidP="00324588">
      <w:pPr>
        <w:jc w:val="both"/>
        <w:rPr>
          <w:b/>
          <w:bCs/>
        </w:rPr>
        <w:sectPr w:rsidR="00324588" w:rsidRPr="00386305" w:rsidSect="007072A6">
          <w:pgSz w:w="16838" w:h="11906" w:orient="landscape"/>
          <w:pgMar w:top="719" w:right="1134" w:bottom="567" w:left="1134" w:header="709" w:footer="709" w:gutter="170"/>
          <w:cols w:space="708"/>
          <w:docGrid w:linePitch="360"/>
        </w:sectPr>
      </w:pPr>
    </w:p>
    <w:p w:rsidR="003052E6" w:rsidRPr="00436A30" w:rsidRDefault="003052E6" w:rsidP="003052E6">
      <w:pPr>
        <w:shd w:val="clear" w:color="auto" w:fill="FFFFFF"/>
        <w:spacing w:line="293" w:lineRule="atLeast"/>
        <w:ind w:firstLine="540"/>
        <w:jc w:val="center"/>
      </w:pPr>
      <w:r w:rsidRPr="00436A30">
        <w:rPr>
          <w:b/>
          <w:bCs/>
        </w:rPr>
        <w:lastRenderedPageBreak/>
        <w:t>Планируемые результаты</w:t>
      </w:r>
    </w:p>
    <w:p w:rsidR="003052E6" w:rsidRPr="00436A30" w:rsidRDefault="003052E6" w:rsidP="003052E6">
      <w:pPr>
        <w:autoSpaceDE w:val="0"/>
        <w:autoSpaceDN w:val="0"/>
        <w:adjustRightInd w:val="0"/>
        <w:ind w:firstLine="709"/>
        <w:jc w:val="both"/>
      </w:pPr>
      <w:r w:rsidRPr="00436A30">
        <w:t xml:space="preserve">По окончании изучения программы обучающимися должны быть достигнуты: </w:t>
      </w:r>
    </w:p>
    <w:p w:rsidR="003052E6" w:rsidRPr="00436A30" w:rsidRDefault="003052E6" w:rsidP="003052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36A30">
        <w:rPr>
          <w:b/>
          <w:bCs/>
        </w:rPr>
        <w:t>Личностные результаты: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принятие образа «хороший пешеход, хороший пассажир»;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формирование понимания ценности здорового и без</w:t>
      </w:r>
      <w:r w:rsidRPr="00436A30">
        <w:softHyphen/>
        <w:t>опасного образа жизни;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 xml:space="preserve">формирование ответственного отношения к учению, готовности и способности обучающихся к саморазвитию и </w:t>
      </w:r>
      <w:proofErr w:type="gramStart"/>
      <w:r w:rsidRPr="00436A30">
        <w:t>са</w:t>
      </w:r>
      <w:r w:rsidRPr="00436A30">
        <w:softHyphen/>
        <w:t>мообразованию  на</w:t>
      </w:r>
      <w:proofErr w:type="gramEnd"/>
      <w:r w:rsidRPr="00436A30">
        <w:t xml:space="preserve"> основе мотивации к обучению  и  познанию, с учётом устойчивых познавательных интересов;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 языковое, духовное многообразие современного мира;</w:t>
      </w:r>
    </w:p>
    <w:p w:rsidR="003052E6" w:rsidRPr="00436A30" w:rsidRDefault="003052E6" w:rsidP="003052E6">
      <w:pPr>
        <w:pStyle w:val="a3"/>
        <w:numPr>
          <w:ilvl w:val="0"/>
          <w:numId w:val="1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формирование готовности и способности вести диалог с другими людьми и достигать в нём взаимопонимания;</w:t>
      </w:r>
    </w:p>
    <w:p w:rsidR="003052E6" w:rsidRPr="00436A30" w:rsidRDefault="003052E6" w:rsidP="003052E6">
      <w:pPr>
        <w:pStyle w:val="a3"/>
        <w:numPr>
          <w:ilvl w:val="0"/>
          <w:numId w:val="1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уважительное отношение к другим участникам дорожного движения;</w:t>
      </w:r>
    </w:p>
    <w:p w:rsidR="003052E6" w:rsidRPr="00436A30" w:rsidRDefault="003052E6" w:rsidP="003052E6">
      <w:pPr>
        <w:pStyle w:val="a3"/>
        <w:numPr>
          <w:ilvl w:val="0"/>
          <w:numId w:val="1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осознание ответственности человека за общее благополучие;</w:t>
      </w:r>
    </w:p>
    <w:p w:rsidR="003052E6" w:rsidRPr="00436A30" w:rsidRDefault="003052E6" w:rsidP="003052E6">
      <w:pPr>
        <w:pStyle w:val="a3"/>
        <w:numPr>
          <w:ilvl w:val="0"/>
          <w:numId w:val="11"/>
        </w:numPr>
        <w:shd w:val="clear" w:color="auto" w:fill="FFFFFF"/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052E6" w:rsidRPr="00436A30" w:rsidRDefault="003052E6" w:rsidP="003052E6">
      <w:pPr>
        <w:pStyle w:val="a3"/>
        <w:numPr>
          <w:ilvl w:val="0"/>
          <w:numId w:val="11"/>
        </w:numPr>
        <w:shd w:val="clear" w:color="auto" w:fill="FFFFFF"/>
        <w:tabs>
          <w:tab w:val="left" w:pos="550"/>
        </w:tabs>
        <w:spacing w:line="276" w:lineRule="auto"/>
        <w:jc w:val="both"/>
      </w:pPr>
      <w:r w:rsidRPr="00436A30">
        <w:t>развитие правового мышления и компетентности в решении моральных проблем на основе личностного выбора, форми</w:t>
      </w:r>
      <w:r w:rsidRPr="00436A30"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3052E6" w:rsidRPr="00436A30" w:rsidRDefault="003052E6" w:rsidP="003052E6">
      <w:pPr>
        <w:pStyle w:val="a3"/>
        <w:numPr>
          <w:ilvl w:val="0"/>
          <w:numId w:val="11"/>
        </w:numPr>
        <w:shd w:val="clear" w:color="auto" w:fill="FFFFFF"/>
        <w:tabs>
          <w:tab w:val="left" w:pos="550"/>
        </w:tabs>
        <w:spacing w:line="276" w:lineRule="auto"/>
        <w:jc w:val="both"/>
      </w:pPr>
      <w:r w:rsidRPr="00436A30">
        <w:t>этические чувства, прежде всего доброжелательность и эмоционально-нравственная отзывчивость;</w:t>
      </w:r>
    </w:p>
    <w:p w:rsidR="003052E6" w:rsidRPr="00436A30" w:rsidRDefault="003052E6" w:rsidP="003052E6">
      <w:pPr>
        <w:pStyle w:val="a3"/>
        <w:numPr>
          <w:ilvl w:val="0"/>
          <w:numId w:val="11"/>
        </w:numPr>
        <w:shd w:val="clear" w:color="auto" w:fill="FFFFFF"/>
        <w:tabs>
          <w:tab w:val="left" w:pos="550"/>
        </w:tabs>
        <w:spacing w:line="276" w:lineRule="auto"/>
        <w:jc w:val="both"/>
      </w:pPr>
      <w:r w:rsidRPr="00436A30">
        <w:t>формирование коммуникативной компетентности в общении и сотрудничестве со сверстниками, старшими и младшими в процессе образовательной,  общественно полезной, учебно-исследовательской, творческой  и других видов деятельности;</w:t>
      </w:r>
    </w:p>
    <w:p w:rsidR="003052E6" w:rsidRPr="00436A30" w:rsidRDefault="003052E6" w:rsidP="003052E6">
      <w:pPr>
        <w:pStyle w:val="a3"/>
        <w:numPr>
          <w:ilvl w:val="0"/>
          <w:numId w:val="11"/>
        </w:numPr>
        <w:shd w:val="clear" w:color="auto" w:fill="FFFFFF"/>
        <w:tabs>
          <w:tab w:val="left" w:pos="550"/>
          <w:tab w:val="left" w:pos="709"/>
        </w:tabs>
        <w:spacing w:line="276" w:lineRule="auto"/>
        <w:jc w:val="both"/>
      </w:pPr>
      <w:r w:rsidRPr="00436A30">
        <w:t>формирование основ экологической культуры на осно</w:t>
      </w:r>
      <w:r w:rsidRPr="00436A30">
        <w:softHyphen/>
        <w:t>ве признания ценности жизни во всех её проявлениях и необходимости ответственного, бережного отношения к окружающей среде;</w:t>
      </w:r>
    </w:p>
    <w:p w:rsidR="003052E6" w:rsidRPr="00436A30" w:rsidRDefault="003052E6" w:rsidP="003052E6">
      <w:pPr>
        <w:pStyle w:val="a3"/>
        <w:numPr>
          <w:ilvl w:val="0"/>
          <w:numId w:val="11"/>
        </w:numPr>
        <w:shd w:val="clear" w:color="auto" w:fill="FFFFFF"/>
        <w:tabs>
          <w:tab w:val="left" w:pos="550"/>
          <w:tab w:val="left" w:pos="709"/>
          <w:tab w:val="left" w:pos="900"/>
        </w:tabs>
        <w:spacing w:line="276" w:lineRule="auto"/>
        <w:jc w:val="both"/>
      </w:pPr>
      <w:r w:rsidRPr="00436A30">
        <w:t>положительная мотивация и познавательный интерес к занятиям по программе «Школа дорожной безопасности»;</w:t>
      </w:r>
    </w:p>
    <w:p w:rsidR="003052E6" w:rsidRPr="00436A30" w:rsidRDefault="003052E6" w:rsidP="003052E6">
      <w:pPr>
        <w:pStyle w:val="a3"/>
        <w:numPr>
          <w:ilvl w:val="0"/>
          <w:numId w:val="11"/>
        </w:numPr>
        <w:shd w:val="clear" w:color="auto" w:fill="FFFFFF"/>
        <w:tabs>
          <w:tab w:val="left" w:pos="550"/>
          <w:tab w:val="left" w:pos="709"/>
        </w:tabs>
        <w:spacing w:line="276" w:lineRule="auto"/>
        <w:jc w:val="both"/>
      </w:pPr>
      <w:r w:rsidRPr="00436A30">
        <w:t>способность к самооценке.</w:t>
      </w:r>
    </w:p>
    <w:p w:rsidR="003052E6" w:rsidRPr="00436A30" w:rsidRDefault="003052E6" w:rsidP="003052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proofErr w:type="spellStart"/>
      <w:r w:rsidRPr="00436A30">
        <w:rPr>
          <w:b/>
          <w:bCs/>
        </w:rPr>
        <w:t>Метапредметные</w:t>
      </w:r>
      <w:proofErr w:type="spellEnd"/>
      <w:r w:rsidRPr="00436A30">
        <w:rPr>
          <w:b/>
          <w:bCs/>
        </w:rPr>
        <w:t xml:space="preserve"> результаты: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умение самостоятельно определять цели своего обуче</w:t>
      </w:r>
      <w:r w:rsidRPr="00436A30">
        <w:softHyphen/>
        <w:t>ния, ставить и формулировать для себя новые задачи в учё</w:t>
      </w:r>
      <w:r w:rsidRPr="00436A30">
        <w:softHyphen/>
        <w:t>бе и познавательной деятельности, развивать мотивы и инте</w:t>
      </w:r>
      <w:r w:rsidRPr="00436A30">
        <w:softHyphen/>
        <w:t>ресы своей познавательной деятельности;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умение самостоятельно планировать пути достижения целей защищённости, в том числе альтернативные, осознан</w:t>
      </w:r>
      <w:r w:rsidRPr="00436A30">
        <w:softHyphen/>
        <w:t>но выбирать наиболее эффективные способы решения учеб</w:t>
      </w:r>
      <w:r w:rsidRPr="00436A30">
        <w:softHyphen/>
        <w:t>ных и познавательных задач;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умение соотносить свои действия с планируемыми ре</w:t>
      </w:r>
      <w:r w:rsidRPr="00436A30"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 корректировать свои действия в соответствии с изменяющейся ситуацией;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умение оценивать правильность выполнения учебной задачи в области безопасности жизнедеятельности, собствен</w:t>
      </w:r>
      <w:r w:rsidRPr="00436A30">
        <w:softHyphen/>
        <w:t>ные возможности её решения;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52E6" w:rsidRPr="00436A30" w:rsidRDefault="003052E6" w:rsidP="003052E6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line="276" w:lineRule="auto"/>
        <w:jc w:val="both"/>
      </w:pPr>
      <w:r w:rsidRPr="00436A30"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умение организовывать учебное сотрудничество и сов</w:t>
      </w:r>
      <w:r w:rsidRPr="00436A30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436A30">
        <w:softHyphen/>
        <w:t>шать конфликты на основе согласования позиций и учёта ин</w:t>
      </w:r>
      <w:r w:rsidRPr="00436A30">
        <w:softHyphen/>
        <w:t>тересов; формулировать, аргументировать и отстаивать своё мнение;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умение ставить и формулировать проблемы;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навыки контроля и самооценки процесса и результата деятельности;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навыки осознанного и произвольного построения сообщения в устной форме, в том числе творческого характера;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установление причинно-следственных связей;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формирование и развитие компетентности в области ис</w:t>
      </w:r>
      <w:r w:rsidRPr="00436A30">
        <w:softHyphen/>
        <w:t>пользования информационно-коммуникационных технологий;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освоение приёмов действий в опасных и чрезвычайных ситуациях;</w:t>
      </w:r>
    </w:p>
    <w:p w:rsidR="003052E6" w:rsidRPr="00436A30" w:rsidRDefault="003052E6" w:rsidP="003052E6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t>формирование умений взаимодействовать с окружающими.</w:t>
      </w:r>
    </w:p>
    <w:p w:rsidR="003052E6" w:rsidRPr="00436A30" w:rsidRDefault="003052E6" w:rsidP="003052E6">
      <w:pPr>
        <w:tabs>
          <w:tab w:val="left" w:pos="567"/>
        </w:tabs>
        <w:autoSpaceDE w:val="0"/>
        <w:autoSpaceDN w:val="0"/>
        <w:adjustRightInd w:val="0"/>
        <w:ind w:hanging="567"/>
        <w:jc w:val="both"/>
      </w:pPr>
    </w:p>
    <w:p w:rsidR="003052E6" w:rsidRPr="00436A30" w:rsidRDefault="003052E6" w:rsidP="003052E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36A30">
        <w:t xml:space="preserve">С этой целью планируется у обучающихся формирование следующих </w:t>
      </w:r>
      <w:r w:rsidRPr="00436A30">
        <w:rPr>
          <w:b/>
          <w:bCs/>
          <w:i/>
          <w:iCs/>
        </w:rPr>
        <w:t>универсальных  учебных действий:</w:t>
      </w:r>
    </w:p>
    <w:p w:rsidR="003052E6" w:rsidRPr="00436A30" w:rsidRDefault="003052E6" w:rsidP="003052E6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rPr>
          <w:b/>
          <w:bCs/>
        </w:rPr>
        <w:t>познавательные</w:t>
      </w:r>
      <w:r w:rsidRPr="00436A30">
        <w:t xml:space="preserve"> как способность применять для решения практических задач различные умственные операции (сравнение, обобщение, анализ, доказательства и др.);</w:t>
      </w:r>
    </w:p>
    <w:p w:rsidR="003052E6" w:rsidRPr="00436A30" w:rsidRDefault="003052E6" w:rsidP="003052E6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436A30">
        <w:rPr>
          <w:b/>
          <w:bCs/>
        </w:rPr>
        <w:t xml:space="preserve">регулятивные </w:t>
      </w:r>
      <w:r w:rsidRPr="00436A30">
        <w:t>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3052E6" w:rsidRPr="00436A30" w:rsidRDefault="003052E6" w:rsidP="003052E6">
      <w:pPr>
        <w:tabs>
          <w:tab w:val="left" w:pos="567"/>
        </w:tabs>
        <w:autoSpaceDE w:val="0"/>
        <w:autoSpaceDN w:val="0"/>
        <w:adjustRightInd w:val="0"/>
        <w:jc w:val="both"/>
      </w:pPr>
      <w:r w:rsidRPr="00436A30">
        <w:t>- использование речи для регуляции своего действия;</w:t>
      </w:r>
    </w:p>
    <w:p w:rsidR="003052E6" w:rsidRPr="00436A30" w:rsidRDefault="003052E6" w:rsidP="003052E6">
      <w:pPr>
        <w:tabs>
          <w:tab w:val="left" w:pos="567"/>
        </w:tabs>
        <w:autoSpaceDE w:val="0"/>
        <w:autoSpaceDN w:val="0"/>
        <w:adjustRightInd w:val="0"/>
        <w:jc w:val="both"/>
      </w:pPr>
      <w:r w:rsidRPr="00436A30">
        <w:t>- адекватное восприятие предложений учителей, товарищей, родителей и других людей по исправлению допущенных ошибок;</w:t>
      </w:r>
    </w:p>
    <w:p w:rsidR="003052E6" w:rsidRPr="00436A30" w:rsidRDefault="003052E6" w:rsidP="003052E6">
      <w:pPr>
        <w:tabs>
          <w:tab w:val="left" w:pos="567"/>
        </w:tabs>
        <w:autoSpaceDE w:val="0"/>
        <w:autoSpaceDN w:val="0"/>
        <w:adjustRightInd w:val="0"/>
        <w:jc w:val="both"/>
      </w:pPr>
      <w:r w:rsidRPr="00436A30">
        <w:t>- умение выделить и формулировать то, что уже усвоено и что ещё нужно усвоить;</w:t>
      </w:r>
    </w:p>
    <w:p w:rsidR="003052E6" w:rsidRPr="00436A30" w:rsidRDefault="003052E6" w:rsidP="003052E6">
      <w:pPr>
        <w:tabs>
          <w:tab w:val="left" w:pos="567"/>
        </w:tabs>
        <w:autoSpaceDE w:val="0"/>
        <w:autoSpaceDN w:val="0"/>
        <w:adjustRightInd w:val="0"/>
        <w:jc w:val="both"/>
      </w:pPr>
      <w:r w:rsidRPr="00436A30">
        <w:t>- умение соотносить правильность выбора, планирования, выполнения и результата действия с требованиями конкретной задачи.</w:t>
      </w:r>
    </w:p>
    <w:p w:rsidR="003052E6" w:rsidRPr="00436A30" w:rsidRDefault="003052E6" w:rsidP="003052E6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b/>
          <w:bCs/>
        </w:rPr>
      </w:pPr>
      <w:r w:rsidRPr="00436A30">
        <w:rPr>
          <w:b/>
          <w:bCs/>
        </w:rPr>
        <w:t>коммуникативные</w:t>
      </w:r>
      <w:r w:rsidRPr="00436A30"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повествованием;</w:t>
      </w:r>
    </w:p>
    <w:p w:rsidR="003052E6" w:rsidRPr="00436A30" w:rsidRDefault="003052E6" w:rsidP="003052E6">
      <w:pPr>
        <w:tabs>
          <w:tab w:val="left" w:pos="567"/>
        </w:tabs>
        <w:jc w:val="both"/>
      </w:pPr>
      <w:r w:rsidRPr="00436A30">
        <w:rPr>
          <w:b/>
          <w:bCs/>
        </w:rPr>
        <w:t xml:space="preserve">- </w:t>
      </w:r>
      <w:r w:rsidRPr="00436A30">
        <w:t>работать в группе, учитывать мнение партнеров, отличные от собственных;</w:t>
      </w:r>
    </w:p>
    <w:p w:rsidR="003052E6" w:rsidRPr="00436A30" w:rsidRDefault="003052E6" w:rsidP="003052E6">
      <w:pPr>
        <w:tabs>
          <w:tab w:val="left" w:pos="567"/>
        </w:tabs>
        <w:jc w:val="both"/>
      </w:pPr>
      <w:r w:rsidRPr="00436A30">
        <w:t>- ставить вопросы;</w:t>
      </w:r>
    </w:p>
    <w:p w:rsidR="003052E6" w:rsidRPr="00436A30" w:rsidRDefault="003052E6" w:rsidP="003052E6">
      <w:pPr>
        <w:tabs>
          <w:tab w:val="left" w:pos="567"/>
        </w:tabs>
        <w:jc w:val="both"/>
      </w:pPr>
      <w:r w:rsidRPr="00436A30">
        <w:t>- обращаться за помощью;</w:t>
      </w:r>
    </w:p>
    <w:p w:rsidR="003052E6" w:rsidRPr="00436A30" w:rsidRDefault="003052E6" w:rsidP="003052E6">
      <w:pPr>
        <w:tabs>
          <w:tab w:val="left" w:pos="567"/>
        </w:tabs>
        <w:jc w:val="both"/>
      </w:pPr>
      <w:r w:rsidRPr="00436A30">
        <w:t>- формулировать свои затруднения;</w:t>
      </w:r>
    </w:p>
    <w:p w:rsidR="003052E6" w:rsidRPr="00436A30" w:rsidRDefault="003052E6" w:rsidP="003052E6">
      <w:pPr>
        <w:tabs>
          <w:tab w:val="left" w:pos="567"/>
        </w:tabs>
        <w:jc w:val="both"/>
      </w:pPr>
      <w:r w:rsidRPr="00436A30">
        <w:t>- предлагать помощь и сотрудничество;</w:t>
      </w:r>
    </w:p>
    <w:p w:rsidR="003052E6" w:rsidRPr="00436A30" w:rsidRDefault="003052E6" w:rsidP="003052E6">
      <w:pPr>
        <w:tabs>
          <w:tab w:val="left" w:pos="567"/>
        </w:tabs>
        <w:jc w:val="both"/>
      </w:pPr>
      <w:r w:rsidRPr="00436A30">
        <w:t>-  договариваться и приходить к общему решению;</w:t>
      </w:r>
    </w:p>
    <w:p w:rsidR="003052E6" w:rsidRPr="00436A30" w:rsidRDefault="003052E6" w:rsidP="003052E6">
      <w:pPr>
        <w:tabs>
          <w:tab w:val="left" w:pos="567"/>
        </w:tabs>
        <w:jc w:val="both"/>
      </w:pPr>
      <w:r w:rsidRPr="00436A30">
        <w:t>- формулировать собственное мнение и позицию;</w:t>
      </w:r>
    </w:p>
    <w:p w:rsidR="003052E6" w:rsidRPr="00436A30" w:rsidRDefault="003052E6" w:rsidP="003052E6">
      <w:pPr>
        <w:tabs>
          <w:tab w:val="left" w:pos="567"/>
        </w:tabs>
        <w:jc w:val="both"/>
      </w:pPr>
      <w:r w:rsidRPr="00436A30">
        <w:t>- осуществлять взаимный контроль;</w:t>
      </w:r>
    </w:p>
    <w:p w:rsidR="003052E6" w:rsidRPr="00436A30" w:rsidRDefault="003052E6" w:rsidP="003052E6">
      <w:pPr>
        <w:tabs>
          <w:tab w:val="left" w:pos="567"/>
        </w:tabs>
        <w:jc w:val="both"/>
      </w:pPr>
      <w:r w:rsidRPr="00436A30">
        <w:t>- адекватно оценивать собственное поведение и поведение окружающих.</w:t>
      </w:r>
    </w:p>
    <w:p w:rsidR="003052E6" w:rsidRPr="00436A30" w:rsidRDefault="003052E6" w:rsidP="00412D2A">
      <w:pPr>
        <w:jc w:val="center"/>
        <w:rPr>
          <w:b/>
          <w:bCs/>
        </w:rPr>
      </w:pPr>
    </w:p>
    <w:p w:rsidR="003052E6" w:rsidRPr="00436A30" w:rsidRDefault="003052E6" w:rsidP="00412D2A">
      <w:pPr>
        <w:jc w:val="center"/>
        <w:rPr>
          <w:b/>
          <w:bCs/>
        </w:rPr>
      </w:pPr>
    </w:p>
    <w:p w:rsidR="00412D2A" w:rsidRPr="00436A30" w:rsidRDefault="003052E6" w:rsidP="00412D2A">
      <w:pPr>
        <w:jc w:val="center"/>
        <w:rPr>
          <w:b/>
          <w:bCs/>
        </w:rPr>
      </w:pPr>
      <w:r w:rsidRPr="00436A30">
        <w:rPr>
          <w:b/>
          <w:bCs/>
        </w:rPr>
        <w:t>Материально-техническое обеспечение</w:t>
      </w:r>
    </w:p>
    <w:p w:rsidR="00412D2A" w:rsidRPr="00436A30" w:rsidRDefault="00412D2A" w:rsidP="00412D2A">
      <w:pPr>
        <w:tabs>
          <w:tab w:val="left" w:pos="5835"/>
        </w:tabs>
        <w:ind w:firstLine="180"/>
        <w:rPr>
          <w:b/>
          <w:bCs/>
        </w:rPr>
      </w:pPr>
      <w:r w:rsidRPr="00436A30">
        <w:rPr>
          <w:b/>
          <w:bCs/>
        </w:rPr>
        <w:tab/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>Безопасность жизнедеятельности: государственные образовательные стандарты. Библиографические источники. Наглядные пособия /авт.-сост. С.В. Петров. М.: НЦ ЭНАС, 2005.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 xml:space="preserve">Безопасность на дорогах: методическое пособие для учителей по использованию учебно-методического комплекта «Безопасность на дорогах» для учащихся 5-9 классов общеобразовательных учреждений. М.: </w:t>
      </w:r>
      <w:proofErr w:type="spellStart"/>
      <w:r w:rsidRPr="00436A30">
        <w:t>Учприбор</w:t>
      </w:r>
      <w:proofErr w:type="spellEnd"/>
      <w:r w:rsidRPr="00436A30">
        <w:t>, 2009.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lastRenderedPageBreak/>
        <w:t xml:space="preserve">Бубнов В.Г., </w:t>
      </w:r>
      <w:proofErr w:type="spellStart"/>
      <w:r w:rsidRPr="00436A30">
        <w:t>Бубнова</w:t>
      </w:r>
      <w:proofErr w:type="spellEnd"/>
      <w:r w:rsidRPr="00436A30">
        <w:t xml:space="preserve"> Н.В. Как оказать помощь при автодорожном происшествии. – М.: АСС-ЛТД, 1997.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proofErr w:type="spellStart"/>
      <w:r w:rsidRPr="00436A30">
        <w:t>Буралев</w:t>
      </w:r>
      <w:proofErr w:type="spellEnd"/>
      <w:r w:rsidRPr="00436A30">
        <w:t xml:space="preserve">, Ю.В. Безопасность жизнедеятельности на транспорте: Учебник для студ. </w:t>
      </w:r>
      <w:proofErr w:type="spellStart"/>
      <w:r w:rsidRPr="00436A30">
        <w:t>высш</w:t>
      </w:r>
      <w:proofErr w:type="spellEnd"/>
      <w:r w:rsidRPr="00436A30">
        <w:t>. учеб. заведений. М.: Академия, 2004.</w:t>
      </w:r>
    </w:p>
    <w:p w:rsidR="00412D2A" w:rsidRPr="00436A30" w:rsidRDefault="00412D2A" w:rsidP="00B46D67">
      <w:pPr>
        <w:pStyle w:val="a3"/>
        <w:widowControl w:val="0"/>
        <w:numPr>
          <w:ilvl w:val="0"/>
          <w:numId w:val="19"/>
        </w:numPr>
        <w:tabs>
          <w:tab w:val="righ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Кодекс Российской Федерации об административных наруше</w:t>
      </w:r>
      <w:r w:rsidRPr="00436A30">
        <w:softHyphen/>
        <w:t>ниях (последняя редакция).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shd w:val="clear" w:color="auto" w:fill="FFFFFF"/>
        <w:tabs>
          <w:tab w:val="right" w:pos="550"/>
        </w:tabs>
        <w:spacing w:line="276" w:lineRule="auto"/>
        <w:jc w:val="both"/>
      </w:pPr>
      <w:r w:rsidRPr="00436A30">
        <w:t>Козловская Е.А. Профилактика детского дорожно-транспортного травматизма: Аналитический обзор. - М.: НИЦ БДЦ МВД России, 2007. - 20 с.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 xml:space="preserve">Котик М.А. Беседы психолога о безопасности дорожного движения. – Изд. 2-е, </w:t>
      </w:r>
      <w:proofErr w:type="spellStart"/>
      <w:r w:rsidRPr="00436A30">
        <w:t>испр</w:t>
      </w:r>
      <w:proofErr w:type="spellEnd"/>
      <w:r w:rsidRPr="00436A30">
        <w:t>. и доп. – М.: Транспорт, 1990.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>Кравцова А.В. Участие средств массовой коммуникации в становлении личности безопасного типа поведения // Основы безопасности жизнедеятельности. 2006. № 12. с.24-28.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>Материалы газеты «Добрая дорога детства»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>Методические материалы и документы по курсу «Основы безопасности жизнедеятельности»: кн. Для учителя / сост. А.Т. Смирнов, Б.И. Мишин 2-е изд. М.: Просвещение, 2004.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>Методические рекомендации по профилактике детского дорожно-транспортного травматизма. – Волгоград: Управление Госавтоинспекции УВД, 1994.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 xml:space="preserve">Мухина В.С. Возрастная психология: феноменология развития, детство, отрочество: Учебник для студентов вузов. – 2 изд., </w:t>
      </w:r>
      <w:proofErr w:type="spellStart"/>
      <w:r w:rsidRPr="00436A30">
        <w:t>испр</w:t>
      </w:r>
      <w:proofErr w:type="spellEnd"/>
      <w:r w:rsidRPr="00436A30">
        <w:t xml:space="preserve">. и доп. – М.: </w:t>
      </w:r>
      <w:proofErr w:type="spellStart"/>
      <w:proofErr w:type="gramStart"/>
      <w:r w:rsidRPr="00436A30">
        <w:t>изд.центр</w:t>
      </w:r>
      <w:proofErr w:type="spellEnd"/>
      <w:proofErr w:type="gramEnd"/>
      <w:r w:rsidRPr="00436A30">
        <w:t xml:space="preserve"> «Академия», 1997.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>Николаев, А.Я. Первая медицинская помощь в условиях дорожного движения. М.: ОЛМА Медиа Групп, 2011.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 xml:space="preserve">Основы безопасности жизнедеятельности: справ. Для учащихся /А.Т. Смирнов, Б.О. Хренников, Р.А. Дурнев, Э.Н. Э.Н. </w:t>
      </w:r>
      <w:proofErr w:type="spellStart"/>
      <w:r w:rsidRPr="00436A30">
        <w:t>Аюбов</w:t>
      </w:r>
      <w:proofErr w:type="spellEnd"/>
      <w:r w:rsidRPr="00436A30">
        <w:t>; под ред. А.Т. Смирнова; Рос. Акад. Наук, Просвещение, 2007.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>Петров, С.В. Действия при дорожно-транспортных происшествиях. М.: НЦ ЭНАС, 2004.</w:t>
      </w:r>
    </w:p>
    <w:p w:rsidR="00412D2A" w:rsidRPr="00436A30" w:rsidRDefault="00412D2A" w:rsidP="00B46D67">
      <w:pPr>
        <w:pStyle w:val="a3"/>
        <w:widowControl w:val="0"/>
        <w:numPr>
          <w:ilvl w:val="0"/>
          <w:numId w:val="19"/>
        </w:numPr>
        <w:tabs>
          <w:tab w:val="righ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Правила дорожного движения Российской Федерации (последняя редакция).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>Правила дорожного движения РФ. М.: ЗАО «КЖИ «За рулем», 2004.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right" w:pos="550"/>
        </w:tabs>
        <w:spacing w:line="276" w:lineRule="auto"/>
        <w:jc w:val="both"/>
      </w:pPr>
      <w:r w:rsidRPr="00436A30">
        <w:t>Программа «Основы безопасности жизнедеятельности для общеобразовательных учреждений для 1-11кл». - 2000.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shd w:val="clear" w:color="auto" w:fill="FFFFFF"/>
        <w:tabs>
          <w:tab w:val="right" w:pos="550"/>
        </w:tabs>
        <w:spacing w:line="293" w:lineRule="atLeast"/>
        <w:jc w:val="both"/>
      </w:pPr>
      <w:r w:rsidRPr="00436A30">
        <w:t>Профилактика детского дорожно - транспортного травматизма: система работы в образовательном учреждении /авт. – сост. Т. А. Кузьмина, В. В. Шумилова.- Волгоград: учитель, 2007.-111с.</w:t>
      </w:r>
    </w:p>
    <w:p w:rsidR="00412D2A" w:rsidRPr="00436A30" w:rsidRDefault="00412D2A" w:rsidP="00B46D67">
      <w:pPr>
        <w:pStyle w:val="a3"/>
        <w:widowControl w:val="0"/>
        <w:numPr>
          <w:ilvl w:val="0"/>
          <w:numId w:val="19"/>
        </w:numPr>
        <w:tabs>
          <w:tab w:val="righ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Рыбин А. Л Обучение правилам дорожного движения: 5-9 клас</w:t>
      </w:r>
      <w:r w:rsidRPr="00436A30">
        <w:softHyphen/>
        <w:t>сы: метод, пособие / [А. Л. Рыбин, М. В. Маслов; под ред. А. Т. Смирнова]. - М.: Просвещение, 2008.</w:t>
      </w:r>
    </w:p>
    <w:p w:rsidR="00412D2A" w:rsidRPr="00436A30" w:rsidRDefault="00412D2A" w:rsidP="00B46D67">
      <w:pPr>
        <w:pStyle w:val="a3"/>
        <w:widowControl w:val="0"/>
        <w:numPr>
          <w:ilvl w:val="0"/>
          <w:numId w:val="19"/>
        </w:numPr>
        <w:tabs>
          <w:tab w:val="righ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>Рыбин А. Л. Безопасность дорожного движения: учебно-нагляд</w:t>
      </w:r>
      <w:r w:rsidRPr="00436A30">
        <w:softHyphen/>
        <w:t xml:space="preserve">ное пособие для учащихся </w:t>
      </w:r>
      <w:proofErr w:type="spellStart"/>
      <w:r w:rsidRPr="00436A30">
        <w:t>общеобразоват</w:t>
      </w:r>
      <w:proofErr w:type="spellEnd"/>
      <w:r w:rsidRPr="00436A30">
        <w:t>. учреждений: 5-9 клас</w:t>
      </w:r>
      <w:r w:rsidRPr="00436A30">
        <w:softHyphen/>
        <w:t>сы. В 2 ч. (24 плаката) / [А. Л. Рыбин, Б. О. Хренников, М. В. Маслов; под ред. А. Т. Смирнова]. - М.: Просвещение, 2008.</w:t>
      </w:r>
    </w:p>
    <w:p w:rsidR="00412D2A" w:rsidRPr="00436A30" w:rsidRDefault="00412D2A" w:rsidP="00B46D67">
      <w:pPr>
        <w:pStyle w:val="a3"/>
        <w:widowControl w:val="0"/>
        <w:numPr>
          <w:ilvl w:val="0"/>
          <w:numId w:val="19"/>
        </w:numPr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436A30">
        <w:t xml:space="preserve">Рыбин А. Л. Дорожное движение: безопасность пешеходов, пассажиров, водителей: 5-9 </w:t>
      </w:r>
      <w:proofErr w:type="spellStart"/>
      <w:r w:rsidRPr="00436A30">
        <w:t>кл</w:t>
      </w:r>
      <w:proofErr w:type="spellEnd"/>
      <w:r w:rsidRPr="00436A30">
        <w:t xml:space="preserve">.: пособие для учащихся </w:t>
      </w:r>
      <w:proofErr w:type="spellStart"/>
      <w:r w:rsidRPr="00436A30">
        <w:t>общеоб</w:t>
      </w:r>
      <w:r w:rsidRPr="00436A30">
        <w:softHyphen/>
        <w:t>разоват</w:t>
      </w:r>
      <w:proofErr w:type="spellEnd"/>
      <w:r w:rsidRPr="00436A30">
        <w:t>. учреждений / [А. Л. Рыбин, М. В. Маслов; под ред. А. Т. Смирнова]. - М.: Просвещение, 2008.</w:t>
      </w:r>
    </w:p>
    <w:p w:rsidR="00412D2A" w:rsidRPr="00436A30" w:rsidRDefault="00412D2A" w:rsidP="00B46D67">
      <w:pPr>
        <w:pStyle w:val="a3"/>
        <w:widowControl w:val="0"/>
        <w:numPr>
          <w:ilvl w:val="0"/>
          <w:numId w:val="19"/>
        </w:numPr>
        <w:tabs>
          <w:tab w:val="left" w:pos="550"/>
          <w:tab w:val="right" w:pos="900"/>
        </w:tabs>
        <w:autoSpaceDE w:val="0"/>
        <w:autoSpaceDN w:val="0"/>
        <w:adjustRightInd w:val="0"/>
        <w:spacing w:line="276" w:lineRule="auto"/>
        <w:jc w:val="both"/>
      </w:pPr>
      <w:r w:rsidRPr="00436A30">
        <w:t>Рыбин А. Л. Обучение правилам дорожного движения: 10-11 клас</w:t>
      </w:r>
      <w:r w:rsidRPr="00436A30">
        <w:softHyphen/>
        <w:t xml:space="preserve">сы: метод, пособие / [А. Л. Рыбин, Б. О. Хренников, М. В. Маслов; под ред. А. Т. Смирнова]. - М.: Просвещение, 2008. </w:t>
      </w:r>
    </w:p>
    <w:p w:rsidR="00412D2A" w:rsidRPr="00436A30" w:rsidRDefault="00412D2A" w:rsidP="00B46D67">
      <w:pPr>
        <w:pStyle w:val="a3"/>
        <w:widowControl w:val="0"/>
        <w:numPr>
          <w:ilvl w:val="0"/>
          <w:numId w:val="19"/>
        </w:numPr>
        <w:tabs>
          <w:tab w:val="left" w:pos="550"/>
          <w:tab w:val="right" w:pos="900"/>
        </w:tabs>
        <w:autoSpaceDE w:val="0"/>
        <w:autoSpaceDN w:val="0"/>
        <w:adjustRightInd w:val="0"/>
        <w:spacing w:line="276" w:lineRule="auto"/>
        <w:jc w:val="both"/>
      </w:pPr>
      <w:r w:rsidRPr="00436A30">
        <w:t xml:space="preserve">Рыбин А. Л. Безопасность в дорожно-транспортных ситуациях: 10-11 классы: пособие для учащихся </w:t>
      </w:r>
      <w:proofErr w:type="spellStart"/>
      <w:r w:rsidRPr="00436A30">
        <w:t>общеобразоват</w:t>
      </w:r>
      <w:proofErr w:type="spellEnd"/>
      <w:r w:rsidRPr="00436A30">
        <w:t>. учреждений / [А. Л, Рыбин, Б. О. Хренников, М. В. Маслов; под ред. А. Т. Смирнова]. — М.: Просвещение, 2008.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r w:rsidRPr="00436A30">
        <w:t>Рыбин, А.Л. Дорожная азбука велосипедиста: кн. Для учащихся 5-7 классов / под ред. А.Т. Смирнова. М.: Просвещение, 2008.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r w:rsidRPr="00436A30">
        <w:lastRenderedPageBreak/>
        <w:t xml:space="preserve">Рыбин, А.Л. Дорожное движение: безопасность пешеходов, пассажиров, водителей: пособие для учащихся: 5-9 </w:t>
      </w:r>
      <w:proofErr w:type="spellStart"/>
      <w:r w:rsidRPr="00436A30">
        <w:t>кл</w:t>
      </w:r>
      <w:proofErr w:type="spellEnd"/>
      <w:r w:rsidRPr="00436A30">
        <w:t>. / А.Л. Рыбин, М.В. Маслов, под ред. А.Т. Смирнова. М.: Просвещение, 2008.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r w:rsidRPr="00436A30">
        <w:t xml:space="preserve">Справочник классного руководителя: внеклассная работа в школе по изучению Правил дорожного движения/ авт.-сост. В.Е. </w:t>
      </w:r>
      <w:proofErr w:type="spellStart"/>
      <w:r w:rsidRPr="00436A30">
        <w:t>Амелина</w:t>
      </w:r>
      <w:proofErr w:type="spellEnd"/>
      <w:r w:rsidRPr="00436A30">
        <w:t>. М.: Глобус, 2006.</w:t>
      </w:r>
    </w:p>
    <w:p w:rsidR="00412D2A" w:rsidRPr="00436A30" w:rsidRDefault="00412D2A" w:rsidP="00B46D67">
      <w:pPr>
        <w:pStyle w:val="a3"/>
        <w:widowControl w:val="0"/>
        <w:numPr>
          <w:ilvl w:val="0"/>
          <w:numId w:val="19"/>
        </w:numPr>
        <w:tabs>
          <w:tab w:val="left" w:pos="550"/>
          <w:tab w:val="right" w:pos="900"/>
        </w:tabs>
        <w:autoSpaceDE w:val="0"/>
        <w:autoSpaceDN w:val="0"/>
        <w:adjustRightInd w:val="0"/>
        <w:spacing w:line="276" w:lineRule="auto"/>
        <w:jc w:val="both"/>
      </w:pPr>
      <w:r w:rsidRPr="00436A30">
        <w:t>Уголовный кодекс Российской Федерации (последняя редакция).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r w:rsidRPr="00436A30">
        <w:t xml:space="preserve">Учащимся о безопасности дорожного движения. / ГИБДД УВД </w:t>
      </w:r>
    </w:p>
    <w:p w:rsidR="00412D2A" w:rsidRPr="00436A30" w:rsidRDefault="00412D2A" w:rsidP="00B46D67">
      <w:pPr>
        <w:pStyle w:val="a3"/>
        <w:widowControl w:val="0"/>
        <w:numPr>
          <w:ilvl w:val="0"/>
          <w:numId w:val="19"/>
        </w:numPr>
        <w:tabs>
          <w:tab w:val="left" w:pos="550"/>
          <w:tab w:val="right" w:pos="900"/>
        </w:tabs>
        <w:autoSpaceDE w:val="0"/>
        <w:autoSpaceDN w:val="0"/>
        <w:adjustRightInd w:val="0"/>
        <w:spacing w:line="276" w:lineRule="auto"/>
        <w:jc w:val="both"/>
      </w:pPr>
      <w:r w:rsidRPr="00436A30">
        <w:t>Федеральный закон «О безопасности дорожного движения» (последняя редакция).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proofErr w:type="spellStart"/>
      <w:r w:rsidRPr="00436A30">
        <w:t>Форштат</w:t>
      </w:r>
      <w:proofErr w:type="spellEnd"/>
      <w:r w:rsidRPr="00436A30">
        <w:t xml:space="preserve"> М.Л. Учись быть пешеходом. – СПб.: Издательский дом «Мим», 1998.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r w:rsidRPr="00436A30">
        <w:t>Фролов М.П., Спиридонов В.Д. Безопасность на улицах и дорогах. – Тула: тульский полиграфист, 2000.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proofErr w:type="spellStart"/>
      <w:r w:rsidRPr="00436A30">
        <w:t>Шельмин</w:t>
      </w:r>
      <w:proofErr w:type="spellEnd"/>
      <w:r w:rsidRPr="00436A30">
        <w:t>, Е.Е. Правила дорожного движения 2016 с примерами и комментариями /– Питер: Изд-во Питер, 2016.- 160 с.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r w:rsidRPr="00436A30">
        <w:t xml:space="preserve">Энциклопедия для детей. Дополнительный том. Личная безопасность. Меры предосторожности в повседневной жизни. Поведение в экстремальных ситуациях/ Глав. Ред. В.А. Володин. М.: </w:t>
      </w:r>
      <w:proofErr w:type="spellStart"/>
      <w:r w:rsidRPr="00436A30">
        <w:t>Аванта</w:t>
      </w:r>
      <w:proofErr w:type="spellEnd"/>
      <w:r w:rsidRPr="00436A30">
        <w:t>+, 2011.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r w:rsidRPr="00436A30">
        <w:t xml:space="preserve">Я познаю мир: Основы безопасности жизнедеятельности: </w:t>
      </w:r>
      <w:proofErr w:type="spellStart"/>
      <w:r w:rsidRPr="00436A30">
        <w:t>Энцикл</w:t>
      </w:r>
      <w:proofErr w:type="spellEnd"/>
      <w:r w:rsidRPr="00436A30">
        <w:t>. / Авт.-сост. С.Н. Зигуненко. М.: ООО «Издательство АСТ», 2003.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proofErr w:type="spellStart"/>
      <w:r w:rsidRPr="00436A30">
        <w:t>Якупов</w:t>
      </w:r>
      <w:proofErr w:type="spellEnd"/>
      <w:r w:rsidRPr="00436A30">
        <w:t xml:space="preserve"> А.М. Безопасность на улицах и дорогах. – М.: АСТ, 1997.  </w:t>
      </w:r>
    </w:p>
    <w:p w:rsidR="00412D2A" w:rsidRPr="00436A30" w:rsidRDefault="00412D2A" w:rsidP="00B46D67">
      <w:pPr>
        <w:pStyle w:val="a3"/>
        <w:numPr>
          <w:ilvl w:val="0"/>
          <w:numId w:val="19"/>
        </w:numPr>
        <w:tabs>
          <w:tab w:val="left" w:pos="550"/>
          <w:tab w:val="right" w:pos="900"/>
        </w:tabs>
        <w:spacing w:line="276" w:lineRule="auto"/>
        <w:jc w:val="both"/>
      </w:pPr>
      <w:proofErr w:type="spellStart"/>
      <w:r w:rsidRPr="00436A30">
        <w:t>Якупов</w:t>
      </w:r>
      <w:proofErr w:type="spellEnd"/>
      <w:r w:rsidRPr="00436A30">
        <w:t>, А.М. Формирование транспортной культуры – главное в обеспечении безопасности дорожного движения // Основы безопасности жизнедеятельности. 199. №1. С. 45-50.</w:t>
      </w:r>
    </w:p>
    <w:p w:rsidR="00412D2A" w:rsidRPr="00436A30" w:rsidRDefault="00412D2A" w:rsidP="00412D2A"/>
    <w:p w:rsidR="00412D2A" w:rsidRPr="00436A30" w:rsidRDefault="00412D2A" w:rsidP="00412D2A">
      <w:pPr>
        <w:suppressAutoHyphens/>
        <w:spacing w:line="276" w:lineRule="auto"/>
        <w:ind w:hanging="567"/>
        <w:jc w:val="center"/>
        <w:rPr>
          <w:b/>
          <w:bCs/>
          <w:snapToGrid w:val="0"/>
        </w:rPr>
      </w:pPr>
      <w:r w:rsidRPr="00436A30">
        <w:rPr>
          <w:b/>
          <w:bCs/>
          <w:snapToGrid w:val="0"/>
        </w:rPr>
        <w:t>Интернет ресурсы:</w:t>
      </w:r>
    </w:p>
    <w:p w:rsidR="00412D2A" w:rsidRPr="00436A30" w:rsidRDefault="00DE0210" w:rsidP="00B46D67">
      <w:pPr>
        <w:pStyle w:val="a3"/>
        <w:numPr>
          <w:ilvl w:val="0"/>
          <w:numId w:val="18"/>
        </w:numPr>
        <w:suppressAutoHyphens/>
        <w:spacing w:line="276" w:lineRule="auto"/>
        <w:jc w:val="both"/>
        <w:outlineLvl w:val="0"/>
      </w:pPr>
      <w:hyperlink r:id="rId6" w:history="1">
        <w:r w:rsidR="00412D2A" w:rsidRPr="00436A30">
          <w:rPr>
            <w:color w:val="0000FF"/>
            <w:u w:val="single"/>
          </w:rPr>
          <w:t>http://xn-----6kccsaeozbsgoedln8v.xn--p1ai/%D0%B8%D0%BD%D1%84%D0%BE/%D1%81%D0%BE%D1%86%D0%B8%D0%B0%D0%BB%D1%8C%D0%BD%D0%B0%D1%8F-%D1%80%D0%B5%D0%BA%D0%BB%D0%B0%D0%BC%D0%B0-%D0%B3%D0%B8%D0%B1%D0%B4%D0%B4/</w:t>
        </w:r>
      </w:hyperlink>
      <w:r w:rsidR="00412D2A" w:rsidRPr="00436A30">
        <w:t xml:space="preserve"> - социальная реклама ГИБДД. Рекламные ролики посвященные безопасности дорожного движения;</w:t>
      </w:r>
    </w:p>
    <w:p w:rsidR="00412D2A" w:rsidRPr="00436A30" w:rsidRDefault="00DE0210" w:rsidP="00B46D67">
      <w:pPr>
        <w:pStyle w:val="a3"/>
        <w:numPr>
          <w:ilvl w:val="0"/>
          <w:numId w:val="18"/>
        </w:numPr>
        <w:spacing w:line="276" w:lineRule="auto"/>
        <w:jc w:val="both"/>
        <w:outlineLvl w:val="0"/>
      </w:pPr>
      <w:hyperlink r:id="rId7" w:history="1">
        <w:r w:rsidR="00412D2A" w:rsidRPr="00436A30">
          <w:rPr>
            <w:color w:val="0000FF"/>
            <w:u w:val="single"/>
          </w:rPr>
          <w:t>http://festival.1september.ru/articles/656515/</w:t>
        </w:r>
      </w:hyperlink>
      <w:r w:rsidR="00412D2A" w:rsidRPr="00436A30">
        <w:t xml:space="preserve"> - сайт Фестиваль педагогических идей «Открытый урок»;</w:t>
      </w:r>
    </w:p>
    <w:p w:rsidR="00412D2A" w:rsidRPr="00436A30" w:rsidRDefault="00DE0210" w:rsidP="00B46D67">
      <w:pPr>
        <w:pStyle w:val="a3"/>
        <w:numPr>
          <w:ilvl w:val="0"/>
          <w:numId w:val="18"/>
        </w:numPr>
        <w:spacing w:line="276" w:lineRule="auto"/>
        <w:jc w:val="both"/>
        <w:outlineLvl w:val="0"/>
      </w:pPr>
      <w:hyperlink r:id="rId8" w:history="1">
        <w:r w:rsidR="00412D2A" w:rsidRPr="00436A30">
          <w:rPr>
            <w:color w:val="0000FF"/>
            <w:u w:val="single"/>
          </w:rPr>
          <w:t>http://79.mchs.gov.ru/pressroom/Videoroliki</w:t>
        </w:r>
      </w:hyperlink>
      <w:r w:rsidR="00412D2A" w:rsidRPr="00436A30">
        <w:t xml:space="preserve"> - официальный сайт Главного управления МЧС России по Белгородской области;</w:t>
      </w:r>
    </w:p>
    <w:p w:rsidR="00412D2A" w:rsidRPr="00436A30" w:rsidRDefault="00DE0210" w:rsidP="00B46D67">
      <w:pPr>
        <w:pStyle w:val="a3"/>
        <w:numPr>
          <w:ilvl w:val="0"/>
          <w:numId w:val="18"/>
        </w:numPr>
        <w:spacing w:line="276" w:lineRule="auto"/>
        <w:jc w:val="both"/>
      </w:pPr>
      <w:hyperlink r:id="rId9" w:history="1">
        <w:r w:rsidR="00412D2A" w:rsidRPr="00436A30">
          <w:rPr>
            <w:color w:val="0000FF"/>
            <w:u w:val="single"/>
          </w:rPr>
          <w:t>https://31.mvd.ru/press/recommendation</w:t>
        </w:r>
      </w:hyperlink>
      <w:r w:rsidR="00412D2A" w:rsidRPr="00436A30">
        <w:t xml:space="preserve"> - официальный сайт управления МВД России по Белгородской области;</w:t>
      </w:r>
    </w:p>
    <w:p w:rsidR="00412D2A" w:rsidRPr="00436A30" w:rsidRDefault="00DE0210" w:rsidP="00B46D67">
      <w:pPr>
        <w:pStyle w:val="a3"/>
        <w:numPr>
          <w:ilvl w:val="0"/>
          <w:numId w:val="18"/>
        </w:numPr>
        <w:spacing w:line="276" w:lineRule="auto"/>
        <w:jc w:val="both"/>
      </w:pPr>
      <w:hyperlink r:id="rId10" w:history="1">
        <w:r w:rsidR="00412D2A" w:rsidRPr="00436A30">
          <w:rPr>
            <w:color w:val="0000FF"/>
            <w:u w:val="single"/>
          </w:rPr>
          <w:t>http://www.gibdd.ru</w:t>
        </w:r>
      </w:hyperlink>
      <w:r w:rsidR="00412D2A" w:rsidRPr="00436A30">
        <w:t xml:space="preserve"> – официальный сайт Госавтоинспекции по Белгородской области;</w:t>
      </w:r>
    </w:p>
    <w:p w:rsidR="00412D2A" w:rsidRPr="00436A30" w:rsidRDefault="00DE0210" w:rsidP="00B46D67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</w:pPr>
      <w:hyperlink r:id="rId11" w:history="1">
        <w:r w:rsidR="00412D2A" w:rsidRPr="00436A30">
          <w:rPr>
            <w:color w:val="0000FF"/>
            <w:u w:val="single"/>
          </w:rPr>
          <w:t>http://avtoexamen.com/load/</w:t>
        </w:r>
      </w:hyperlink>
      <w:r w:rsidR="00412D2A" w:rsidRPr="00436A30">
        <w:t xml:space="preserve"> - сайт «</w:t>
      </w:r>
      <w:proofErr w:type="spellStart"/>
      <w:r w:rsidR="00412D2A" w:rsidRPr="00436A30">
        <w:t>А</w:t>
      </w:r>
      <w:r w:rsidR="00412D2A" w:rsidRPr="00436A30">
        <w:rPr>
          <w:shd w:val="clear" w:color="auto" w:fill="FFFFFF"/>
        </w:rPr>
        <w:t>втоэкзамен</w:t>
      </w:r>
      <w:proofErr w:type="spellEnd"/>
      <w:r w:rsidR="00412D2A" w:rsidRPr="00436A30">
        <w:rPr>
          <w:shd w:val="clear" w:color="auto" w:fill="FFFFFF"/>
        </w:rPr>
        <w:t xml:space="preserve"> ПДД ГИБДД»;</w:t>
      </w:r>
    </w:p>
    <w:p w:rsidR="00412D2A" w:rsidRPr="00436A30" w:rsidRDefault="00DE0210" w:rsidP="00B46D67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</w:pPr>
      <w:hyperlink r:id="rId12" w:history="1">
        <w:r w:rsidR="00412D2A" w:rsidRPr="00436A30">
          <w:rPr>
            <w:color w:val="0000FF"/>
            <w:u w:val="single"/>
          </w:rPr>
          <w:t>http://gai.ru/voditelskoe-udostoverenie/examen-pdd-online/</w:t>
        </w:r>
      </w:hyperlink>
      <w:r w:rsidR="00412D2A" w:rsidRPr="00436A30">
        <w:t xml:space="preserve"> - сайт ГАИ.</w:t>
      </w:r>
    </w:p>
    <w:p w:rsidR="00BF5D95" w:rsidRPr="00436A30" w:rsidRDefault="00BF5D95" w:rsidP="005A59B7">
      <w:pPr>
        <w:jc w:val="center"/>
      </w:pPr>
    </w:p>
    <w:sectPr w:rsidR="00BF5D95" w:rsidRPr="00436A30" w:rsidSect="00370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D29"/>
    <w:multiLevelType w:val="hybridMultilevel"/>
    <w:tmpl w:val="9D66F3E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226F5"/>
    <w:multiLevelType w:val="hybridMultilevel"/>
    <w:tmpl w:val="9112E738"/>
    <w:lvl w:ilvl="0" w:tplc="6A6E94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C37"/>
    <w:multiLevelType w:val="hybridMultilevel"/>
    <w:tmpl w:val="E03A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3477"/>
    <w:multiLevelType w:val="hybridMultilevel"/>
    <w:tmpl w:val="E2989606"/>
    <w:lvl w:ilvl="0" w:tplc="6A6E94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1DF"/>
    <w:multiLevelType w:val="hybridMultilevel"/>
    <w:tmpl w:val="8D6E2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F356AC"/>
    <w:multiLevelType w:val="hybridMultilevel"/>
    <w:tmpl w:val="69CE7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7C5B5A"/>
    <w:multiLevelType w:val="hybridMultilevel"/>
    <w:tmpl w:val="1864FB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6F7B06"/>
    <w:multiLevelType w:val="hybridMultilevel"/>
    <w:tmpl w:val="7F9C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C46B5"/>
    <w:multiLevelType w:val="hybridMultilevel"/>
    <w:tmpl w:val="E75EBFA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955F8"/>
    <w:multiLevelType w:val="hybridMultilevel"/>
    <w:tmpl w:val="4246EEF4"/>
    <w:lvl w:ilvl="0" w:tplc="B004FBC4">
      <w:start w:val="1"/>
      <w:numFmt w:val="decimal"/>
      <w:lvlText w:val="%1."/>
      <w:lvlJc w:val="left"/>
      <w:pPr>
        <w:ind w:left="298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>
      <w:start w:val="1"/>
      <w:numFmt w:val="decimal"/>
      <w:lvlText w:val="%4."/>
      <w:lvlJc w:val="left"/>
      <w:pPr>
        <w:ind w:left="5148" w:hanging="360"/>
      </w:pPr>
    </w:lvl>
    <w:lvl w:ilvl="4" w:tplc="04190019">
      <w:start w:val="1"/>
      <w:numFmt w:val="lowerLetter"/>
      <w:lvlText w:val="%5."/>
      <w:lvlJc w:val="left"/>
      <w:pPr>
        <w:ind w:left="5868" w:hanging="360"/>
      </w:pPr>
    </w:lvl>
    <w:lvl w:ilvl="5" w:tplc="0419001B">
      <w:start w:val="1"/>
      <w:numFmt w:val="lowerRoman"/>
      <w:lvlText w:val="%6."/>
      <w:lvlJc w:val="right"/>
      <w:pPr>
        <w:ind w:left="6588" w:hanging="180"/>
      </w:pPr>
    </w:lvl>
    <w:lvl w:ilvl="6" w:tplc="0419000F">
      <w:start w:val="1"/>
      <w:numFmt w:val="decimal"/>
      <w:lvlText w:val="%7."/>
      <w:lvlJc w:val="left"/>
      <w:pPr>
        <w:ind w:left="7308" w:hanging="360"/>
      </w:pPr>
    </w:lvl>
    <w:lvl w:ilvl="7" w:tplc="04190019">
      <w:start w:val="1"/>
      <w:numFmt w:val="lowerLetter"/>
      <w:lvlText w:val="%8."/>
      <w:lvlJc w:val="left"/>
      <w:pPr>
        <w:ind w:left="8028" w:hanging="360"/>
      </w:pPr>
    </w:lvl>
    <w:lvl w:ilvl="8" w:tplc="0419001B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46737259"/>
    <w:multiLevelType w:val="hybridMultilevel"/>
    <w:tmpl w:val="773A46C2"/>
    <w:lvl w:ilvl="0" w:tplc="6A6E94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B4AD5"/>
    <w:multiLevelType w:val="hybridMultilevel"/>
    <w:tmpl w:val="48FC3E00"/>
    <w:lvl w:ilvl="0" w:tplc="6A6E94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B1936"/>
    <w:multiLevelType w:val="hybridMultilevel"/>
    <w:tmpl w:val="2696A6FC"/>
    <w:lvl w:ilvl="0" w:tplc="6A6E94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955E0"/>
    <w:multiLevelType w:val="hybridMultilevel"/>
    <w:tmpl w:val="55C00C5C"/>
    <w:lvl w:ilvl="0" w:tplc="6A6E94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51E28"/>
    <w:multiLevelType w:val="hybridMultilevel"/>
    <w:tmpl w:val="2056C6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032803"/>
    <w:multiLevelType w:val="hybridMultilevel"/>
    <w:tmpl w:val="7DA4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A0466"/>
    <w:multiLevelType w:val="hybridMultilevel"/>
    <w:tmpl w:val="76C6E85A"/>
    <w:lvl w:ilvl="0" w:tplc="811C9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B45BE"/>
    <w:multiLevelType w:val="hybridMultilevel"/>
    <w:tmpl w:val="8C32CC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BB7C4A"/>
    <w:multiLevelType w:val="hybridMultilevel"/>
    <w:tmpl w:val="D812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16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7"/>
    <w:rsid w:val="001206A1"/>
    <w:rsid w:val="003052E6"/>
    <w:rsid w:val="00324588"/>
    <w:rsid w:val="00370A15"/>
    <w:rsid w:val="00412D2A"/>
    <w:rsid w:val="00436A30"/>
    <w:rsid w:val="005A59B7"/>
    <w:rsid w:val="005C0CB3"/>
    <w:rsid w:val="005D3BA2"/>
    <w:rsid w:val="00B46D67"/>
    <w:rsid w:val="00BF5D95"/>
    <w:rsid w:val="00D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9ED4"/>
  <w15:docId w15:val="{98FBCB3C-C0A1-4739-B00B-D062BDE0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06A1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70A1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370A1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06A1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206A1"/>
    <w:pPr>
      <w:jc w:val="both"/>
    </w:pPr>
    <w:rPr>
      <w:rFonts w:ascii="Calibri" w:hAnsi="Calibri" w:cs="Calibri"/>
    </w:rPr>
  </w:style>
  <w:style w:type="character" w:customStyle="1" w:styleId="30">
    <w:name w:val="Основной текст 3 Знак"/>
    <w:basedOn w:val="a0"/>
    <w:link w:val="3"/>
    <w:uiPriority w:val="99"/>
    <w:rsid w:val="001206A1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206A1"/>
  </w:style>
  <w:style w:type="character" w:customStyle="1" w:styleId="10">
    <w:name w:val="Заголовок 1 Знак"/>
    <w:basedOn w:val="a0"/>
    <w:link w:val="1"/>
    <w:uiPriority w:val="9"/>
    <w:rsid w:val="00324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9.mchs.gov.ru/pressroom/Videoroli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56515/" TargetMode="External"/><Relationship Id="rId12" Type="http://schemas.openxmlformats.org/officeDocument/2006/relationships/hyperlink" Target="http://gai.ru/voditelskoe-udostoverenie/examen-pdd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-6kccsaeozbsgoedln8v.xn--p1ai/%D0%B8%D0%BD%D1%84%D0%BE/%D1%81%D0%BE%D1%86%D0%B8%D0%B0%D0%BB%D1%8C%D0%BD%D0%B0%D1%8F-%D1%80%D0%B5%D0%BA%D0%BB%D0%B0%D0%BC%D0%B0-%D0%B3%D0%B8%D0%B1%D0%B4%D0%B4/" TargetMode="External"/><Relationship Id="rId11" Type="http://schemas.openxmlformats.org/officeDocument/2006/relationships/hyperlink" Target="http://avtoexamen.com/load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ibd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1.mvd.ru/press/recommend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5957</Words>
  <Characters>33956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10</cp:revision>
  <cp:lastPrinted>2017-10-03T08:08:00Z</cp:lastPrinted>
  <dcterms:created xsi:type="dcterms:W3CDTF">2016-11-02T14:45:00Z</dcterms:created>
  <dcterms:modified xsi:type="dcterms:W3CDTF">2018-07-06T09:24:00Z</dcterms:modified>
</cp:coreProperties>
</file>