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27" w:rsidRDefault="00917527" w:rsidP="007A08C1">
      <w:pPr>
        <w:pStyle w:val="221"/>
        <w:keepNext/>
        <w:keepLines/>
        <w:shd w:val="clear" w:color="auto" w:fill="auto"/>
        <w:spacing w:after="318" w:line="280" w:lineRule="exact"/>
        <w:ind w:left="-284" w:right="-434"/>
        <w:rPr>
          <w:rFonts w:ascii="Times New Roman" w:hAnsi="Times New Roman" w:cs="Times New Roman"/>
          <w:noProof/>
          <w:sz w:val="24"/>
          <w:szCs w:val="24"/>
          <w:lang w:bidi="ar-SA"/>
        </w:rPr>
      </w:pPr>
      <w:bookmarkStart w:id="0" w:name="bookmark10"/>
      <w:bookmarkStart w:id="1" w:name="bookmark2"/>
    </w:p>
    <w:p w:rsidR="00F90621" w:rsidRDefault="00F90621" w:rsidP="007A08C1">
      <w:pPr>
        <w:pStyle w:val="221"/>
        <w:keepNext/>
        <w:keepLines/>
        <w:shd w:val="clear" w:color="auto" w:fill="auto"/>
        <w:spacing w:after="318" w:line="280" w:lineRule="exact"/>
        <w:ind w:left="-284" w:right="-434"/>
        <w:rPr>
          <w:rFonts w:ascii="Times New Roman" w:hAnsi="Times New Roman" w:cs="Times New Roman"/>
          <w:noProof/>
          <w:sz w:val="24"/>
          <w:szCs w:val="24"/>
          <w:lang w:bidi="ar-SA"/>
        </w:rPr>
      </w:pPr>
      <w:r>
        <w:rPr>
          <w:rFonts w:ascii="Times New Roman" w:hAnsi="Times New Roman" w:cs="Times New Roman"/>
          <w:noProof/>
          <w:sz w:val="24"/>
          <w:szCs w:val="24"/>
          <w:lang w:bidi="ar-SA"/>
        </w:rPr>
        <w:drawing>
          <wp:anchor distT="0" distB="0" distL="114300" distR="114300" simplePos="0" relativeHeight="251658240" behindDoc="0" locked="0" layoutInCell="1" allowOverlap="1" wp14:anchorId="1C0ABCA4" wp14:editId="62F3A064">
            <wp:simplePos x="797442" y="-191386"/>
            <wp:positionH relativeFrom="margin">
              <wp:align>left</wp:align>
            </wp:positionH>
            <wp:positionV relativeFrom="margin">
              <wp:align>top</wp:align>
            </wp:positionV>
            <wp:extent cx="6877050" cy="86296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7172" cy="8629803"/>
                    </a:xfrm>
                    <a:prstGeom prst="rect">
                      <a:avLst/>
                    </a:prstGeom>
                  </pic:spPr>
                </pic:pic>
              </a:graphicData>
            </a:graphic>
            <wp14:sizeRelH relativeFrom="margin">
              <wp14:pctWidth>0</wp14:pctWidth>
            </wp14:sizeRelH>
            <wp14:sizeRelV relativeFrom="margin">
              <wp14:pctHeight>0</wp14:pctHeight>
            </wp14:sizeRelV>
          </wp:anchor>
        </w:drawing>
      </w:r>
    </w:p>
    <w:p w:rsidR="007A08C1" w:rsidRDefault="007A08C1" w:rsidP="00BC5E15">
      <w:pPr>
        <w:pStyle w:val="221"/>
        <w:keepNext/>
        <w:keepLines/>
        <w:shd w:val="clear" w:color="auto" w:fill="auto"/>
        <w:spacing w:after="318" w:line="280" w:lineRule="exact"/>
        <w:rPr>
          <w:rFonts w:ascii="Times New Roman" w:hAnsi="Times New Roman" w:cs="Times New Roman"/>
          <w:noProof/>
          <w:sz w:val="24"/>
          <w:szCs w:val="24"/>
          <w:lang w:bidi="ar-SA"/>
        </w:rPr>
      </w:pPr>
    </w:p>
    <w:p w:rsidR="00BC5E15" w:rsidRPr="00BC5E15" w:rsidRDefault="0098106F" w:rsidP="007A08C1">
      <w:pPr>
        <w:pStyle w:val="221"/>
        <w:keepNext/>
        <w:keepLines/>
        <w:numPr>
          <w:ilvl w:val="0"/>
          <w:numId w:val="21"/>
        </w:numPr>
        <w:shd w:val="clear" w:color="auto" w:fill="auto"/>
        <w:spacing w:after="318" w:line="280" w:lineRule="exact"/>
        <w:rPr>
          <w:rFonts w:ascii="Times New Roman" w:hAnsi="Times New Roman" w:cs="Times New Roman"/>
          <w:sz w:val="24"/>
          <w:szCs w:val="24"/>
        </w:rPr>
      </w:pPr>
      <w:r>
        <w:rPr>
          <w:rFonts w:ascii="Times New Roman" w:hAnsi="Times New Roman" w:cs="Times New Roman"/>
          <w:noProof/>
          <w:sz w:val="24"/>
          <w:szCs w:val="24"/>
          <w:lang w:bidi="ar-SA"/>
        </w:rPr>
        <w:lastRenderedPageBreak/>
        <w:t>П</w:t>
      </w:r>
      <w:proofErr w:type="spellStart"/>
      <w:r w:rsidRPr="00BC5E15">
        <w:rPr>
          <w:rFonts w:ascii="Times New Roman" w:hAnsi="Times New Roman" w:cs="Times New Roman"/>
          <w:sz w:val="24"/>
          <w:szCs w:val="24"/>
        </w:rPr>
        <w:t>ояснительная</w:t>
      </w:r>
      <w:proofErr w:type="spellEnd"/>
      <w:r w:rsidR="00BC5E15" w:rsidRPr="00BC5E15">
        <w:rPr>
          <w:rFonts w:ascii="Times New Roman" w:hAnsi="Times New Roman" w:cs="Times New Roman"/>
          <w:sz w:val="24"/>
          <w:szCs w:val="24"/>
        </w:rPr>
        <w:t xml:space="preserve"> записка</w:t>
      </w:r>
    </w:p>
    <w:p w:rsidR="004E45FC" w:rsidRDefault="00BC5E15" w:rsidP="007A08C1">
      <w:pPr>
        <w:pStyle w:val="20"/>
        <w:shd w:val="clear" w:color="auto" w:fill="auto"/>
        <w:spacing w:before="0" w:after="0" w:line="274" w:lineRule="exact"/>
        <w:ind w:left="709" w:right="-8" w:firstLine="0"/>
        <w:jc w:val="both"/>
        <w:rPr>
          <w:sz w:val="24"/>
          <w:szCs w:val="24"/>
        </w:rPr>
      </w:pPr>
      <w:r w:rsidRPr="00BC5E15">
        <w:rPr>
          <w:sz w:val="24"/>
          <w:szCs w:val="24"/>
        </w:rPr>
        <w:t xml:space="preserve">Программа курса по истории на базовом уровне подготовлена в соответствии </w:t>
      </w:r>
      <w:r w:rsidR="00F964CA">
        <w:rPr>
          <w:sz w:val="24"/>
          <w:szCs w:val="24"/>
        </w:rPr>
        <w:t>р</w:t>
      </w:r>
      <w:r w:rsidRPr="00BC5E15">
        <w:rPr>
          <w:sz w:val="24"/>
          <w:szCs w:val="24"/>
        </w:rPr>
        <w:t>абоч</w:t>
      </w:r>
      <w:r w:rsidR="00F964CA">
        <w:rPr>
          <w:sz w:val="24"/>
          <w:szCs w:val="24"/>
        </w:rPr>
        <w:t>ей</w:t>
      </w:r>
      <w:r w:rsidRPr="00BC5E15">
        <w:rPr>
          <w:sz w:val="24"/>
          <w:szCs w:val="24"/>
        </w:rPr>
        <w:t xml:space="preserve"> программ</w:t>
      </w:r>
      <w:r w:rsidR="00F964CA">
        <w:rPr>
          <w:sz w:val="24"/>
          <w:szCs w:val="24"/>
        </w:rPr>
        <w:t>ой</w:t>
      </w:r>
      <w:r w:rsidRPr="00BC5E15">
        <w:rPr>
          <w:sz w:val="24"/>
          <w:szCs w:val="24"/>
        </w:rPr>
        <w:t xml:space="preserve"> по</w:t>
      </w:r>
      <w:r w:rsidR="00F964CA">
        <w:rPr>
          <w:sz w:val="24"/>
          <w:szCs w:val="24"/>
        </w:rPr>
        <w:t xml:space="preserve"> курсу </w:t>
      </w:r>
      <w:r w:rsidRPr="00BC5E15">
        <w:rPr>
          <w:sz w:val="24"/>
          <w:szCs w:val="24"/>
        </w:rPr>
        <w:t xml:space="preserve"> </w:t>
      </w:r>
      <w:r w:rsidR="00BD2DFB" w:rsidRPr="00BD2DFB">
        <w:rPr>
          <w:sz w:val="24"/>
          <w:szCs w:val="24"/>
        </w:rPr>
        <w:t>«История». Базовый уровень. 10-11 классы / авт.-сост. Л. А. Пашкина. - М.: ООО «Русское слово - учебник», 2015</w:t>
      </w:r>
      <w:r w:rsidR="00BD2DFB">
        <w:rPr>
          <w:sz w:val="24"/>
          <w:szCs w:val="24"/>
        </w:rPr>
        <w:t>.</w:t>
      </w:r>
      <w:r w:rsidR="00BD2DFB" w:rsidRPr="00BD2DFB">
        <w:rPr>
          <w:sz w:val="24"/>
          <w:szCs w:val="24"/>
        </w:rPr>
        <w:t xml:space="preserve">   </w:t>
      </w:r>
    </w:p>
    <w:p w:rsidR="004E45FC" w:rsidRDefault="00BD2DFB" w:rsidP="007A08C1">
      <w:pPr>
        <w:pStyle w:val="20"/>
        <w:shd w:val="clear" w:color="auto" w:fill="auto"/>
        <w:spacing w:before="0" w:after="0" w:line="274" w:lineRule="exact"/>
        <w:ind w:left="709" w:right="-8" w:firstLine="0"/>
        <w:jc w:val="both"/>
        <w:rPr>
          <w:sz w:val="24"/>
          <w:szCs w:val="24"/>
        </w:rPr>
      </w:pPr>
      <w:r w:rsidRPr="00BD2DFB">
        <w:rPr>
          <w:sz w:val="24"/>
          <w:szCs w:val="24"/>
        </w:rPr>
        <w:t xml:space="preserve"> </w:t>
      </w:r>
      <w:r w:rsidR="00F964CA">
        <w:rPr>
          <w:sz w:val="24"/>
          <w:szCs w:val="24"/>
        </w:rPr>
        <w:t>УМК:</w:t>
      </w:r>
    </w:p>
    <w:p w:rsidR="00C97633" w:rsidRDefault="00C97633" w:rsidP="007A08C1">
      <w:pPr>
        <w:pStyle w:val="20"/>
        <w:shd w:val="clear" w:color="auto" w:fill="auto"/>
        <w:spacing w:before="0" w:after="0" w:line="274" w:lineRule="exact"/>
        <w:ind w:left="709" w:right="-8" w:firstLine="0"/>
        <w:jc w:val="both"/>
        <w:rPr>
          <w:sz w:val="24"/>
          <w:szCs w:val="24"/>
        </w:rPr>
      </w:pPr>
      <w:r>
        <w:rPr>
          <w:sz w:val="24"/>
          <w:szCs w:val="24"/>
        </w:rPr>
        <w:t>1.</w:t>
      </w:r>
      <w:r w:rsidR="004E45FC" w:rsidRPr="004E45FC">
        <w:rPr>
          <w:sz w:val="24"/>
          <w:szCs w:val="24"/>
        </w:rPr>
        <w:t xml:space="preserve">Сахаров  А.Н.,  </w:t>
      </w:r>
      <w:proofErr w:type="spellStart"/>
      <w:r w:rsidR="004E45FC" w:rsidRPr="004E45FC">
        <w:rPr>
          <w:sz w:val="24"/>
          <w:szCs w:val="24"/>
        </w:rPr>
        <w:t>Загладин</w:t>
      </w:r>
      <w:proofErr w:type="spellEnd"/>
      <w:r w:rsidR="004E45FC" w:rsidRPr="004E45FC">
        <w:rPr>
          <w:sz w:val="24"/>
          <w:szCs w:val="24"/>
        </w:rPr>
        <w:t xml:space="preserve">  Н.В.  История  с  древнейших  времён  до  конца XIX  в.:  учебник для10 класса общеобразовательных организаций. Базовый уровень/ А.Н. Сахаров, Н.В. </w:t>
      </w:r>
      <w:proofErr w:type="spellStart"/>
      <w:r w:rsidR="004E45FC" w:rsidRPr="004E45FC">
        <w:rPr>
          <w:sz w:val="24"/>
          <w:szCs w:val="24"/>
        </w:rPr>
        <w:t>Загладин</w:t>
      </w:r>
      <w:proofErr w:type="spellEnd"/>
      <w:r w:rsidR="004E45FC" w:rsidRPr="004E45FC">
        <w:rPr>
          <w:sz w:val="24"/>
          <w:szCs w:val="24"/>
        </w:rPr>
        <w:t>. – М.: ООО «Русское слово - учебник», 201</w:t>
      </w:r>
      <w:r>
        <w:rPr>
          <w:sz w:val="24"/>
          <w:szCs w:val="24"/>
        </w:rPr>
        <w:t>8</w:t>
      </w:r>
      <w:r w:rsidR="004E45FC" w:rsidRPr="004E45FC">
        <w:rPr>
          <w:sz w:val="24"/>
          <w:szCs w:val="24"/>
        </w:rPr>
        <w:t>.</w:t>
      </w:r>
      <w:r w:rsidR="00BD2DFB" w:rsidRPr="00BD2DFB">
        <w:rPr>
          <w:sz w:val="24"/>
          <w:szCs w:val="24"/>
        </w:rPr>
        <w:t xml:space="preserve">   </w:t>
      </w:r>
    </w:p>
    <w:p w:rsidR="00BC5E15" w:rsidRDefault="00C97633" w:rsidP="007A08C1">
      <w:pPr>
        <w:pStyle w:val="20"/>
        <w:shd w:val="clear" w:color="auto" w:fill="auto"/>
        <w:spacing w:before="0" w:after="0" w:line="274" w:lineRule="exact"/>
        <w:ind w:left="709" w:right="-8" w:firstLine="0"/>
        <w:jc w:val="both"/>
        <w:rPr>
          <w:sz w:val="24"/>
          <w:szCs w:val="24"/>
        </w:rPr>
      </w:pPr>
      <w:r>
        <w:rPr>
          <w:sz w:val="24"/>
          <w:szCs w:val="24"/>
        </w:rPr>
        <w:t xml:space="preserve">2. </w:t>
      </w:r>
      <w:r w:rsidRPr="00C97633">
        <w:rPr>
          <w:sz w:val="24"/>
          <w:szCs w:val="24"/>
        </w:rPr>
        <w:t xml:space="preserve"> </w:t>
      </w:r>
      <w:proofErr w:type="spellStart"/>
      <w:r w:rsidRPr="00C97633">
        <w:rPr>
          <w:sz w:val="24"/>
          <w:szCs w:val="24"/>
        </w:rPr>
        <w:t>Загладин</w:t>
      </w:r>
      <w:proofErr w:type="spellEnd"/>
      <w:r w:rsidRPr="00C97633">
        <w:rPr>
          <w:sz w:val="24"/>
          <w:szCs w:val="24"/>
        </w:rPr>
        <w:t xml:space="preserve">  Н.В.  </w:t>
      </w:r>
      <w:r>
        <w:rPr>
          <w:sz w:val="24"/>
          <w:szCs w:val="24"/>
        </w:rPr>
        <w:t>Петров Ю.А. История, к</w:t>
      </w:r>
      <w:r w:rsidRPr="00C97633">
        <w:rPr>
          <w:sz w:val="24"/>
          <w:szCs w:val="24"/>
        </w:rPr>
        <w:t>оне</w:t>
      </w:r>
      <w:r>
        <w:rPr>
          <w:sz w:val="24"/>
          <w:szCs w:val="24"/>
        </w:rPr>
        <w:t>ц XIX-начало XXI века, 11 класс</w:t>
      </w:r>
      <w:r w:rsidRPr="00C97633">
        <w:rPr>
          <w:sz w:val="24"/>
          <w:szCs w:val="24"/>
        </w:rPr>
        <w:t>:  учебник для</w:t>
      </w:r>
      <w:r>
        <w:rPr>
          <w:sz w:val="24"/>
          <w:szCs w:val="24"/>
        </w:rPr>
        <w:t xml:space="preserve"> </w:t>
      </w:r>
      <w:r w:rsidRPr="00C97633">
        <w:rPr>
          <w:sz w:val="24"/>
          <w:szCs w:val="24"/>
        </w:rPr>
        <w:t>1</w:t>
      </w:r>
      <w:r>
        <w:rPr>
          <w:sz w:val="24"/>
          <w:szCs w:val="24"/>
        </w:rPr>
        <w:t>1</w:t>
      </w:r>
      <w:r w:rsidRPr="00C97633">
        <w:rPr>
          <w:sz w:val="24"/>
          <w:szCs w:val="24"/>
        </w:rPr>
        <w:t xml:space="preserve"> класса общеобразовательных организаций. Базо</w:t>
      </w:r>
      <w:r>
        <w:rPr>
          <w:sz w:val="24"/>
          <w:szCs w:val="24"/>
        </w:rPr>
        <w:t xml:space="preserve">вый уровень/ Н.В. </w:t>
      </w:r>
      <w:proofErr w:type="spellStart"/>
      <w:r w:rsidRPr="00C97633">
        <w:rPr>
          <w:sz w:val="24"/>
          <w:szCs w:val="24"/>
        </w:rPr>
        <w:t>Загладин</w:t>
      </w:r>
      <w:proofErr w:type="spellEnd"/>
      <w:r w:rsidRPr="00C97633">
        <w:rPr>
          <w:sz w:val="24"/>
          <w:szCs w:val="24"/>
        </w:rPr>
        <w:t xml:space="preserve">. – М.: ООО «Русское слово - учебник», 2018.   </w:t>
      </w:r>
    </w:p>
    <w:p w:rsidR="00C97633" w:rsidRDefault="00C97633" w:rsidP="007A08C1">
      <w:pPr>
        <w:pStyle w:val="32"/>
        <w:keepNext/>
        <w:keepLines/>
        <w:shd w:val="clear" w:color="auto" w:fill="auto"/>
        <w:spacing w:before="0" w:after="85" w:line="220" w:lineRule="exact"/>
        <w:ind w:left="709" w:right="-8"/>
        <w:jc w:val="both"/>
        <w:rPr>
          <w:sz w:val="24"/>
          <w:szCs w:val="24"/>
        </w:rPr>
      </w:pPr>
    </w:p>
    <w:p w:rsidR="00BC5E15" w:rsidRDefault="00BC5E15" w:rsidP="007A08C1">
      <w:pPr>
        <w:pStyle w:val="20"/>
        <w:shd w:val="clear" w:color="auto" w:fill="auto"/>
        <w:spacing w:before="0" w:after="223" w:line="274" w:lineRule="exact"/>
        <w:ind w:left="709" w:right="-8" w:firstLine="0"/>
        <w:jc w:val="both"/>
        <w:rPr>
          <w:sz w:val="24"/>
          <w:szCs w:val="24"/>
        </w:rPr>
      </w:pPr>
      <w:r w:rsidRPr="00BC5E15">
        <w:rPr>
          <w:sz w:val="24"/>
          <w:szCs w:val="24"/>
        </w:rPr>
        <w:t>На изучение курса истории на базовом уровне базисным планом отводится 140 часов: в 10 и 11 классах по 70 часов из расчёта 2 часа в неделю. Из 70 часов около 40 приходится на изучение курса истории России, т.е. не менее 55% учебного времени.</w:t>
      </w:r>
    </w:p>
    <w:p w:rsidR="00BC5E15" w:rsidRPr="00BC5E15" w:rsidRDefault="00BC5E15" w:rsidP="007A08C1">
      <w:pPr>
        <w:pStyle w:val="32"/>
        <w:keepNext/>
        <w:keepLines/>
        <w:numPr>
          <w:ilvl w:val="0"/>
          <w:numId w:val="21"/>
        </w:numPr>
        <w:shd w:val="clear" w:color="auto" w:fill="auto"/>
        <w:spacing w:before="0" w:after="85" w:line="220" w:lineRule="exact"/>
        <w:ind w:right="-8"/>
        <w:rPr>
          <w:sz w:val="24"/>
          <w:szCs w:val="24"/>
        </w:rPr>
      </w:pPr>
      <w:r w:rsidRPr="00BC5E15">
        <w:rPr>
          <w:sz w:val="24"/>
          <w:szCs w:val="24"/>
        </w:rPr>
        <w:t>Планируемые результаты освоения курса</w:t>
      </w:r>
    </w:p>
    <w:p w:rsidR="00EC11F1" w:rsidRPr="006C4EDD" w:rsidRDefault="00EC11F1" w:rsidP="00FB5619">
      <w:pPr>
        <w:pStyle w:val="Default"/>
        <w:ind w:left="709"/>
        <w:jc w:val="both"/>
        <w:rPr>
          <w:rFonts w:ascii="Times New Roman" w:hAnsi="Times New Roman" w:cs="Times New Roman"/>
        </w:rPr>
      </w:pPr>
      <w:r w:rsidRPr="006C4EDD">
        <w:rPr>
          <w:rFonts w:ascii="Times New Roman" w:hAnsi="Times New Roman" w:cs="Times New Roman"/>
        </w:rPr>
        <w:t xml:space="preserve">Результатами образования являются компетентности, заключающиеся в сочетание знаний и умений, видов деятельности, приобретённых  в процессе усвоения учебного содержания, а также способностей, личностных качеств  и свойств учащихся. </w:t>
      </w:r>
    </w:p>
    <w:p w:rsidR="00EC11F1" w:rsidRPr="006C4EDD" w:rsidRDefault="00EC11F1" w:rsidP="00FB5619">
      <w:pPr>
        <w:ind w:left="709"/>
        <w:jc w:val="both"/>
        <w:rPr>
          <w:rFonts w:ascii="Times New Roman" w:hAnsi="Times New Roman"/>
        </w:rPr>
      </w:pPr>
      <w:r w:rsidRPr="006C4EDD">
        <w:rPr>
          <w:rFonts w:ascii="Times New Roman" w:hAnsi="Times New Roman"/>
        </w:rPr>
        <w:t xml:space="preserve">1. </w:t>
      </w:r>
      <w:r w:rsidRPr="006C4EDD">
        <w:rPr>
          <w:rFonts w:ascii="Times New Roman" w:hAnsi="Times New Roman"/>
          <w:b/>
        </w:rPr>
        <w:t>Личностные результаты:</w:t>
      </w:r>
    </w:p>
    <w:p w:rsidR="00EC11F1" w:rsidRPr="006C4EDD" w:rsidRDefault="00EC11F1" w:rsidP="00FB5619">
      <w:pPr>
        <w:pStyle w:val="ac"/>
        <w:ind w:left="709" w:right="-150"/>
        <w:jc w:val="both"/>
        <w:rPr>
          <w:rFonts w:ascii="Times New Roman" w:hAnsi="Times New Roman"/>
          <w:sz w:val="24"/>
          <w:szCs w:val="24"/>
        </w:rPr>
      </w:pPr>
      <w:r w:rsidRPr="006C4EDD">
        <w:rPr>
          <w:sz w:val="24"/>
          <w:szCs w:val="24"/>
        </w:rPr>
        <w:t xml:space="preserve">- </w:t>
      </w:r>
      <w:r w:rsidRPr="006C4EDD">
        <w:rPr>
          <w:rFonts w:ascii="Times New Roman" w:hAnsi="Times New Roman"/>
          <w:sz w:val="24"/>
          <w:szCs w:val="24"/>
        </w:rPr>
        <w:t xml:space="preserve">готовность и способность </w:t>
      </w:r>
      <w:proofErr w:type="gramStart"/>
      <w:r w:rsidRPr="006C4EDD">
        <w:rPr>
          <w:rFonts w:ascii="Times New Roman" w:hAnsi="Times New Roman"/>
          <w:sz w:val="24"/>
          <w:szCs w:val="24"/>
        </w:rPr>
        <w:t>обучающих</w:t>
      </w:r>
      <w:r w:rsidR="00FB5619">
        <w:rPr>
          <w:rFonts w:ascii="Times New Roman" w:hAnsi="Times New Roman"/>
          <w:sz w:val="24"/>
          <w:szCs w:val="24"/>
        </w:rPr>
        <w:t>ся</w:t>
      </w:r>
      <w:proofErr w:type="gramEnd"/>
      <w:r w:rsidR="00FB5619">
        <w:rPr>
          <w:rFonts w:ascii="Times New Roman" w:hAnsi="Times New Roman"/>
          <w:sz w:val="24"/>
          <w:szCs w:val="24"/>
        </w:rPr>
        <w:t xml:space="preserve"> к саморазвитию и личностному </w:t>
      </w:r>
      <w:r w:rsidRPr="006C4EDD">
        <w:rPr>
          <w:rFonts w:ascii="Times New Roman" w:hAnsi="Times New Roman"/>
          <w:sz w:val="24"/>
          <w:szCs w:val="24"/>
        </w:rPr>
        <w:t xml:space="preserve">самоопределению; </w:t>
      </w:r>
    </w:p>
    <w:p w:rsidR="00EC11F1" w:rsidRPr="006C4EDD" w:rsidRDefault="00EC11F1" w:rsidP="00FB5619">
      <w:pPr>
        <w:pStyle w:val="ac"/>
        <w:ind w:left="709"/>
        <w:jc w:val="both"/>
        <w:rPr>
          <w:rFonts w:ascii="Times New Roman" w:hAnsi="Times New Roman"/>
          <w:sz w:val="24"/>
          <w:szCs w:val="24"/>
        </w:rPr>
      </w:pPr>
      <w:r w:rsidRPr="006C4EDD">
        <w:rPr>
          <w:rFonts w:ascii="Times New Roman" w:hAnsi="Times New Roman"/>
          <w:sz w:val="24"/>
          <w:szCs w:val="24"/>
        </w:rPr>
        <w:t>- формирование у учащихся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w:t>
      </w:r>
    </w:p>
    <w:p w:rsidR="00EC11F1" w:rsidRPr="006C4EDD" w:rsidRDefault="00EC11F1" w:rsidP="00FB5619">
      <w:pPr>
        <w:pStyle w:val="ac"/>
        <w:ind w:left="709"/>
        <w:jc w:val="both"/>
        <w:rPr>
          <w:rFonts w:ascii="Times New Roman" w:hAnsi="Times New Roman"/>
          <w:sz w:val="24"/>
          <w:szCs w:val="24"/>
        </w:rPr>
      </w:pPr>
      <w:r w:rsidRPr="006C4EDD">
        <w:rPr>
          <w:rFonts w:ascii="Times New Roman" w:hAnsi="Times New Roman"/>
          <w:sz w:val="24"/>
          <w:szCs w:val="24"/>
        </w:rPr>
        <w:t xml:space="preserve"> -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EC11F1" w:rsidRPr="006C4EDD" w:rsidRDefault="00EC11F1" w:rsidP="00FB5619">
      <w:pPr>
        <w:ind w:left="709"/>
        <w:jc w:val="both"/>
        <w:rPr>
          <w:rFonts w:ascii="Times New Roman" w:hAnsi="Times New Roman"/>
        </w:rPr>
      </w:pPr>
      <w:r w:rsidRPr="006C4EDD">
        <w:rPr>
          <w:rFonts w:ascii="Times New Roman" w:hAnsi="Times New Roman"/>
        </w:rPr>
        <w:t xml:space="preserve"> 2.</w:t>
      </w:r>
      <w:r w:rsidRPr="006C4EDD">
        <w:rPr>
          <w:rFonts w:ascii="Times New Roman" w:hAnsi="Times New Roman"/>
          <w:b/>
        </w:rPr>
        <w:t>Метапредметные результаты:</w:t>
      </w:r>
    </w:p>
    <w:p w:rsidR="00EC11F1" w:rsidRPr="006C4EDD" w:rsidRDefault="00EC11F1" w:rsidP="00FB5619">
      <w:pPr>
        <w:pStyle w:val="ac"/>
        <w:ind w:left="709"/>
        <w:jc w:val="both"/>
        <w:rPr>
          <w:rFonts w:ascii="Times New Roman" w:hAnsi="Times New Roman"/>
          <w:sz w:val="24"/>
          <w:szCs w:val="24"/>
        </w:rPr>
      </w:pPr>
      <w:r w:rsidRPr="006C4EDD">
        <w:rPr>
          <w:rFonts w:ascii="Times New Roman" w:hAnsi="Times New Roman"/>
          <w:sz w:val="24"/>
          <w:szCs w:val="24"/>
        </w:rPr>
        <w:t xml:space="preserve">- освоение </w:t>
      </w:r>
      <w:proofErr w:type="gramStart"/>
      <w:r w:rsidRPr="006C4EDD">
        <w:rPr>
          <w:rFonts w:ascii="Times New Roman" w:hAnsi="Times New Roman"/>
          <w:sz w:val="24"/>
          <w:szCs w:val="24"/>
        </w:rPr>
        <w:t>обучающимися</w:t>
      </w:r>
      <w:proofErr w:type="gramEnd"/>
      <w:r w:rsidRPr="006C4EDD">
        <w:rPr>
          <w:rFonts w:ascii="Times New Roman" w:hAnsi="Times New Roman"/>
          <w:sz w:val="24"/>
          <w:szCs w:val="24"/>
        </w:rPr>
        <w:t xml:space="preserve"> </w:t>
      </w:r>
      <w:proofErr w:type="spellStart"/>
      <w:r w:rsidRPr="006C4EDD">
        <w:rPr>
          <w:rFonts w:ascii="Times New Roman" w:hAnsi="Times New Roman"/>
          <w:sz w:val="24"/>
          <w:szCs w:val="24"/>
        </w:rPr>
        <w:t>межпредметных</w:t>
      </w:r>
      <w:proofErr w:type="spellEnd"/>
      <w:r w:rsidRPr="006C4EDD">
        <w:rPr>
          <w:rFonts w:ascii="Times New Roman" w:hAnsi="Times New Roman"/>
          <w:sz w:val="24"/>
          <w:szCs w:val="24"/>
        </w:rPr>
        <w:t xml:space="preserve"> понятий и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w:t>
      </w:r>
    </w:p>
    <w:p w:rsidR="00EC11F1" w:rsidRPr="006C4EDD" w:rsidRDefault="00EC11F1" w:rsidP="00FB5619">
      <w:pPr>
        <w:pStyle w:val="ac"/>
        <w:ind w:left="709"/>
        <w:jc w:val="both"/>
        <w:rPr>
          <w:rFonts w:ascii="Times New Roman" w:hAnsi="Times New Roman"/>
          <w:sz w:val="24"/>
          <w:szCs w:val="24"/>
        </w:rPr>
      </w:pPr>
      <w:r w:rsidRPr="006C4EDD">
        <w:rPr>
          <w:rFonts w:ascii="Times New Roman" w:hAnsi="Times New Roman"/>
          <w:sz w:val="24"/>
          <w:szCs w:val="24"/>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EC11F1" w:rsidRPr="006C4EDD" w:rsidRDefault="00EC11F1" w:rsidP="00FB5619">
      <w:pPr>
        <w:pStyle w:val="ac"/>
        <w:ind w:left="709"/>
        <w:jc w:val="both"/>
        <w:rPr>
          <w:rFonts w:ascii="Times New Roman" w:hAnsi="Times New Roman"/>
          <w:sz w:val="24"/>
          <w:szCs w:val="24"/>
        </w:rPr>
      </w:pPr>
      <w:r w:rsidRPr="006C4EDD">
        <w:rPr>
          <w:rFonts w:ascii="Times New Roman" w:hAnsi="Times New Roman"/>
          <w:sz w:val="24"/>
          <w:szCs w:val="24"/>
        </w:rPr>
        <w:t>- способность к построению индивидуальной образовательной траектории;</w:t>
      </w:r>
    </w:p>
    <w:p w:rsidR="00EC11F1" w:rsidRPr="006C4EDD" w:rsidRDefault="00EC11F1" w:rsidP="00FB5619">
      <w:pPr>
        <w:pStyle w:val="ac"/>
        <w:ind w:left="709"/>
        <w:jc w:val="both"/>
        <w:rPr>
          <w:rFonts w:ascii="Times New Roman" w:hAnsi="Times New Roman"/>
          <w:sz w:val="24"/>
          <w:szCs w:val="24"/>
        </w:rPr>
      </w:pPr>
      <w:r w:rsidRPr="006C4EDD">
        <w:rPr>
          <w:rFonts w:ascii="Times New Roman" w:hAnsi="Times New Roman"/>
          <w:sz w:val="24"/>
          <w:szCs w:val="24"/>
        </w:rPr>
        <w:t xml:space="preserve"> - овладение навыками учебно-исследовательской, проектной и социальной деятельности. </w:t>
      </w:r>
    </w:p>
    <w:p w:rsidR="00EC11F1" w:rsidRPr="006C4EDD" w:rsidRDefault="00EC11F1" w:rsidP="00FB5619">
      <w:pPr>
        <w:ind w:left="709"/>
        <w:jc w:val="both"/>
        <w:rPr>
          <w:rFonts w:ascii="Times New Roman" w:hAnsi="Times New Roman"/>
        </w:rPr>
      </w:pPr>
      <w:r w:rsidRPr="006C4EDD">
        <w:rPr>
          <w:rFonts w:ascii="Times New Roman" w:hAnsi="Times New Roman"/>
        </w:rPr>
        <w:t xml:space="preserve">3. </w:t>
      </w:r>
      <w:r w:rsidRPr="006C4EDD">
        <w:rPr>
          <w:rFonts w:ascii="Times New Roman" w:hAnsi="Times New Roman"/>
          <w:b/>
        </w:rPr>
        <w:t>Предметные результаты:</w:t>
      </w:r>
    </w:p>
    <w:p w:rsidR="00EC11F1" w:rsidRPr="006C4EDD" w:rsidRDefault="00EC11F1" w:rsidP="00FB5619">
      <w:pPr>
        <w:pStyle w:val="ac"/>
        <w:ind w:left="709"/>
        <w:jc w:val="both"/>
        <w:rPr>
          <w:rFonts w:ascii="Times New Roman" w:hAnsi="Times New Roman"/>
          <w:sz w:val="24"/>
          <w:szCs w:val="24"/>
        </w:rPr>
      </w:pPr>
      <w:r w:rsidRPr="006C4EDD">
        <w:rPr>
          <w:rFonts w:ascii="Times New Roman" w:hAnsi="Times New Roman"/>
          <w:sz w:val="24"/>
          <w:szCs w:val="24"/>
        </w:rPr>
        <w:t xml:space="preserve">- </w:t>
      </w:r>
      <w:proofErr w:type="spellStart"/>
      <w:r w:rsidRPr="006C4EDD">
        <w:rPr>
          <w:rFonts w:ascii="Times New Roman" w:hAnsi="Times New Roman"/>
          <w:sz w:val="24"/>
          <w:szCs w:val="24"/>
        </w:rPr>
        <w:t>сформированность</w:t>
      </w:r>
      <w:proofErr w:type="spellEnd"/>
      <w:r w:rsidRPr="006C4EDD">
        <w:rPr>
          <w:rFonts w:ascii="Times New Roman" w:hAnsi="Times New Roman"/>
          <w:sz w:val="24"/>
          <w:szCs w:val="24"/>
        </w:rPr>
        <w:t xml:space="preserve"> представлений о современной исторической науке, её специфике и роли в решении задач прогрессивного развития России в глобальном мире;</w:t>
      </w:r>
    </w:p>
    <w:p w:rsidR="00EC11F1" w:rsidRPr="006C4EDD" w:rsidRDefault="00EC11F1" w:rsidP="00FB5619">
      <w:pPr>
        <w:pStyle w:val="ac"/>
        <w:ind w:left="709"/>
        <w:jc w:val="both"/>
        <w:rPr>
          <w:rFonts w:ascii="Times New Roman" w:hAnsi="Times New Roman"/>
          <w:sz w:val="24"/>
          <w:szCs w:val="24"/>
        </w:rPr>
      </w:pPr>
      <w:r w:rsidRPr="006C4EDD">
        <w:rPr>
          <w:rFonts w:ascii="Times New Roman" w:hAnsi="Times New Roman"/>
          <w:sz w:val="24"/>
          <w:szCs w:val="24"/>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w:t>
      </w:r>
    </w:p>
    <w:p w:rsidR="00EC11F1" w:rsidRPr="006C4EDD" w:rsidRDefault="00EC11F1" w:rsidP="00FB5619">
      <w:pPr>
        <w:pStyle w:val="ac"/>
        <w:ind w:left="709"/>
        <w:jc w:val="both"/>
        <w:rPr>
          <w:rFonts w:ascii="Times New Roman" w:hAnsi="Times New Roman"/>
          <w:sz w:val="24"/>
          <w:szCs w:val="24"/>
        </w:rPr>
      </w:pPr>
      <w:r w:rsidRPr="006C4EDD">
        <w:rPr>
          <w:rFonts w:ascii="Times New Roman" w:hAnsi="Times New Roman"/>
          <w:sz w:val="24"/>
          <w:szCs w:val="24"/>
        </w:rPr>
        <w:t xml:space="preserve"> -</w:t>
      </w:r>
      <w:proofErr w:type="spellStart"/>
      <w:r w:rsidRPr="006C4EDD">
        <w:rPr>
          <w:rFonts w:ascii="Times New Roman" w:hAnsi="Times New Roman"/>
          <w:sz w:val="24"/>
          <w:szCs w:val="24"/>
        </w:rPr>
        <w:t>сформированность</w:t>
      </w:r>
      <w:proofErr w:type="spellEnd"/>
      <w:r w:rsidRPr="006C4EDD">
        <w:rPr>
          <w:rFonts w:ascii="Times New Roman" w:hAnsi="Times New Roman"/>
          <w:sz w:val="24"/>
          <w:szCs w:val="24"/>
        </w:rPr>
        <w:t xml:space="preserve"> представлений о методах исторического познания; </w:t>
      </w:r>
    </w:p>
    <w:p w:rsidR="00EC11F1" w:rsidRPr="006C4EDD" w:rsidRDefault="00EC11F1" w:rsidP="00FB5619">
      <w:pPr>
        <w:pStyle w:val="ac"/>
        <w:ind w:left="709"/>
        <w:jc w:val="both"/>
        <w:rPr>
          <w:rFonts w:ascii="Times New Roman" w:hAnsi="Times New Roman"/>
          <w:sz w:val="24"/>
          <w:szCs w:val="24"/>
        </w:rPr>
      </w:pPr>
      <w:r w:rsidRPr="006C4EDD">
        <w:rPr>
          <w:rFonts w:ascii="Times New Roman" w:hAnsi="Times New Roman"/>
          <w:sz w:val="24"/>
          <w:szCs w:val="24"/>
        </w:rPr>
        <w:t xml:space="preserve">- </w:t>
      </w:r>
      <w:proofErr w:type="spellStart"/>
      <w:r w:rsidRPr="006C4EDD">
        <w:rPr>
          <w:rFonts w:ascii="Times New Roman" w:hAnsi="Times New Roman"/>
          <w:sz w:val="24"/>
          <w:szCs w:val="24"/>
        </w:rPr>
        <w:t>сформированность</w:t>
      </w:r>
      <w:proofErr w:type="spellEnd"/>
      <w:r w:rsidRPr="006C4EDD">
        <w:rPr>
          <w:rFonts w:ascii="Times New Roman" w:hAnsi="Times New Roman"/>
          <w:sz w:val="24"/>
          <w:szCs w:val="24"/>
        </w:rPr>
        <w:t xml:space="preserve"> умений применять исторические знания в профессиональной и общественной деятельности, поликультурном общении; </w:t>
      </w:r>
    </w:p>
    <w:p w:rsidR="00EC11F1" w:rsidRPr="006C4EDD" w:rsidRDefault="00EC11F1" w:rsidP="00FB5619">
      <w:pPr>
        <w:pStyle w:val="ac"/>
        <w:ind w:left="709"/>
        <w:jc w:val="both"/>
        <w:rPr>
          <w:sz w:val="24"/>
          <w:szCs w:val="24"/>
        </w:rPr>
      </w:pPr>
      <w:r w:rsidRPr="006C4EDD">
        <w:rPr>
          <w:rFonts w:ascii="Times New Roman" w:hAnsi="Times New Roman"/>
          <w:sz w:val="24"/>
          <w:szCs w:val="24"/>
        </w:rPr>
        <w:t xml:space="preserve">- владение навыками проектной деятельности и исторической реконструкции с привлечением различных источников; - </w:t>
      </w:r>
      <w:proofErr w:type="spellStart"/>
      <w:r w:rsidRPr="006C4EDD">
        <w:rPr>
          <w:rFonts w:ascii="Times New Roman" w:hAnsi="Times New Roman"/>
          <w:sz w:val="24"/>
          <w:szCs w:val="24"/>
        </w:rPr>
        <w:t>сформированность</w:t>
      </w:r>
      <w:proofErr w:type="spellEnd"/>
      <w:r w:rsidRPr="006C4EDD">
        <w:rPr>
          <w:rFonts w:ascii="Times New Roman" w:hAnsi="Times New Roman"/>
          <w:sz w:val="24"/>
          <w:szCs w:val="24"/>
        </w:rPr>
        <w:t xml:space="preserve"> умений вести диалог, обосновывать свою точку зрения в дискуссии по исторической тематике</w:t>
      </w:r>
      <w:r w:rsidRPr="006C4EDD">
        <w:rPr>
          <w:sz w:val="24"/>
          <w:szCs w:val="24"/>
        </w:rPr>
        <w:t xml:space="preserve">. </w:t>
      </w:r>
    </w:p>
    <w:p w:rsidR="00EC11F1" w:rsidRPr="006C4EDD" w:rsidRDefault="00EC11F1" w:rsidP="00FB5619">
      <w:pPr>
        <w:pStyle w:val="Default"/>
        <w:ind w:left="709"/>
        <w:jc w:val="both"/>
        <w:rPr>
          <w:rFonts w:ascii="Times New Roman" w:hAnsi="Times New Roman" w:cs="Times New Roman"/>
        </w:rPr>
      </w:pPr>
      <w:r w:rsidRPr="006C4EDD">
        <w:rPr>
          <w:rFonts w:ascii="Times New Roman" w:hAnsi="Times New Roman" w:cs="Times New Roman"/>
        </w:rPr>
        <w:t xml:space="preserve">В соответствии с Федеральным государственным образовательным стандартом, основными требованиями к результатам освоения основной образовательной программы по истории являются: </w:t>
      </w:r>
    </w:p>
    <w:p w:rsidR="00EC11F1" w:rsidRPr="006C4EDD" w:rsidRDefault="00EC11F1" w:rsidP="00FB5619">
      <w:pPr>
        <w:pStyle w:val="Default"/>
        <w:ind w:left="709"/>
        <w:jc w:val="both"/>
        <w:rPr>
          <w:rFonts w:ascii="Times New Roman" w:hAnsi="Times New Roman" w:cs="Times New Roman"/>
        </w:rPr>
      </w:pPr>
      <w:r w:rsidRPr="006C4EDD">
        <w:rPr>
          <w:rFonts w:ascii="Times New Roman" w:hAnsi="Times New Roman" w:cs="Times New Roman"/>
          <w:b/>
          <w:bCs/>
        </w:rPr>
        <w:t xml:space="preserve">В курсе «История»: </w:t>
      </w:r>
    </w:p>
    <w:p w:rsidR="00EC11F1" w:rsidRPr="006C4EDD" w:rsidRDefault="00EC11F1" w:rsidP="00FB5619">
      <w:pPr>
        <w:pStyle w:val="Default"/>
        <w:ind w:left="709"/>
        <w:jc w:val="both"/>
        <w:rPr>
          <w:rFonts w:ascii="Times New Roman" w:hAnsi="Times New Roman" w:cs="Times New Roman"/>
        </w:rPr>
      </w:pPr>
      <w:r w:rsidRPr="006C4EDD">
        <w:rPr>
          <w:rFonts w:ascii="Times New Roman" w:hAnsi="Times New Roman" w:cs="Times New Roman"/>
        </w:rPr>
        <w:t xml:space="preserve">1) </w:t>
      </w:r>
      <w:proofErr w:type="spellStart"/>
      <w:r w:rsidRPr="006C4EDD">
        <w:rPr>
          <w:rFonts w:ascii="Times New Roman" w:hAnsi="Times New Roman" w:cs="Times New Roman"/>
        </w:rPr>
        <w:t>сформированность</w:t>
      </w:r>
      <w:proofErr w:type="spellEnd"/>
      <w:r w:rsidRPr="006C4EDD">
        <w:rPr>
          <w:rFonts w:ascii="Times New Roman" w:hAnsi="Times New Roman" w:cs="Times New Roman"/>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EC11F1" w:rsidRPr="006C4EDD" w:rsidRDefault="00EC11F1" w:rsidP="00FB5619">
      <w:pPr>
        <w:pStyle w:val="Default"/>
        <w:ind w:left="709"/>
        <w:jc w:val="both"/>
        <w:rPr>
          <w:rFonts w:ascii="Times New Roman" w:hAnsi="Times New Roman" w:cs="Times New Roman"/>
        </w:rPr>
      </w:pPr>
      <w:r w:rsidRPr="006C4EDD">
        <w:rPr>
          <w:rFonts w:ascii="Times New Roman" w:hAnsi="Times New Roman" w:cs="Times New Roman"/>
        </w:rPr>
        <w:lastRenderedPageBreak/>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EC11F1" w:rsidRPr="006C4EDD" w:rsidRDefault="00EC11F1" w:rsidP="00FB5619">
      <w:pPr>
        <w:pStyle w:val="Default"/>
        <w:ind w:left="709"/>
        <w:jc w:val="both"/>
        <w:rPr>
          <w:rFonts w:ascii="Times New Roman" w:hAnsi="Times New Roman" w:cs="Times New Roman"/>
        </w:rPr>
      </w:pPr>
      <w:r w:rsidRPr="006C4EDD">
        <w:rPr>
          <w:rFonts w:ascii="Times New Roman" w:hAnsi="Times New Roman" w:cs="Times New Roman"/>
        </w:rPr>
        <w:t xml:space="preserve">3) </w:t>
      </w:r>
      <w:proofErr w:type="spellStart"/>
      <w:r w:rsidRPr="006C4EDD">
        <w:rPr>
          <w:rFonts w:ascii="Times New Roman" w:hAnsi="Times New Roman" w:cs="Times New Roman"/>
        </w:rPr>
        <w:t>сформированность</w:t>
      </w:r>
      <w:proofErr w:type="spellEnd"/>
      <w:r w:rsidRPr="006C4EDD">
        <w:rPr>
          <w:rFonts w:ascii="Times New Roman" w:hAnsi="Times New Roman" w:cs="Times New Roman"/>
        </w:rPr>
        <w:t xml:space="preserve"> умений применять исторические знания в профессиональной и общественной деятельности, поликультурном общении; </w:t>
      </w:r>
    </w:p>
    <w:p w:rsidR="00EC11F1" w:rsidRPr="006C4EDD" w:rsidRDefault="00EC11F1" w:rsidP="00FB5619">
      <w:pPr>
        <w:pStyle w:val="Default"/>
        <w:ind w:left="709"/>
        <w:jc w:val="both"/>
        <w:rPr>
          <w:rFonts w:ascii="Times New Roman" w:hAnsi="Times New Roman" w:cs="Times New Roman"/>
        </w:rPr>
      </w:pPr>
      <w:r w:rsidRPr="006C4EDD">
        <w:rPr>
          <w:rFonts w:ascii="Times New Roman" w:hAnsi="Times New Roman" w:cs="Times New Roman"/>
        </w:rPr>
        <w:t xml:space="preserve">4) владение навыками проектной деятельности и исторической реконструкции с привлечением различных источников; </w:t>
      </w:r>
    </w:p>
    <w:p w:rsidR="00EC11F1" w:rsidRPr="006C4EDD" w:rsidRDefault="00EC11F1" w:rsidP="00FB5619">
      <w:pPr>
        <w:pStyle w:val="Default"/>
        <w:ind w:left="709"/>
        <w:jc w:val="both"/>
        <w:rPr>
          <w:rFonts w:ascii="Times New Roman" w:hAnsi="Times New Roman" w:cs="Times New Roman"/>
        </w:rPr>
      </w:pPr>
      <w:r w:rsidRPr="006C4EDD">
        <w:rPr>
          <w:rFonts w:ascii="Times New Roman" w:hAnsi="Times New Roman" w:cs="Times New Roman"/>
        </w:rPr>
        <w:t xml:space="preserve">5) </w:t>
      </w:r>
      <w:proofErr w:type="spellStart"/>
      <w:r w:rsidRPr="006C4EDD">
        <w:rPr>
          <w:rFonts w:ascii="Times New Roman" w:hAnsi="Times New Roman" w:cs="Times New Roman"/>
        </w:rPr>
        <w:t>сформированность</w:t>
      </w:r>
      <w:proofErr w:type="spellEnd"/>
      <w:r w:rsidRPr="006C4EDD">
        <w:rPr>
          <w:rFonts w:ascii="Times New Roman" w:hAnsi="Times New Roman" w:cs="Times New Roman"/>
        </w:rPr>
        <w:t xml:space="preserve"> умений вести диалог, обосновывать свою точку зрения в дискуссии по исторической тематике. </w:t>
      </w:r>
    </w:p>
    <w:p w:rsidR="00EC11F1" w:rsidRPr="006C4EDD" w:rsidRDefault="00EC11F1" w:rsidP="00FB5619">
      <w:pPr>
        <w:pStyle w:val="Default"/>
        <w:ind w:left="709"/>
        <w:jc w:val="both"/>
        <w:rPr>
          <w:rFonts w:ascii="Times New Roman" w:hAnsi="Times New Roman" w:cs="Times New Roman"/>
        </w:rPr>
      </w:pPr>
      <w:r w:rsidRPr="006C4EDD">
        <w:rPr>
          <w:rFonts w:ascii="Times New Roman" w:hAnsi="Times New Roman" w:cs="Times New Roman"/>
        </w:rPr>
        <w:t xml:space="preserve"> Требования предполагают </w:t>
      </w:r>
      <w:proofErr w:type="spellStart"/>
      <w:r w:rsidRPr="006C4EDD">
        <w:rPr>
          <w:rFonts w:ascii="Times New Roman" w:hAnsi="Times New Roman" w:cs="Times New Roman"/>
        </w:rPr>
        <w:t>реализациюдеятельностного</w:t>
      </w:r>
      <w:proofErr w:type="spellEnd"/>
      <w:r w:rsidRPr="006C4EDD">
        <w:rPr>
          <w:rFonts w:ascii="Times New Roman" w:hAnsi="Times New Roman" w:cs="Times New Roman"/>
        </w:rPr>
        <w:t xml:space="preserve">, </w:t>
      </w:r>
      <w:proofErr w:type="spellStart"/>
      <w:r w:rsidRPr="006C4EDD">
        <w:rPr>
          <w:rFonts w:ascii="Times New Roman" w:hAnsi="Times New Roman" w:cs="Times New Roman"/>
        </w:rPr>
        <w:t>компетентностного</w:t>
      </w:r>
      <w:proofErr w:type="spellEnd"/>
      <w:r w:rsidRPr="006C4EDD">
        <w:rPr>
          <w:rFonts w:ascii="Times New Roman" w:hAnsi="Times New Roman" w:cs="Times New Roman"/>
        </w:rPr>
        <w:t xml:space="preserve"> и личностно ориентированных подходов в процессе усвоения программы. </w:t>
      </w:r>
    </w:p>
    <w:p w:rsidR="00EC11F1" w:rsidRPr="006C4EDD" w:rsidRDefault="00EC11F1" w:rsidP="00FB5619">
      <w:pPr>
        <w:pStyle w:val="Default"/>
        <w:ind w:left="709"/>
        <w:jc w:val="both"/>
        <w:rPr>
          <w:rFonts w:ascii="Times New Roman" w:hAnsi="Times New Roman" w:cs="Times New Roman"/>
          <w:b/>
          <w:u w:val="single"/>
        </w:rPr>
      </w:pPr>
      <w:r w:rsidRPr="006C4EDD">
        <w:rPr>
          <w:rFonts w:ascii="Times New Roman" w:hAnsi="Times New Roman" w:cs="Times New Roman"/>
          <w:b/>
          <w:u w:val="single"/>
        </w:rPr>
        <w:t xml:space="preserve">Предполагается, что в результате изучения истории в средней школе учащиеся должны овладеть следующими знаниями, представлениями, умениями: </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b/>
        </w:rPr>
        <w:t>1. Знание хронологии, работа с хронологией:</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rPr>
        <w:t>- указывать хронологические рамки и периоды ключевых процессов, а также даты важнейших событий отечественной и всеобщей истории;</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rPr>
        <w:t xml:space="preserve">- соотносить год с веком, устанавливать последовательность и длительность исторических событий. </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b/>
        </w:rPr>
        <w:t>2. Знание исторических фактов, работа с фактами:</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rPr>
        <w:t xml:space="preserve">- характеризовать место, обстоятельства, участников, результаты важнейших исторических событий; </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rPr>
        <w:t>- группировать (классифицировать) факты по различным признакам.</w:t>
      </w:r>
    </w:p>
    <w:p w:rsidR="00EC11F1" w:rsidRPr="00917527" w:rsidRDefault="00EC11F1" w:rsidP="00FB5619">
      <w:pPr>
        <w:pStyle w:val="Default"/>
        <w:ind w:left="709"/>
        <w:jc w:val="both"/>
        <w:rPr>
          <w:rFonts w:ascii="Times New Roman" w:hAnsi="Times New Roman" w:cs="Times New Roman"/>
          <w:b/>
        </w:rPr>
      </w:pPr>
      <w:r w:rsidRPr="00917527">
        <w:rPr>
          <w:rFonts w:ascii="Times New Roman" w:hAnsi="Times New Roman" w:cs="Times New Roman"/>
          <w:b/>
        </w:rPr>
        <w:t>3. Работа с историческими источниками:</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rPr>
        <w:t xml:space="preserve"> - читать историческую карту с опорой на легенду; </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rPr>
        <w:t xml:space="preserve">- проводить поиск необходимой информации в одном или нескольких источниках (материальных, текстовых, изобразительных и др.); </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rPr>
        <w:t>- сравнивать данные разных источников, выявлять их сходство и различия.</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b/>
        </w:rPr>
        <w:t xml:space="preserve">4. </w:t>
      </w:r>
      <w:proofErr w:type="gramStart"/>
      <w:r w:rsidRPr="00917527">
        <w:rPr>
          <w:rFonts w:ascii="Times New Roman" w:hAnsi="Times New Roman" w:cs="Times New Roman"/>
          <w:b/>
        </w:rPr>
        <w:t xml:space="preserve">Описание (реконструкция): </w:t>
      </w:r>
      <w:r w:rsidRPr="00917527">
        <w:rPr>
          <w:rFonts w:ascii="Times New Roman" w:hAnsi="Times New Roman" w:cs="Times New Roman"/>
        </w:rPr>
        <w:t xml:space="preserve">· рассказывать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w:t>
      </w:r>
      <w:proofErr w:type="gramEnd"/>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b/>
        </w:rPr>
        <w:t xml:space="preserve">5. </w:t>
      </w:r>
      <w:proofErr w:type="gramStart"/>
      <w:r w:rsidRPr="00917527">
        <w:rPr>
          <w:rFonts w:ascii="Times New Roman" w:hAnsi="Times New Roman" w:cs="Times New Roman"/>
          <w:b/>
        </w:rPr>
        <w:t>Анализ, объяснение:</w:t>
      </w:r>
      <w:r w:rsidRPr="00917527">
        <w:rPr>
          <w:rFonts w:ascii="Times New Roman" w:hAnsi="Times New Roman" w:cs="Times New Roman"/>
        </w:rPr>
        <w:t xml:space="preserve">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w:t>
      </w:r>
      <w:proofErr w:type="gramEnd"/>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b/>
        </w:rPr>
        <w:t>6. Работа с версиями, оценками:</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rPr>
        <w:t>- приводить оценки исторических событий и личностей, изложенные в учебной литературе;</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rPr>
        <w:t xml:space="preserve"> -  определять и объяснять (аргументировать) свое отношение к наиболее значительным событиям и личностям в истории и их оценку. </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b/>
        </w:rPr>
        <w:t>7. Применение знаний и умений в общении, социальной среде:</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rPr>
        <w:t>- применять исторические знания для раскрытия причин и оценки сущности современных событий;</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rPr>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EC11F1" w:rsidRPr="00917527" w:rsidRDefault="00EC11F1" w:rsidP="00FB5619">
      <w:pPr>
        <w:pStyle w:val="Default"/>
        <w:ind w:left="709"/>
        <w:jc w:val="both"/>
        <w:rPr>
          <w:rFonts w:ascii="Times New Roman" w:hAnsi="Times New Roman" w:cs="Times New Roman"/>
        </w:rPr>
      </w:pPr>
      <w:r w:rsidRPr="00917527">
        <w:rPr>
          <w:rFonts w:ascii="Times New Roman" w:hAnsi="Times New Roman" w:cs="Times New Roman"/>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EC11F1" w:rsidRPr="006C4EDD" w:rsidRDefault="00EC11F1" w:rsidP="00FB5619">
      <w:pPr>
        <w:pStyle w:val="Default"/>
        <w:ind w:left="709"/>
        <w:jc w:val="both"/>
        <w:rPr>
          <w:rFonts w:ascii="Times New Roman" w:hAnsi="Times New Roman" w:cs="Times New Roman"/>
        </w:rPr>
      </w:pPr>
      <w:r w:rsidRPr="00917527">
        <w:rPr>
          <w:rFonts w:ascii="Times New Roman" w:hAnsi="Times New Roman" w:cs="Times New Roman"/>
        </w:rPr>
        <w:t>Соотнесение элементов учебной деятельности школьников и ведущих процедур исторического познания позволяет определить структуру подготовки</w:t>
      </w:r>
      <w:r w:rsidRPr="006C4EDD">
        <w:rPr>
          <w:rFonts w:ascii="Times New Roman" w:hAnsi="Times New Roman" w:cs="Times New Roman"/>
        </w:rPr>
        <w:t xml:space="preserve"> учащихся 10 классов </w:t>
      </w:r>
      <w:r w:rsidRPr="006C4EDD">
        <w:rPr>
          <w:rFonts w:ascii="Times New Roman" w:hAnsi="Times New Roman" w:cs="Times New Roman"/>
        </w:rPr>
        <w:lastRenderedPageBreak/>
        <w:t xml:space="preserve">по истории в единстве ее содержательных (объектных) и </w:t>
      </w:r>
      <w:proofErr w:type="spellStart"/>
      <w:r w:rsidRPr="006C4EDD">
        <w:rPr>
          <w:rFonts w:ascii="Times New Roman" w:hAnsi="Times New Roman" w:cs="Times New Roman"/>
        </w:rPr>
        <w:t>деятельностных</w:t>
      </w:r>
      <w:proofErr w:type="spellEnd"/>
      <w:r w:rsidRPr="006C4EDD">
        <w:rPr>
          <w:rFonts w:ascii="Times New Roman" w:hAnsi="Times New Roman" w:cs="Times New Roman"/>
        </w:rPr>
        <w:t xml:space="preserve"> (субъектных) компонентов. </w:t>
      </w:r>
    </w:p>
    <w:p w:rsidR="00EC11F1" w:rsidRPr="006C4EDD" w:rsidRDefault="00EC11F1" w:rsidP="00FB5619">
      <w:pPr>
        <w:pStyle w:val="4"/>
        <w:spacing w:line="240" w:lineRule="auto"/>
        <w:ind w:left="709"/>
        <w:jc w:val="both"/>
        <w:rPr>
          <w:sz w:val="24"/>
          <w:szCs w:val="24"/>
          <w:u w:val="single"/>
        </w:rPr>
      </w:pPr>
      <w:r w:rsidRPr="006C4EDD">
        <w:rPr>
          <w:rFonts w:ascii="Times New Roman" w:hAnsi="Times New Roman" w:cs="Times New Roman"/>
          <w:i w:val="0"/>
          <w:color w:val="000000" w:themeColor="text1"/>
          <w:sz w:val="24"/>
          <w:szCs w:val="24"/>
          <w:u w:val="single"/>
        </w:rPr>
        <w:t>История России. Всеобщая история</w:t>
      </w:r>
    </w:p>
    <w:p w:rsidR="00EC11F1" w:rsidRPr="006C4EDD" w:rsidRDefault="00EC11F1" w:rsidP="00FB5619">
      <w:pPr>
        <w:ind w:left="709"/>
        <w:jc w:val="both"/>
        <w:rPr>
          <w:rFonts w:ascii="Times New Roman" w:hAnsi="Times New Roman"/>
        </w:rPr>
      </w:pPr>
      <w:r w:rsidRPr="006C4EDD">
        <w:rPr>
          <w:rFonts w:ascii="Times New Roman" w:hAnsi="Times New Roman"/>
          <w:b/>
        </w:rPr>
        <w:t>Предметные результаты</w:t>
      </w:r>
      <w:r w:rsidRPr="006C4EDD">
        <w:rPr>
          <w:rFonts w:ascii="Times New Roman" w:hAnsi="Times New Roman"/>
        </w:rPr>
        <w:t xml:space="preserve"> освоения курса истории на уровне основного общего образования предполагают, что у учащегося сформированы:</w:t>
      </w:r>
    </w:p>
    <w:p w:rsidR="00EC11F1" w:rsidRPr="006C4EDD" w:rsidRDefault="00EC11F1" w:rsidP="00FB5619">
      <w:pPr>
        <w:widowControl/>
        <w:numPr>
          <w:ilvl w:val="0"/>
          <w:numId w:val="14"/>
        </w:numPr>
        <w:tabs>
          <w:tab w:val="left" w:pos="993"/>
        </w:tabs>
        <w:ind w:left="709" w:firstLine="0"/>
        <w:jc w:val="both"/>
        <w:rPr>
          <w:rFonts w:ascii="Times New Roman" w:hAnsi="Times New Roman"/>
        </w:rPr>
      </w:pPr>
      <w:r w:rsidRPr="006C4EDD">
        <w:rPr>
          <w:rFonts w:ascii="Times New Roman" w:hAnsi="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C11F1" w:rsidRPr="006C4EDD" w:rsidRDefault="00EC11F1" w:rsidP="00FB5619">
      <w:pPr>
        <w:widowControl/>
        <w:numPr>
          <w:ilvl w:val="0"/>
          <w:numId w:val="14"/>
        </w:numPr>
        <w:tabs>
          <w:tab w:val="left" w:pos="993"/>
        </w:tabs>
        <w:ind w:left="709" w:firstLine="0"/>
        <w:jc w:val="both"/>
        <w:rPr>
          <w:rFonts w:ascii="Times New Roman" w:hAnsi="Times New Roman"/>
        </w:rPr>
      </w:pPr>
      <w:r w:rsidRPr="006C4EDD">
        <w:rPr>
          <w:rFonts w:ascii="Times New Roman" w:hAnsi="Times New Roman"/>
        </w:rPr>
        <w:t>базовые исторические знания об основных этапах и закономерностях развития человеческого общества с древности до наших дней;</w:t>
      </w:r>
    </w:p>
    <w:p w:rsidR="00EC11F1" w:rsidRPr="006C4EDD" w:rsidRDefault="00EC11F1" w:rsidP="00FB5619">
      <w:pPr>
        <w:widowControl/>
        <w:numPr>
          <w:ilvl w:val="0"/>
          <w:numId w:val="14"/>
        </w:numPr>
        <w:tabs>
          <w:tab w:val="left" w:pos="993"/>
        </w:tabs>
        <w:ind w:left="709" w:firstLine="0"/>
        <w:jc w:val="both"/>
        <w:rPr>
          <w:rFonts w:ascii="Times New Roman" w:hAnsi="Times New Roman"/>
        </w:rPr>
      </w:pPr>
      <w:r w:rsidRPr="006C4EDD">
        <w:rPr>
          <w:rFonts w:ascii="Times New Roman" w:hAnsi="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C11F1" w:rsidRPr="006C4EDD" w:rsidRDefault="00EC11F1" w:rsidP="00FB5619">
      <w:pPr>
        <w:widowControl/>
        <w:numPr>
          <w:ilvl w:val="0"/>
          <w:numId w:val="14"/>
        </w:numPr>
        <w:tabs>
          <w:tab w:val="left" w:pos="993"/>
        </w:tabs>
        <w:ind w:left="709" w:firstLine="0"/>
        <w:jc w:val="both"/>
        <w:rPr>
          <w:rFonts w:ascii="Times New Roman" w:hAnsi="Times New Roman"/>
        </w:rPr>
      </w:pPr>
      <w:r w:rsidRPr="006C4EDD">
        <w:rPr>
          <w:rFonts w:ascii="Times New Roman" w:hAnsi="Times New Roman"/>
        </w:rPr>
        <w:t>способность применять исторические знания для осмысления общественных событий и явлений прошлого и современности;</w:t>
      </w:r>
    </w:p>
    <w:p w:rsidR="00EC11F1" w:rsidRPr="006C4EDD" w:rsidRDefault="00EC11F1" w:rsidP="00FB5619">
      <w:pPr>
        <w:widowControl/>
        <w:numPr>
          <w:ilvl w:val="0"/>
          <w:numId w:val="14"/>
        </w:numPr>
        <w:tabs>
          <w:tab w:val="left" w:pos="993"/>
        </w:tabs>
        <w:ind w:left="709" w:firstLine="0"/>
        <w:jc w:val="both"/>
        <w:rPr>
          <w:rFonts w:ascii="Times New Roman" w:hAnsi="Times New Roman"/>
        </w:rPr>
      </w:pPr>
      <w:r w:rsidRPr="006C4EDD">
        <w:rPr>
          <w:rFonts w:ascii="Times New Roman" w:hAnsi="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C11F1" w:rsidRPr="006C4EDD" w:rsidRDefault="00EC11F1" w:rsidP="00FB5619">
      <w:pPr>
        <w:widowControl/>
        <w:numPr>
          <w:ilvl w:val="0"/>
          <w:numId w:val="14"/>
        </w:numPr>
        <w:tabs>
          <w:tab w:val="left" w:pos="993"/>
        </w:tabs>
        <w:ind w:left="709" w:firstLine="0"/>
        <w:jc w:val="both"/>
        <w:rPr>
          <w:rFonts w:ascii="Times New Roman" w:hAnsi="Times New Roman"/>
        </w:rPr>
      </w:pPr>
      <w:r w:rsidRPr="006C4EDD">
        <w:rPr>
          <w:rFonts w:ascii="Times New Roman" w:hAnsi="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C11F1" w:rsidRPr="006C4EDD" w:rsidRDefault="00EC11F1" w:rsidP="00FB5619">
      <w:pPr>
        <w:widowControl/>
        <w:numPr>
          <w:ilvl w:val="0"/>
          <w:numId w:val="14"/>
        </w:numPr>
        <w:tabs>
          <w:tab w:val="left" w:pos="993"/>
        </w:tabs>
        <w:ind w:left="709" w:firstLine="0"/>
        <w:jc w:val="both"/>
        <w:rPr>
          <w:rFonts w:ascii="Times New Roman" w:hAnsi="Times New Roman"/>
        </w:rPr>
      </w:pPr>
      <w:r w:rsidRPr="006C4EDD">
        <w:rPr>
          <w:rFonts w:ascii="Times New Roman" w:hAnsi="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C11F1" w:rsidRPr="006C4EDD" w:rsidRDefault="00EC11F1" w:rsidP="00FB5619">
      <w:pPr>
        <w:ind w:left="709"/>
        <w:jc w:val="both"/>
        <w:rPr>
          <w:rFonts w:ascii="Times New Roman" w:hAnsi="Times New Roman"/>
          <w:b/>
        </w:rPr>
      </w:pPr>
      <w:r w:rsidRPr="006C4EDD">
        <w:rPr>
          <w:rFonts w:ascii="Times New Roman" w:hAnsi="Times New Roman"/>
          <w:b/>
        </w:rPr>
        <w:t>История Древнего мира.</w:t>
      </w:r>
    </w:p>
    <w:p w:rsidR="00EC11F1" w:rsidRPr="006C4EDD" w:rsidRDefault="00EC11F1" w:rsidP="00FB5619">
      <w:pPr>
        <w:ind w:left="709"/>
        <w:jc w:val="both"/>
        <w:rPr>
          <w:rFonts w:ascii="Times New Roman" w:hAnsi="Times New Roman"/>
          <w:b/>
        </w:rPr>
      </w:pPr>
      <w:r w:rsidRPr="006C4EDD">
        <w:rPr>
          <w:rFonts w:ascii="Times New Roman" w:hAnsi="Times New Roman"/>
          <w:b/>
        </w:rPr>
        <w:t>Выпускник получит возможность научиться:</w:t>
      </w:r>
    </w:p>
    <w:p w:rsidR="00EC11F1" w:rsidRPr="006C4EDD" w:rsidRDefault="00EC11F1" w:rsidP="00FB5619">
      <w:pPr>
        <w:ind w:left="709"/>
        <w:jc w:val="both"/>
        <w:rPr>
          <w:rFonts w:ascii="Times New Roman" w:hAnsi="Times New Roman"/>
        </w:rPr>
      </w:pPr>
      <w:r w:rsidRPr="006C4EDD">
        <w:rPr>
          <w:rFonts w:ascii="Times New Roman" w:hAnsi="Times New Roman"/>
        </w:rPr>
        <w:t>• давать характеристику общественного строя древних государств;</w:t>
      </w:r>
    </w:p>
    <w:p w:rsidR="00EC11F1" w:rsidRPr="006C4EDD" w:rsidRDefault="00EC11F1" w:rsidP="00FB5619">
      <w:pPr>
        <w:ind w:left="709"/>
        <w:jc w:val="both"/>
        <w:rPr>
          <w:rFonts w:ascii="Times New Roman" w:hAnsi="Times New Roman"/>
        </w:rPr>
      </w:pPr>
      <w:r w:rsidRPr="006C4EDD">
        <w:rPr>
          <w:rFonts w:ascii="Times New Roman" w:hAnsi="Times New Roman"/>
        </w:rPr>
        <w:t>• сопоставлять свидетельства различных исторических источников, выявляя в них общее и различия;</w:t>
      </w:r>
    </w:p>
    <w:p w:rsidR="00EC11F1" w:rsidRPr="006C4EDD" w:rsidRDefault="00EC11F1" w:rsidP="00FB5619">
      <w:pPr>
        <w:ind w:left="709"/>
        <w:jc w:val="both"/>
        <w:rPr>
          <w:rFonts w:ascii="Times New Roman" w:hAnsi="Times New Roman"/>
        </w:rPr>
      </w:pPr>
      <w:r w:rsidRPr="006C4EDD">
        <w:rPr>
          <w:rFonts w:ascii="Times New Roman" w:hAnsi="Times New Roman"/>
        </w:rPr>
        <w:t>• видеть проявления влияния античного искусства в окружающей среде;</w:t>
      </w:r>
    </w:p>
    <w:p w:rsidR="00EC11F1" w:rsidRPr="006C4EDD" w:rsidRDefault="00EC11F1" w:rsidP="00FB5619">
      <w:pPr>
        <w:ind w:left="709"/>
        <w:jc w:val="both"/>
        <w:rPr>
          <w:rFonts w:ascii="Times New Roman" w:hAnsi="Times New Roman"/>
        </w:rPr>
      </w:pPr>
      <w:r w:rsidRPr="006C4EDD">
        <w:rPr>
          <w:rFonts w:ascii="Times New Roman" w:hAnsi="Times New Roman"/>
        </w:rPr>
        <w:t>• высказывать суждения о значении и месте исторического и культурного наследия древних обществ в мировой истории.</w:t>
      </w:r>
    </w:p>
    <w:p w:rsidR="00EC11F1" w:rsidRPr="006C4EDD" w:rsidRDefault="00EC11F1" w:rsidP="00FB5619">
      <w:pPr>
        <w:ind w:left="709"/>
        <w:jc w:val="both"/>
        <w:rPr>
          <w:rFonts w:ascii="Times New Roman" w:hAnsi="Times New Roman"/>
        </w:rPr>
      </w:pPr>
      <w:r w:rsidRPr="006C4EDD">
        <w:rPr>
          <w:rFonts w:ascii="Times New Roman" w:hAnsi="Times New Roman"/>
          <w:b/>
        </w:rPr>
        <w:t xml:space="preserve">История Средних веков. </w:t>
      </w:r>
    </w:p>
    <w:p w:rsidR="00EC11F1" w:rsidRPr="006C4EDD" w:rsidRDefault="00EC11F1" w:rsidP="00FB5619">
      <w:pPr>
        <w:ind w:left="709"/>
        <w:jc w:val="both"/>
        <w:rPr>
          <w:rFonts w:ascii="Times New Roman" w:hAnsi="Times New Roman"/>
          <w:b/>
        </w:rPr>
      </w:pPr>
      <w:r w:rsidRPr="006C4EDD">
        <w:rPr>
          <w:rFonts w:ascii="Times New Roman" w:hAnsi="Times New Roman"/>
          <w:b/>
        </w:rPr>
        <w:t>Выпускник получит возможность научиться:</w:t>
      </w:r>
    </w:p>
    <w:p w:rsidR="00EC11F1" w:rsidRPr="006C4EDD" w:rsidRDefault="00EC11F1" w:rsidP="00FB5619">
      <w:pPr>
        <w:ind w:left="709"/>
        <w:jc w:val="both"/>
        <w:rPr>
          <w:rFonts w:ascii="Times New Roman" w:hAnsi="Times New Roman"/>
        </w:rPr>
      </w:pPr>
      <w:r w:rsidRPr="006C4EDD">
        <w:rPr>
          <w:rFonts w:ascii="Times New Roman" w:hAnsi="Times New Roman"/>
        </w:rPr>
        <w:t>• давать сопоставительную характеристику политического устройства госуда</w:t>
      </w:r>
      <w:proofErr w:type="gramStart"/>
      <w:r w:rsidRPr="006C4EDD">
        <w:rPr>
          <w:rFonts w:ascii="Times New Roman" w:hAnsi="Times New Roman"/>
        </w:rPr>
        <w:t>рств Ср</w:t>
      </w:r>
      <w:proofErr w:type="gramEnd"/>
      <w:r w:rsidRPr="006C4EDD">
        <w:rPr>
          <w:rFonts w:ascii="Times New Roman" w:hAnsi="Times New Roman"/>
        </w:rPr>
        <w:t>едневековья (Русь, Запад, Восток);</w:t>
      </w:r>
    </w:p>
    <w:p w:rsidR="00EC11F1" w:rsidRPr="006C4EDD" w:rsidRDefault="00EC11F1" w:rsidP="00FB5619">
      <w:pPr>
        <w:ind w:left="709"/>
        <w:jc w:val="both"/>
        <w:rPr>
          <w:rFonts w:ascii="Times New Roman" w:hAnsi="Times New Roman"/>
        </w:rPr>
      </w:pPr>
      <w:r w:rsidRPr="006C4EDD">
        <w:rPr>
          <w:rFonts w:ascii="Times New Roman" w:hAnsi="Times New Roman"/>
        </w:rPr>
        <w:t>• сравнивать свидетельства различных исторических источников, выявляя в них общее и различия;</w:t>
      </w:r>
    </w:p>
    <w:p w:rsidR="00EC11F1" w:rsidRPr="006C4EDD" w:rsidRDefault="00EC11F1" w:rsidP="00FB5619">
      <w:pPr>
        <w:ind w:left="709"/>
        <w:jc w:val="both"/>
        <w:rPr>
          <w:rFonts w:ascii="Times New Roman" w:hAnsi="Times New Roman"/>
        </w:rPr>
      </w:pPr>
      <w:r w:rsidRPr="006C4EDD">
        <w:rPr>
          <w:rFonts w:ascii="Times New Roman" w:hAnsi="Times New Roman"/>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C11F1" w:rsidRPr="006C4EDD" w:rsidRDefault="00EC11F1" w:rsidP="00FB5619">
      <w:pPr>
        <w:ind w:left="709"/>
        <w:jc w:val="both"/>
        <w:rPr>
          <w:rFonts w:ascii="Times New Roman" w:hAnsi="Times New Roman"/>
        </w:rPr>
      </w:pPr>
      <w:r w:rsidRPr="006C4EDD">
        <w:rPr>
          <w:rFonts w:ascii="Times New Roman" w:hAnsi="Times New Roman"/>
          <w:b/>
        </w:rPr>
        <w:t xml:space="preserve">История Нового времени. </w:t>
      </w:r>
      <w:r w:rsidRPr="006C4EDD">
        <w:rPr>
          <w:rFonts w:ascii="Times New Roman" w:hAnsi="Times New Roman"/>
          <w:b/>
          <w:bCs/>
        </w:rPr>
        <w:t>Россия в XVI – Х</w:t>
      </w:r>
      <w:proofErr w:type="gramStart"/>
      <w:r w:rsidRPr="006C4EDD">
        <w:rPr>
          <w:rFonts w:ascii="Times New Roman" w:hAnsi="Times New Roman"/>
          <w:b/>
          <w:bCs/>
          <w:lang w:val="en-US"/>
        </w:rPr>
        <w:t>I</w:t>
      </w:r>
      <w:proofErr w:type="gramEnd"/>
      <w:r w:rsidRPr="006C4EDD">
        <w:rPr>
          <w:rFonts w:ascii="Times New Roman" w:hAnsi="Times New Roman"/>
          <w:b/>
          <w:bCs/>
        </w:rPr>
        <w:t>Х веках</w:t>
      </w:r>
    </w:p>
    <w:p w:rsidR="00EC11F1" w:rsidRPr="006C4EDD" w:rsidRDefault="00EC11F1" w:rsidP="00FB5619">
      <w:pPr>
        <w:ind w:left="709"/>
        <w:jc w:val="both"/>
        <w:rPr>
          <w:rFonts w:ascii="Times New Roman" w:hAnsi="Times New Roman"/>
          <w:b/>
        </w:rPr>
      </w:pPr>
      <w:r w:rsidRPr="006C4EDD">
        <w:rPr>
          <w:rFonts w:ascii="Times New Roman" w:hAnsi="Times New Roman"/>
          <w:b/>
        </w:rPr>
        <w:t>Выпускник получит возможность научиться:</w:t>
      </w:r>
    </w:p>
    <w:p w:rsidR="00EC11F1" w:rsidRPr="006C4EDD" w:rsidRDefault="00EC11F1" w:rsidP="00FB5619">
      <w:pPr>
        <w:ind w:left="709"/>
        <w:jc w:val="both"/>
        <w:rPr>
          <w:rFonts w:ascii="Times New Roman" w:hAnsi="Times New Roman"/>
        </w:rPr>
      </w:pPr>
      <w:r w:rsidRPr="006C4EDD">
        <w:rPr>
          <w:rFonts w:ascii="Times New Roman" w:hAnsi="Times New Roman"/>
        </w:rPr>
        <w:t>• используя историческую карту, характеризовать социально-экономическое и политическое развитие России, других государств в Новое время;</w:t>
      </w:r>
    </w:p>
    <w:p w:rsidR="00EC11F1" w:rsidRPr="006C4EDD" w:rsidRDefault="00EC11F1" w:rsidP="00FB5619">
      <w:pPr>
        <w:ind w:left="709"/>
        <w:jc w:val="both"/>
        <w:rPr>
          <w:rFonts w:ascii="Times New Roman" w:hAnsi="Times New Roman"/>
        </w:rPr>
      </w:pPr>
      <w:r w:rsidRPr="006C4EDD">
        <w:rPr>
          <w:rFonts w:ascii="Times New Roman" w:hAnsi="Times New Roman"/>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C11F1" w:rsidRPr="006C4EDD" w:rsidRDefault="00EC11F1" w:rsidP="00FB5619">
      <w:pPr>
        <w:ind w:left="709"/>
        <w:jc w:val="both"/>
        <w:rPr>
          <w:rFonts w:ascii="Times New Roman" w:hAnsi="Times New Roman"/>
        </w:rPr>
      </w:pPr>
      <w:r w:rsidRPr="006C4EDD">
        <w:rPr>
          <w:rFonts w:ascii="Times New Roman" w:hAnsi="Times New Roman"/>
        </w:rPr>
        <w:t xml:space="preserve">• сравнивать развитие России и других стран в Новое время, объяснять, в чем заключались общие черты и особенности; </w:t>
      </w:r>
    </w:p>
    <w:p w:rsidR="00EC11F1" w:rsidRPr="006C4EDD" w:rsidRDefault="00EC11F1" w:rsidP="00FB5619">
      <w:pPr>
        <w:ind w:left="709"/>
        <w:jc w:val="both"/>
        <w:rPr>
          <w:rFonts w:ascii="Times New Roman" w:hAnsi="Times New Roman"/>
          <w:b/>
          <w:color w:val="000000" w:themeColor="text1"/>
        </w:rPr>
      </w:pPr>
      <w:r w:rsidRPr="006C4EDD">
        <w:rPr>
          <w:rFonts w:ascii="Times New Roman" w:hAnsi="Times New Roman"/>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C11F1" w:rsidRPr="006C4EDD" w:rsidRDefault="00EC11F1" w:rsidP="00FB5619">
      <w:pPr>
        <w:ind w:left="709"/>
        <w:jc w:val="both"/>
        <w:rPr>
          <w:rFonts w:ascii="Times New Roman" w:hAnsi="Times New Roman"/>
        </w:rPr>
      </w:pPr>
      <w:r w:rsidRPr="006C4EDD">
        <w:rPr>
          <w:rFonts w:ascii="Times New Roman" w:hAnsi="Times New Roman"/>
          <w:b/>
        </w:rPr>
        <w:lastRenderedPageBreak/>
        <w:t>История России</w:t>
      </w:r>
      <w:r w:rsidRPr="006C4EDD">
        <w:rPr>
          <w:rFonts w:ascii="Times New Roman" w:hAnsi="Times New Roman"/>
        </w:rPr>
        <w:t xml:space="preserve">. </w:t>
      </w:r>
      <w:r w:rsidRPr="006C4EDD">
        <w:rPr>
          <w:rFonts w:ascii="Times New Roman" w:hAnsi="Times New Roman"/>
          <w:b/>
        </w:rPr>
        <w:t>Новейшая история.</w:t>
      </w:r>
      <w:r>
        <w:rPr>
          <w:rFonts w:ascii="Times New Roman" w:hAnsi="Times New Roman"/>
        </w:rPr>
        <w:t xml:space="preserve"> </w:t>
      </w:r>
      <w:r w:rsidRPr="006C4EDD">
        <w:rPr>
          <w:rFonts w:ascii="Times New Roman" w:hAnsi="Times New Roman"/>
          <w:b/>
        </w:rPr>
        <w:t xml:space="preserve">Выпускник научится: </w:t>
      </w:r>
    </w:p>
    <w:p w:rsidR="00EC11F1" w:rsidRPr="006C4EDD" w:rsidRDefault="00EC11F1" w:rsidP="00FB5619">
      <w:pPr>
        <w:ind w:left="709"/>
        <w:jc w:val="both"/>
        <w:rPr>
          <w:rFonts w:ascii="Times New Roman" w:hAnsi="Times New Roman"/>
        </w:rPr>
      </w:pPr>
      <w:r w:rsidRPr="006C4EDD">
        <w:rPr>
          <w:rFonts w:ascii="Times New Roman" w:hAnsi="Times New Roman"/>
        </w:rPr>
        <w:t xml:space="preserve">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Применять приёмы самостоятельного поиска и критического анализа историко-социальной информации, ее систематизации и представления в различных знаковых системах. Критически оценивать вклад конкретных личностей в развитие человечества. На основе комплексного использования энциклопедий, справочников изучать биографии политических деятелей, дипломатов, полководцев. На основе вещественных данных, полученных в результате исследовательских раскопок, самостоятельно анализировать полученные данные и приходить к конкретным результатам. Объяснять, в чём состояли мотивы, цели и результаты деятельности исторических личностей и политических групп в истории. Давать комплексную оценку периодам Отечественной истории (в соответствии с периодизацией, изложенной в историко-культурном стандарте), проводить временной и пространственный анализ. </w:t>
      </w:r>
    </w:p>
    <w:p w:rsidR="00EC11F1" w:rsidRPr="006C4EDD" w:rsidRDefault="00EC11F1" w:rsidP="00FB5619">
      <w:pPr>
        <w:ind w:left="709"/>
        <w:jc w:val="both"/>
        <w:rPr>
          <w:rFonts w:ascii="Times New Roman" w:hAnsi="Times New Roman"/>
          <w:b/>
        </w:rPr>
      </w:pPr>
      <w:r w:rsidRPr="006C4EDD">
        <w:rPr>
          <w:rFonts w:ascii="Times New Roman" w:hAnsi="Times New Roman"/>
          <w:b/>
        </w:rPr>
        <w:t xml:space="preserve">Выпускник получит возможность научиться: </w:t>
      </w:r>
    </w:p>
    <w:p w:rsidR="00EC11F1" w:rsidRPr="006C4EDD" w:rsidRDefault="00EC11F1" w:rsidP="00FB5619">
      <w:pPr>
        <w:spacing w:line="276" w:lineRule="auto"/>
        <w:ind w:left="709"/>
        <w:jc w:val="both"/>
        <w:rPr>
          <w:rFonts w:ascii="Times New Roman" w:hAnsi="Times New Roman"/>
          <w:i/>
        </w:rPr>
      </w:pPr>
      <w:r w:rsidRPr="006C4EDD">
        <w:rPr>
          <w:rFonts w:ascii="Times New Roman" w:hAnsi="Times New Roman"/>
        </w:rPr>
        <w:t xml:space="preserve">Использовать принципы структурно-функционального, </w:t>
      </w:r>
      <w:proofErr w:type="spellStart"/>
      <w:r w:rsidRPr="006C4EDD">
        <w:rPr>
          <w:rFonts w:ascii="Times New Roman" w:hAnsi="Times New Roman"/>
        </w:rPr>
        <w:t>временнóго</w:t>
      </w:r>
      <w:proofErr w:type="spellEnd"/>
      <w:r w:rsidRPr="006C4EDD">
        <w:rPr>
          <w:rFonts w:ascii="Times New Roman" w:hAnsi="Times New Roman"/>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Анализировать и сопоставлять как научные, так и </w:t>
      </w:r>
      <w:proofErr w:type="spellStart"/>
      <w:r w:rsidRPr="006C4EDD">
        <w:rPr>
          <w:rFonts w:ascii="Times New Roman" w:hAnsi="Times New Roman"/>
        </w:rPr>
        <w:t>вненаучные</w:t>
      </w:r>
      <w:proofErr w:type="spellEnd"/>
      <w:r w:rsidRPr="006C4EDD">
        <w:rPr>
          <w:rFonts w:ascii="Times New Roman" w:hAnsi="Times New Roman"/>
        </w:rPr>
        <w:t xml:space="preserve"> версии и оценки исторического прошлого, отличать интерпретации, основанные на фактическом материале, от заведомых искажений, фальсификаций.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 Знать основные подходы (концепции) в изучении истории, определять себя в логике одной из них. Знакомиться с оценками "трудных" вопросов истории. Приемам работы с историческими источниками, самостоятельно анализировать документальную базу по исторической тематике; оценивать различные исторические версии. Исследовать с помощью исторических источников особенности экономической и политической жизни Российского государства в 19-20 веках. Применять основные методы исследования, используемые исторической наукой.</w:t>
      </w:r>
    </w:p>
    <w:p w:rsidR="00EC11F1" w:rsidRDefault="00EC11F1" w:rsidP="00FB5619">
      <w:pPr>
        <w:pStyle w:val="ad"/>
        <w:spacing w:before="0" w:beforeAutospacing="0" w:after="210" w:afterAutospacing="0" w:line="276" w:lineRule="auto"/>
        <w:ind w:left="709"/>
        <w:jc w:val="both"/>
        <w:rPr>
          <w:rFonts w:ascii="Arial" w:hAnsi="Arial" w:cs="Arial"/>
          <w:color w:val="2A2A32"/>
          <w:sz w:val="27"/>
          <w:szCs w:val="27"/>
        </w:rPr>
      </w:pPr>
      <w:r>
        <w:rPr>
          <w:color w:val="2A2A32"/>
        </w:rPr>
        <w:t xml:space="preserve">ля реализации поставленных целей и задач в рабочей программе </w:t>
      </w:r>
      <w:proofErr w:type="gramStart"/>
      <w:r>
        <w:rPr>
          <w:color w:val="2A2A32"/>
        </w:rPr>
        <w:t>используются</w:t>
      </w:r>
      <w:proofErr w:type="gramEnd"/>
      <w:r>
        <w:rPr>
          <w:color w:val="2A2A32"/>
        </w:rPr>
        <w:t xml:space="preserve"> разнообразны</w:t>
      </w:r>
      <w:r w:rsidR="00917527">
        <w:rPr>
          <w:color w:val="2A2A32"/>
        </w:rPr>
        <w:t xml:space="preserve"> </w:t>
      </w:r>
      <w:bookmarkStart w:id="2" w:name="_GoBack"/>
      <w:bookmarkEnd w:id="2"/>
      <w:r>
        <w:rPr>
          <w:b/>
          <w:bCs/>
          <w:color w:val="2A2A32"/>
        </w:rPr>
        <w:t>формы уроков:</w:t>
      </w:r>
      <w:r>
        <w:rPr>
          <w:color w:val="2A2A32"/>
        </w:rPr>
        <w:t xml:space="preserve"> информативно-диалогическая лекция, проблемно-диалогическая лекция, практикум, пресс-конференция, урок-презентация и др. Предпочтительная форма организации учебного процесса – комбинированный и проблемный урок. </w:t>
      </w:r>
      <w:proofErr w:type="gramStart"/>
      <w:r>
        <w:rPr>
          <w:color w:val="2A2A32"/>
        </w:rPr>
        <w:t>Для организации изучения раздела используются: словесные (рассказ, объяснение, работа с учебником, книгой), наглядные (синхронистические таблицы, схемы, графики, презентации), практическая, творческая, самостоятельная работа (метод проекта).</w:t>
      </w:r>
      <w:proofErr w:type="gramEnd"/>
    </w:p>
    <w:p w:rsidR="007A08C1" w:rsidRPr="007A08C1" w:rsidRDefault="007A08C1" w:rsidP="007A08C1">
      <w:pPr>
        <w:pStyle w:val="ab"/>
        <w:keepNext/>
        <w:keepLines/>
        <w:numPr>
          <w:ilvl w:val="0"/>
          <w:numId w:val="21"/>
        </w:numPr>
        <w:ind w:left="709" w:right="20"/>
        <w:jc w:val="center"/>
        <w:outlineLvl w:val="2"/>
        <w:rPr>
          <w:rFonts w:ascii="Times New Roman" w:eastAsia="Times New Roman" w:hAnsi="Times New Roman" w:cs="Times New Roman"/>
          <w:b/>
          <w:bCs/>
        </w:rPr>
      </w:pPr>
      <w:bookmarkStart w:id="3" w:name="bookmark12"/>
      <w:bookmarkEnd w:id="0"/>
      <w:r>
        <w:rPr>
          <w:rFonts w:ascii="Times New Roman" w:eastAsia="Times New Roman" w:hAnsi="Times New Roman" w:cs="Times New Roman"/>
          <w:b/>
          <w:bCs/>
          <w:sz w:val="28"/>
          <w:szCs w:val="28"/>
        </w:rPr>
        <w:lastRenderedPageBreak/>
        <w:t xml:space="preserve">Содержание </w:t>
      </w:r>
      <w:r w:rsidRPr="007A08C1">
        <w:rPr>
          <w:rFonts w:ascii="Times New Roman" w:eastAsia="Times New Roman" w:hAnsi="Times New Roman" w:cs="Times New Roman"/>
          <w:b/>
          <w:bCs/>
          <w:sz w:val="28"/>
          <w:szCs w:val="28"/>
        </w:rPr>
        <w:t xml:space="preserve"> учебного курса</w:t>
      </w:r>
    </w:p>
    <w:p w:rsidR="00BC5E15" w:rsidRPr="007A08C1" w:rsidRDefault="00BC5E15" w:rsidP="007A08C1">
      <w:pPr>
        <w:pStyle w:val="ab"/>
        <w:keepNext/>
        <w:keepLines/>
        <w:ind w:left="709" w:right="20"/>
        <w:jc w:val="both"/>
        <w:outlineLvl w:val="2"/>
        <w:rPr>
          <w:rFonts w:ascii="Times New Roman" w:eastAsia="Times New Roman" w:hAnsi="Times New Roman" w:cs="Times New Roman"/>
          <w:b/>
          <w:bCs/>
        </w:rPr>
      </w:pPr>
      <w:r w:rsidRPr="007A08C1">
        <w:rPr>
          <w:rFonts w:ascii="Times New Roman" w:eastAsia="Times New Roman" w:hAnsi="Times New Roman" w:cs="Times New Roman"/>
          <w:b/>
          <w:bCs/>
        </w:rPr>
        <w:t>Раздел I</w:t>
      </w:r>
      <w:bookmarkEnd w:id="3"/>
      <w:r w:rsidR="009A2FE6" w:rsidRPr="007A08C1">
        <w:rPr>
          <w:rFonts w:ascii="Times New Roman" w:eastAsia="Times New Roman" w:hAnsi="Times New Roman" w:cs="Times New Roman"/>
          <w:b/>
          <w:bCs/>
        </w:rPr>
        <w:t xml:space="preserve">. </w:t>
      </w:r>
      <w:r w:rsidR="009A2FE6" w:rsidRPr="007A08C1">
        <w:rPr>
          <w:rFonts w:ascii="Times New Roman" w:eastAsia="Times New Roman" w:hAnsi="Times New Roman" w:cs="Times New Roman"/>
          <w:b/>
        </w:rPr>
        <w:t xml:space="preserve">ПУТИ И МЕТОДЫ ПОЗНАНИЯ ИСТОРИИ - </w:t>
      </w:r>
      <w:r w:rsidRPr="007A08C1">
        <w:rPr>
          <w:rFonts w:ascii="Times New Roman" w:eastAsia="Times New Roman" w:hAnsi="Times New Roman" w:cs="Times New Roman"/>
          <w:b/>
        </w:rPr>
        <w:t>(3 ч)</w:t>
      </w:r>
    </w:p>
    <w:p w:rsidR="00BC5E15" w:rsidRPr="009A2FE6" w:rsidRDefault="00BC5E15" w:rsidP="007A08C1">
      <w:pPr>
        <w:keepNext/>
        <w:keepLines/>
        <w:spacing w:after="140"/>
        <w:ind w:left="709"/>
        <w:jc w:val="both"/>
        <w:outlineLvl w:val="2"/>
        <w:rPr>
          <w:rFonts w:ascii="Times New Roman" w:eastAsia="Times New Roman" w:hAnsi="Times New Roman" w:cs="Times New Roman"/>
          <w:b/>
          <w:bCs/>
        </w:rPr>
      </w:pPr>
      <w:bookmarkStart w:id="4" w:name="bookmark13"/>
      <w:r w:rsidRPr="00BC5E15">
        <w:rPr>
          <w:rFonts w:ascii="Times New Roman" w:eastAsia="Times New Roman" w:hAnsi="Times New Roman" w:cs="Times New Roman"/>
          <w:b/>
          <w:bCs/>
        </w:rPr>
        <w:t>Тема 1. Этапы развития исторического знания</w:t>
      </w:r>
      <w:bookmarkEnd w:id="4"/>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Значение изучения истории. Зарождение исторической науки. Историческая наука античного мира. Особенности развития исторической науки в Средние века и Новое время. Основные научные принципы и подходы исторического исследования. Развитие исторической науки в ХХ веке.</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движущие силы исторического развития, принципы историзма и объективности.</w:t>
      </w:r>
      <w:r w:rsidR="009A2FE6">
        <w:rPr>
          <w:rFonts w:ascii="Times New Roman" w:eastAsia="Times New Roman" w:hAnsi="Times New Roman" w:cs="Times New Roman"/>
          <w:b/>
          <w:bCs/>
        </w:rPr>
        <w:t xml:space="preserve">  </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Геродот, Фукидид, Плутарх, Тит Ливий.</w:t>
      </w:r>
    </w:p>
    <w:p w:rsidR="00C349F4" w:rsidRPr="005E3961" w:rsidRDefault="00BC5E15" w:rsidP="007A08C1">
      <w:pPr>
        <w:keepNext/>
        <w:keepLines/>
        <w:ind w:left="709"/>
        <w:jc w:val="both"/>
        <w:outlineLvl w:val="2"/>
        <w:rPr>
          <w:rFonts w:ascii="Times New Roman" w:eastAsia="Times New Roman" w:hAnsi="Times New Roman" w:cs="Times New Roman"/>
          <w:b/>
          <w:bCs/>
        </w:rPr>
      </w:pPr>
      <w:bookmarkStart w:id="5" w:name="bookmark14"/>
      <w:r w:rsidRPr="00BC5E15">
        <w:rPr>
          <w:rFonts w:ascii="Times New Roman" w:eastAsia="Times New Roman" w:hAnsi="Times New Roman" w:cs="Times New Roman"/>
          <w:b/>
          <w:bCs/>
        </w:rPr>
        <w:t>Тема 2. Основы исторической науки</w:t>
      </w:r>
      <w:bookmarkEnd w:id="5"/>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Движущие силы исторического развития в религиозно-мистических концепциях. Проблема движущих сил исторического развития в философии XVIII в. Становление и развитие материалистических воззрений на мир. Марксизм и формационная теория. Теории цивилизационного развития. Принципы периодизации в истории. Периодизация истории. Проблемы периодизации Новейшей истории.</w:t>
      </w:r>
      <w:r w:rsidR="009A2FE6">
        <w:rPr>
          <w:rFonts w:ascii="Times New Roman" w:eastAsia="Times New Roman" w:hAnsi="Times New Roman" w:cs="Times New Roman"/>
          <w:b/>
          <w:bCs/>
        </w:rPr>
        <w:t xml:space="preserve"> </w:t>
      </w:r>
      <w:r w:rsidR="005E3961">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прогресс, регресс, классовая борьба, формация, цивилизация, первобытная эпоха, Древний мир, Средние века, Новое</w:t>
      </w:r>
      <w:r w:rsidR="009A2FE6">
        <w:rPr>
          <w:rFonts w:ascii="Times New Roman" w:eastAsia="Times New Roman" w:hAnsi="Times New Roman" w:cs="Times New Roman"/>
        </w:rPr>
        <w:t xml:space="preserve"> время, Новейшее время история. </w:t>
      </w:r>
      <w:proofErr w:type="gramEnd"/>
    </w:p>
    <w:p w:rsidR="00BC5E15" w:rsidRPr="009A2FE6" w:rsidRDefault="00BC5E15" w:rsidP="007A08C1">
      <w:pPr>
        <w:keepNext/>
        <w:keepLines/>
        <w:ind w:left="709"/>
        <w:jc w:val="both"/>
        <w:outlineLvl w:val="2"/>
        <w:rPr>
          <w:rFonts w:ascii="Times New Roman" w:eastAsia="Times New Roman" w:hAnsi="Times New Roman" w:cs="Times New Roman"/>
          <w:b/>
          <w:bCs/>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Дж. Локк, Ж.Ж. Руссо, Вольтер, И. Кант, К. Маркс, Ф. Энгельс, М. Вебер, А. Тойнби, Л.Н. Гумилёв, Дж. </w:t>
      </w:r>
      <w:proofErr w:type="spellStart"/>
      <w:r w:rsidRPr="00BC5E15">
        <w:rPr>
          <w:rFonts w:ascii="Times New Roman" w:eastAsia="Times New Roman" w:hAnsi="Times New Roman" w:cs="Times New Roman"/>
        </w:rPr>
        <w:t>Гэлбрейт</w:t>
      </w:r>
      <w:proofErr w:type="spellEnd"/>
      <w:r w:rsidRPr="00BC5E15">
        <w:rPr>
          <w:rFonts w:ascii="Times New Roman" w:eastAsia="Times New Roman" w:hAnsi="Times New Roman" w:cs="Times New Roman"/>
        </w:rPr>
        <w:t xml:space="preserve">, Э. </w:t>
      </w:r>
      <w:proofErr w:type="spellStart"/>
      <w:r w:rsidRPr="00BC5E15">
        <w:rPr>
          <w:rFonts w:ascii="Times New Roman" w:eastAsia="Times New Roman" w:hAnsi="Times New Roman" w:cs="Times New Roman"/>
        </w:rPr>
        <w:t>Тоффлер</w:t>
      </w:r>
      <w:proofErr w:type="spellEnd"/>
      <w:r w:rsidRPr="00BC5E15">
        <w:rPr>
          <w:rFonts w:ascii="Times New Roman" w:eastAsia="Times New Roman" w:hAnsi="Times New Roman" w:cs="Times New Roman"/>
        </w:rPr>
        <w:t>, Ж. Кондорсе, Л. Морган,</w:t>
      </w:r>
      <w:proofErr w:type="gramEnd"/>
    </w:p>
    <w:p w:rsidR="00BC5E15" w:rsidRPr="009A2FE6" w:rsidRDefault="00BC5E15" w:rsidP="007A08C1">
      <w:pPr>
        <w:keepNext/>
        <w:keepLines/>
        <w:ind w:left="709"/>
        <w:jc w:val="both"/>
        <w:outlineLvl w:val="2"/>
        <w:rPr>
          <w:rFonts w:ascii="Times New Roman" w:eastAsia="Times New Roman" w:hAnsi="Times New Roman" w:cs="Times New Roman"/>
          <w:b/>
          <w:bCs/>
        </w:rPr>
      </w:pPr>
      <w:bookmarkStart w:id="6" w:name="bookmark15"/>
      <w:r w:rsidRPr="00BC5E15">
        <w:rPr>
          <w:rFonts w:ascii="Times New Roman" w:eastAsia="Times New Roman" w:hAnsi="Times New Roman" w:cs="Times New Roman"/>
          <w:b/>
          <w:bCs/>
        </w:rPr>
        <w:t>Тема 3. Россия во всемирной истории</w:t>
      </w:r>
      <w:bookmarkEnd w:id="6"/>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Природно-климатическая специфика России. Цивилизационные особенности России. Культурно-исторические особенности развития России. Пери</w:t>
      </w:r>
      <w:r w:rsidR="009A2FE6">
        <w:rPr>
          <w:rFonts w:ascii="Times New Roman" w:eastAsia="Times New Roman" w:hAnsi="Times New Roman" w:cs="Times New Roman"/>
        </w:rPr>
        <w:t xml:space="preserve">одизация Отечественной истории.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зона рискованного земледелия, многонациональность, </w:t>
      </w:r>
      <w:proofErr w:type="spellStart"/>
      <w:r w:rsidRPr="00BC5E15">
        <w:rPr>
          <w:rFonts w:ascii="Times New Roman" w:eastAsia="Times New Roman" w:hAnsi="Times New Roman" w:cs="Times New Roman"/>
        </w:rPr>
        <w:t>поликонфессиональность</w:t>
      </w:r>
      <w:proofErr w:type="spellEnd"/>
      <w:r w:rsidRPr="00BC5E15">
        <w:rPr>
          <w:rFonts w:ascii="Times New Roman" w:eastAsia="Times New Roman" w:hAnsi="Times New Roman" w:cs="Times New Roman"/>
        </w:rPr>
        <w:t>.</w:t>
      </w:r>
    </w:p>
    <w:p w:rsidR="00BC5E15" w:rsidRPr="00521B4D" w:rsidRDefault="00BC5E15" w:rsidP="007A08C1">
      <w:pPr>
        <w:keepNext/>
        <w:keepLines/>
        <w:ind w:left="709" w:right="20"/>
        <w:jc w:val="both"/>
        <w:outlineLvl w:val="2"/>
        <w:rPr>
          <w:rFonts w:ascii="Times New Roman" w:eastAsia="Times New Roman" w:hAnsi="Times New Roman" w:cs="Times New Roman"/>
          <w:b/>
          <w:bCs/>
        </w:rPr>
      </w:pPr>
      <w:bookmarkStart w:id="7" w:name="bookmark16"/>
      <w:r w:rsidRPr="00521B4D">
        <w:rPr>
          <w:rFonts w:ascii="Times New Roman" w:eastAsia="Times New Roman" w:hAnsi="Times New Roman" w:cs="Times New Roman"/>
          <w:b/>
          <w:bCs/>
        </w:rPr>
        <w:t xml:space="preserve">Раздел </w:t>
      </w:r>
      <w:r w:rsidRPr="00521B4D">
        <w:rPr>
          <w:rFonts w:ascii="Times New Roman" w:eastAsia="Times New Roman" w:hAnsi="Times New Roman" w:cs="Times New Roman"/>
          <w:b/>
          <w:bCs/>
          <w:lang w:val="en-US" w:eastAsia="en-US" w:bidi="en-US"/>
        </w:rPr>
        <w:t>II</w:t>
      </w:r>
      <w:bookmarkEnd w:id="7"/>
      <w:r w:rsidR="009A2FE6" w:rsidRPr="00521B4D">
        <w:rPr>
          <w:rFonts w:ascii="Times New Roman" w:eastAsia="Times New Roman" w:hAnsi="Times New Roman" w:cs="Times New Roman"/>
          <w:b/>
          <w:bCs/>
        </w:rPr>
        <w:t xml:space="preserve">. </w:t>
      </w:r>
      <w:r w:rsidRPr="00521B4D">
        <w:rPr>
          <w:rFonts w:ascii="Times New Roman" w:eastAsia="Times New Roman" w:hAnsi="Times New Roman" w:cs="Times New Roman"/>
          <w:b/>
        </w:rPr>
        <w:t>ОТ ПЕРВОБЫТНОЙ ЭПОХИ К ЦИВИЛИЗАЦИИ</w:t>
      </w:r>
      <w:r w:rsidR="009A2FE6" w:rsidRPr="00521B4D">
        <w:rPr>
          <w:rFonts w:ascii="Times New Roman" w:eastAsia="Times New Roman" w:hAnsi="Times New Roman" w:cs="Times New Roman"/>
          <w:b/>
          <w:bCs/>
        </w:rPr>
        <w:t xml:space="preserve"> - </w:t>
      </w:r>
      <w:r w:rsidRPr="00521B4D">
        <w:rPr>
          <w:rFonts w:ascii="Times New Roman" w:eastAsia="Times New Roman" w:hAnsi="Times New Roman" w:cs="Times New Roman"/>
          <w:b/>
        </w:rPr>
        <w:t>(8 ч)</w:t>
      </w:r>
    </w:p>
    <w:p w:rsidR="00BC5E15" w:rsidRPr="009A2FE6" w:rsidRDefault="00BC5E15" w:rsidP="007A08C1">
      <w:pPr>
        <w:keepNext/>
        <w:keepLines/>
        <w:ind w:left="709"/>
        <w:jc w:val="both"/>
        <w:outlineLvl w:val="2"/>
        <w:rPr>
          <w:rFonts w:ascii="Times New Roman" w:eastAsia="Times New Roman" w:hAnsi="Times New Roman" w:cs="Times New Roman"/>
          <w:b/>
          <w:bCs/>
        </w:rPr>
      </w:pPr>
      <w:bookmarkStart w:id="8" w:name="bookmark17"/>
      <w:r w:rsidRPr="00BC5E15">
        <w:rPr>
          <w:rFonts w:ascii="Times New Roman" w:eastAsia="Times New Roman" w:hAnsi="Times New Roman" w:cs="Times New Roman"/>
          <w:b/>
          <w:bCs/>
        </w:rPr>
        <w:t>Тема 4. У истоков рода человеческого</w:t>
      </w:r>
      <w:bookmarkEnd w:id="8"/>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Теории происхождения человека. Этапы становления человека. Освоение человеком планеты. Зарождение религии и искусства. Палеолит и мезолит на территории России: древнейшие стоянки и археологические культуры. Человек и природа. Неолитическая революция. Аграрно-скотоводческие культуры. Изменения в укладе жизни и формах социальных связей.</w:t>
      </w:r>
    </w:p>
    <w:p w:rsidR="00BC5E15" w:rsidRPr="00BC5E15"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rPr>
        <w:t>Развитие ремёсел и зарождение торговли. Переход от матриархата к патриархату. Переход к энеолиту.</w:t>
      </w:r>
    </w:p>
    <w:p w:rsidR="00C349F4" w:rsidRDefault="00BC5E15" w:rsidP="007A08C1">
      <w:pPr>
        <w:ind w:left="709"/>
        <w:jc w:val="both"/>
        <w:rPr>
          <w:rFonts w:ascii="Times New Roman" w:eastAsia="Times New Roman" w:hAnsi="Times New Roman" w:cs="Times New Roman"/>
        </w:rPr>
      </w:pP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палеолит, мезолит, неолит, энеолит, раса, фетишизм, археологическая культура, неолитическая революция, присваивающее хозяйство, производящее хозяйство,</w:t>
      </w:r>
      <w:r w:rsidR="009A2FE6">
        <w:rPr>
          <w:rFonts w:ascii="Times New Roman" w:eastAsia="Times New Roman" w:hAnsi="Times New Roman" w:cs="Times New Roman"/>
        </w:rPr>
        <w:t xml:space="preserve"> матриархат, патриархат, племя. </w:t>
      </w:r>
      <w:proofErr w:type="gramEnd"/>
    </w:p>
    <w:p w:rsidR="005E3961"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Ч. Дарвин.</w:t>
      </w:r>
      <w:bookmarkStart w:id="9" w:name="bookmark18"/>
    </w:p>
    <w:p w:rsidR="00BC5E15" w:rsidRPr="009A2FE6"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5. Государства Древнего Востока</w:t>
      </w:r>
      <w:bookmarkEnd w:id="9"/>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Предпосылки возникновения государства. Рабовладение и общественные отношения в древних государствах. Фараоны, жрецы и чиновники в древнеегипетском обществе. Особенности развития древних государств. Истоки слабости деспотий древности. Военные деспотии Древнего мира. Индия и Китай в эпоху древности.</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государство, рабовладельческий строй, общинное землевладение, деспотия, </w:t>
      </w:r>
      <w:proofErr w:type="spellStart"/>
      <w:r w:rsidRPr="00BC5E15">
        <w:rPr>
          <w:rFonts w:ascii="Times New Roman" w:eastAsia="Times New Roman" w:hAnsi="Times New Roman" w:cs="Times New Roman"/>
        </w:rPr>
        <w:t>варновая</w:t>
      </w:r>
      <w:proofErr w:type="spellEnd"/>
      <w:r w:rsidRPr="00BC5E15">
        <w:rPr>
          <w:rFonts w:ascii="Times New Roman" w:eastAsia="Times New Roman" w:hAnsi="Times New Roman" w:cs="Times New Roman"/>
        </w:rPr>
        <w:t xml:space="preserve"> и кастовая системы.</w:t>
      </w:r>
    </w:p>
    <w:p w:rsidR="00BC5E15" w:rsidRPr="005E3961" w:rsidRDefault="00BC5E15" w:rsidP="007A08C1">
      <w:pPr>
        <w:keepNext/>
        <w:keepLines/>
        <w:ind w:left="709"/>
        <w:jc w:val="both"/>
        <w:outlineLvl w:val="2"/>
        <w:rPr>
          <w:rFonts w:ascii="Times New Roman" w:eastAsia="Times New Roman" w:hAnsi="Times New Roman" w:cs="Times New Roman"/>
        </w:rPr>
      </w:pPr>
      <w:bookmarkStart w:id="10" w:name="bookmark19"/>
      <w:r w:rsidRPr="00BC5E15">
        <w:rPr>
          <w:rFonts w:ascii="Times New Roman" w:eastAsia="Times New Roman" w:hAnsi="Times New Roman" w:cs="Times New Roman"/>
          <w:b/>
          <w:bCs/>
        </w:rPr>
        <w:t>Тема 6. Культура стран Древнего Востока</w:t>
      </w:r>
      <w:bookmarkEnd w:id="10"/>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Возникновение письменности. Верования в Древнем мире. Новый этап духовной жизни: зарождение новых религий. Архитектура Древнего мира. Зарождение научных знаний. </w:t>
      </w:r>
      <w:r w:rsidR="005E3961">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иероглифическое письмо, клинопись, зороастризм, буддизм, конфуцианство, даосизм, иудаизм.</w:t>
      </w:r>
      <w:proofErr w:type="gramEnd"/>
    </w:p>
    <w:p w:rsidR="00BC5E15" w:rsidRPr="009A2FE6" w:rsidRDefault="00BC5E15" w:rsidP="007A08C1">
      <w:pPr>
        <w:keepNext/>
        <w:keepLines/>
        <w:ind w:left="709"/>
        <w:jc w:val="both"/>
        <w:outlineLvl w:val="2"/>
        <w:rPr>
          <w:rFonts w:ascii="Times New Roman" w:eastAsia="Times New Roman" w:hAnsi="Times New Roman" w:cs="Times New Roman"/>
          <w:b/>
          <w:bCs/>
        </w:rPr>
      </w:pPr>
      <w:bookmarkStart w:id="11" w:name="bookmark20"/>
      <w:r w:rsidRPr="00BC5E15">
        <w:rPr>
          <w:rFonts w:ascii="Times New Roman" w:eastAsia="Times New Roman" w:hAnsi="Times New Roman" w:cs="Times New Roman"/>
          <w:b/>
          <w:bCs/>
        </w:rPr>
        <w:t>Тема 7. Цивилизация Древней Греции</w:t>
      </w:r>
      <w:bookmarkEnd w:id="11"/>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Рождение и исчезновение цивилизации Крита. Ахейская цивилизация и её завоевание. </w:t>
      </w:r>
      <w:proofErr w:type="spellStart"/>
      <w:r w:rsidRPr="00BC5E15">
        <w:rPr>
          <w:rFonts w:ascii="Times New Roman" w:eastAsia="Times New Roman" w:hAnsi="Times New Roman" w:cs="Times New Roman"/>
        </w:rPr>
        <w:t>Природно</w:t>
      </w:r>
      <w:r w:rsidRPr="00BC5E15">
        <w:rPr>
          <w:rFonts w:ascii="Times New Roman" w:eastAsia="Times New Roman" w:hAnsi="Times New Roman" w:cs="Times New Roman"/>
        </w:rPr>
        <w:softHyphen/>
        <w:t>географические</w:t>
      </w:r>
      <w:proofErr w:type="spellEnd"/>
      <w:r w:rsidRPr="00BC5E15">
        <w:rPr>
          <w:rFonts w:ascii="Times New Roman" w:eastAsia="Times New Roman" w:hAnsi="Times New Roman" w:cs="Times New Roman"/>
        </w:rPr>
        <w:t xml:space="preserve"> условия развития греческой цивилизации. Города-государства Греции. Демократия и тирания. Афины и Спарта. Греко-персидские войны. Пелопоннесские войны IV—V вв. до н.э. Возвышение Македонии. Завоевания Александра Македонского.</w:t>
      </w:r>
    </w:p>
    <w:p w:rsidR="00BC5E15" w:rsidRPr="00BC5E15"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термины и понятия:</w:t>
      </w:r>
      <w:r w:rsidR="009A2FE6">
        <w:rPr>
          <w:rFonts w:ascii="Times New Roman" w:eastAsia="Times New Roman" w:hAnsi="Times New Roman" w:cs="Times New Roman"/>
        </w:rPr>
        <w:t xml:space="preserve"> античность, полис, демократия. </w:t>
      </w:r>
      <w:r w:rsidR="005E3961">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Перикл, Дарий </w:t>
      </w:r>
      <w:r w:rsidRPr="00BC5E15">
        <w:rPr>
          <w:rFonts w:ascii="Times New Roman" w:eastAsia="Times New Roman" w:hAnsi="Times New Roman" w:cs="Times New Roman"/>
          <w:lang w:val="en-US" w:eastAsia="en-US" w:bidi="en-US"/>
        </w:rPr>
        <w:t>I</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rPr>
        <w:t xml:space="preserve">Ксеркс, Филипп </w:t>
      </w:r>
      <w:r w:rsidRPr="00BC5E15">
        <w:rPr>
          <w:rFonts w:ascii="Times New Roman" w:eastAsia="Times New Roman" w:hAnsi="Times New Roman" w:cs="Times New Roman"/>
          <w:lang w:val="en-US" w:eastAsia="en-US" w:bidi="en-US"/>
        </w:rPr>
        <w:t>II</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rPr>
        <w:t>Александр Македонский.</w:t>
      </w:r>
    </w:p>
    <w:p w:rsidR="00BC5E15" w:rsidRPr="009A2FE6" w:rsidRDefault="00BC5E15" w:rsidP="007A08C1">
      <w:pPr>
        <w:keepNext/>
        <w:keepLines/>
        <w:ind w:left="709"/>
        <w:jc w:val="both"/>
        <w:outlineLvl w:val="2"/>
        <w:rPr>
          <w:rFonts w:ascii="Times New Roman" w:eastAsia="Times New Roman" w:hAnsi="Times New Roman" w:cs="Times New Roman"/>
          <w:b/>
          <w:bCs/>
        </w:rPr>
      </w:pPr>
      <w:bookmarkStart w:id="12" w:name="bookmark21"/>
      <w:r w:rsidRPr="00BC5E15">
        <w:rPr>
          <w:rFonts w:ascii="Times New Roman" w:eastAsia="Times New Roman" w:hAnsi="Times New Roman" w:cs="Times New Roman"/>
          <w:b/>
          <w:bCs/>
        </w:rPr>
        <w:lastRenderedPageBreak/>
        <w:t>Тема 8. Древнеримская цивилизация</w:t>
      </w:r>
      <w:bookmarkEnd w:id="12"/>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Основание Рима. Подчинение Италии. Пунические войны. Римское господство в Средиземноморье. Причины кризиса Римской республики и этапы становления Римской империи. Золотой век Рима. Внутренние и внешние причины упадка Римской империи. Упадок рабовладения и переход к колонату. Великое переселение народов и падение Западной Римской империи.</w:t>
      </w:r>
    </w:p>
    <w:p w:rsidR="00BC5E15" w:rsidRPr="00BC5E15" w:rsidRDefault="00BC5E15" w:rsidP="007A08C1">
      <w:pPr>
        <w:ind w:left="709"/>
        <w:jc w:val="both"/>
        <w:rPr>
          <w:rFonts w:ascii="Times New Roman" w:eastAsia="Times New Roman" w:hAnsi="Times New Roman" w:cs="Times New Roman"/>
        </w:rPr>
      </w:pP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патриции, плебеи, народный трибун, республика, триумвират, империя, колоны, пекулии.</w:t>
      </w:r>
      <w:proofErr w:type="gramEnd"/>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spellStart"/>
      <w:proofErr w:type="gramStart"/>
      <w:r w:rsidRPr="00BC5E15">
        <w:rPr>
          <w:rFonts w:ascii="Times New Roman" w:eastAsia="Times New Roman" w:hAnsi="Times New Roman" w:cs="Times New Roman"/>
        </w:rPr>
        <w:t>Сервий</w:t>
      </w:r>
      <w:proofErr w:type="spellEnd"/>
      <w:r w:rsidRPr="00BC5E15">
        <w:rPr>
          <w:rFonts w:ascii="Times New Roman" w:eastAsia="Times New Roman" w:hAnsi="Times New Roman" w:cs="Times New Roman"/>
        </w:rPr>
        <w:t xml:space="preserve"> Тулий, Тиберий </w:t>
      </w:r>
      <w:proofErr w:type="spellStart"/>
      <w:r w:rsidRPr="00BC5E15">
        <w:rPr>
          <w:rFonts w:ascii="Times New Roman" w:eastAsia="Times New Roman" w:hAnsi="Times New Roman" w:cs="Times New Roman"/>
        </w:rPr>
        <w:t>Гракх</w:t>
      </w:r>
      <w:proofErr w:type="spellEnd"/>
      <w:r w:rsidRPr="00BC5E15">
        <w:rPr>
          <w:rFonts w:ascii="Times New Roman" w:eastAsia="Times New Roman" w:hAnsi="Times New Roman" w:cs="Times New Roman"/>
        </w:rPr>
        <w:t xml:space="preserve">, Спартак, Юлий Цезарь, Г. Помпей, М. Красс, </w:t>
      </w:r>
      <w:proofErr w:type="spellStart"/>
      <w:r w:rsidR="009A2FE6">
        <w:rPr>
          <w:rFonts w:ascii="Times New Roman" w:eastAsia="Times New Roman" w:hAnsi="Times New Roman" w:cs="Times New Roman"/>
        </w:rPr>
        <w:t>Октавиан</w:t>
      </w:r>
      <w:proofErr w:type="spellEnd"/>
      <w:r w:rsidR="009A2FE6">
        <w:rPr>
          <w:rFonts w:ascii="Times New Roman" w:eastAsia="Times New Roman" w:hAnsi="Times New Roman" w:cs="Times New Roman"/>
        </w:rPr>
        <w:t xml:space="preserve"> Август, Траян, Адриан, </w:t>
      </w:r>
      <w:bookmarkStart w:id="13" w:name="bookmark22"/>
      <w:r w:rsidR="005E3961">
        <w:rPr>
          <w:rFonts w:ascii="Times New Roman" w:eastAsia="Times New Roman" w:hAnsi="Times New Roman" w:cs="Times New Roman"/>
        </w:rPr>
        <w:t>Диоклетиан.</w:t>
      </w:r>
      <w:proofErr w:type="gramEnd"/>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9. Культурно-религиозное наследие античной цивилизации</w:t>
      </w:r>
      <w:bookmarkEnd w:id="13"/>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Дохристианские верования античности. Зарождение иудео-христианской духовной традиции, её мировоззренческие особенности. Ранняя христианская церковь.</w:t>
      </w:r>
      <w:r w:rsidR="005E3961">
        <w:rPr>
          <w:rFonts w:ascii="Times New Roman" w:eastAsia="Times New Roman" w:hAnsi="Times New Roman" w:cs="Times New Roman"/>
        </w:rPr>
        <w:t xml:space="preserve"> </w:t>
      </w:r>
      <w:r w:rsidRPr="00BC5E15">
        <w:rPr>
          <w:rFonts w:ascii="Times New Roman" w:eastAsia="Times New Roman" w:hAnsi="Times New Roman" w:cs="Times New Roman"/>
        </w:rPr>
        <w:t xml:space="preserve">Христианство в Римской империи. Культура Древней Греции. Культура Древнего Рима. </w:t>
      </w:r>
      <w:r w:rsidR="005E3961">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стоицизм, эпикурейство, христианств</w:t>
      </w:r>
      <w:r w:rsidR="009A2FE6">
        <w:rPr>
          <w:rFonts w:ascii="Times New Roman" w:eastAsia="Times New Roman" w:hAnsi="Times New Roman" w:cs="Times New Roman"/>
        </w:rPr>
        <w:t>о</w:t>
      </w:r>
      <w:r w:rsidR="005E3961">
        <w:rPr>
          <w:rFonts w:ascii="Times New Roman" w:eastAsia="Times New Roman" w:hAnsi="Times New Roman" w:cs="Times New Roman"/>
        </w:rPr>
        <w:t xml:space="preserve">, акрополь, портик, амфитеатр.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Эпикур, Диоген, Платон, Аристотель, Архимед, Пифагор, Эсхил, Софокл, Сенека, Овидий, Вергилий, Гораций, Марк </w:t>
      </w:r>
      <w:proofErr w:type="spellStart"/>
      <w:r w:rsidRPr="00BC5E15">
        <w:rPr>
          <w:rFonts w:ascii="Times New Roman" w:eastAsia="Times New Roman" w:hAnsi="Times New Roman" w:cs="Times New Roman"/>
        </w:rPr>
        <w:t>Аврелий</w:t>
      </w:r>
      <w:proofErr w:type="spellEnd"/>
      <w:r w:rsidRPr="00BC5E15">
        <w:rPr>
          <w:rFonts w:ascii="Times New Roman" w:eastAsia="Times New Roman" w:hAnsi="Times New Roman" w:cs="Times New Roman"/>
        </w:rPr>
        <w:t>, Лукиан.</w:t>
      </w:r>
      <w:bookmarkStart w:id="14" w:name="bookmark23"/>
      <w:proofErr w:type="gramEnd"/>
    </w:p>
    <w:p w:rsidR="005E3961" w:rsidRDefault="00BC5E15" w:rsidP="007A08C1">
      <w:pPr>
        <w:spacing w:after="240"/>
        <w:ind w:left="709"/>
        <w:jc w:val="both"/>
        <w:rPr>
          <w:rFonts w:ascii="Times New Roman" w:eastAsia="Times New Roman" w:hAnsi="Times New Roman" w:cs="Times New Roman"/>
          <w:b/>
        </w:rPr>
      </w:pPr>
      <w:r w:rsidRPr="00521B4D">
        <w:rPr>
          <w:rFonts w:ascii="Times New Roman" w:eastAsia="Times New Roman" w:hAnsi="Times New Roman" w:cs="Times New Roman"/>
          <w:b/>
          <w:bCs/>
        </w:rPr>
        <w:t>Раздел III</w:t>
      </w:r>
      <w:bookmarkEnd w:id="14"/>
      <w:r w:rsidR="009A2FE6" w:rsidRPr="00521B4D">
        <w:rPr>
          <w:rFonts w:ascii="Times New Roman" w:eastAsia="Times New Roman" w:hAnsi="Times New Roman" w:cs="Times New Roman"/>
          <w:b/>
          <w:bCs/>
        </w:rPr>
        <w:t xml:space="preserve">. </w:t>
      </w:r>
      <w:r w:rsidRPr="00521B4D">
        <w:rPr>
          <w:rFonts w:ascii="Times New Roman" w:eastAsia="Times New Roman" w:hAnsi="Times New Roman" w:cs="Times New Roman"/>
          <w:b/>
        </w:rPr>
        <w:t>РУСЬ, ЕВРОПА И АЗИЯ В СРЕДНИЕ ВЕК</w:t>
      </w:r>
      <w:r w:rsidR="009A2FE6" w:rsidRPr="00521B4D">
        <w:rPr>
          <w:rFonts w:ascii="Times New Roman" w:eastAsia="Times New Roman" w:hAnsi="Times New Roman" w:cs="Times New Roman"/>
          <w:b/>
        </w:rPr>
        <w:t xml:space="preserve">А - </w:t>
      </w:r>
      <w:r w:rsidRPr="00521B4D">
        <w:rPr>
          <w:rFonts w:ascii="Times New Roman" w:eastAsia="Times New Roman" w:hAnsi="Times New Roman" w:cs="Times New Roman"/>
          <w:b/>
        </w:rPr>
        <w:t>(19 ч)</w:t>
      </w:r>
      <w:bookmarkStart w:id="15" w:name="bookmark24"/>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10. Европа в эпоху раннего Средневековья</w:t>
      </w:r>
      <w:bookmarkEnd w:id="15"/>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Хозяйственная и общественная жизнь народов Европы до Великого переселения народов. Социально-экономические отношения раннего Средневековья. Византия после крушения Западной Римской империи. Религиозное единство Западной Европы и создание Франкской империи. Нормандские завоевания и создание Священной Римской империи германской нации. Раскол христианства.</w:t>
      </w:r>
      <w:r w:rsidR="009A2FE6">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конунг, родовая община, соседская община, феодал, вассал, рыцарь, Вселенские соборы, военная демократия, католичество, православие.</w:t>
      </w:r>
      <w:proofErr w:type="gramEnd"/>
      <w:r w:rsidRPr="00BC5E15">
        <w:rPr>
          <w:rFonts w:ascii="Times New Roman" w:eastAsia="Times New Roman" w:hAnsi="Times New Roman" w:cs="Times New Roman"/>
        </w:rPr>
        <w:t xml:space="preserve"> </w:t>
      </w:r>
      <w:r w:rsidR="005E3961">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Юстиниан I, Лев VI, Лев III, Карл Великий, </w:t>
      </w:r>
      <w:proofErr w:type="spellStart"/>
      <w:r w:rsidRPr="00BC5E15">
        <w:rPr>
          <w:rFonts w:ascii="Times New Roman" w:eastAsia="Times New Roman" w:hAnsi="Times New Roman" w:cs="Times New Roman"/>
        </w:rPr>
        <w:t>Оттон</w:t>
      </w:r>
      <w:proofErr w:type="spellEnd"/>
      <w:r w:rsidRPr="00BC5E15">
        <w:rPr>
          <w:rFonts w:ascii="Times New Roman" w:eastAsia="Times New Roman" w:hAnsi="Times New Roman" w:cs="Times New Roman"/>
        </w:rPr>
        <w:t xml:space="preserve"> I, Кнут Великий.</w:t>
      </w:r>
      <w:bookmarkStart w:id="16" w:name="bookmark25"/>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11. Рождение исламской цивилизации</w:t>
      </w:r>
      <w:bookmarkEnd w:id="16"/>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Аравийские племена в начале новой эры. Возникновение ислама. Арабские завоевания. Социальные нормы общественного поведения человека в исламском обществе. Распад Арабского халифата: причины и последствия. Разногласия в исламской среде: возникновение шиизма, суннизма и других направлений ислама. Культурное наследие Арабского халифата.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меджлис, ислам, Коран, Сунна, мулла, халифат, харадж, </w:t>
      </w:r>
      <w:proofErr w:type="spellStart"/>
      <w:r w:rsidRPr="00BC5E15">
        <w:rPr>
          <w:rFonts w:ascii="Times New Roman" w:eastAsia="Times New Roman" w:hAnsi="Times New Roman" w:cs="Times New Roman"/>
        </w:rPr>
        <w:t>джизья</w:t>
      </w:r>
      <w:proofErr w:type="spellEnd"/>
      <w:r w:rsidRPr="00BC5E15">
        <w:rPr>
          <w:rFonts w:ascii="Times New Roman" w:eastAsia="Times New Roman" w:hAnsi="Times New Roman" w:cs="Times New Roman"/>
        </w:rPr>
        <w:t>, ш</w:t>
      </w:r>
      <w:r w:rsidR="009A2FE6">
        <w:rPr>
          <w:rFonts w:ascii="Times New Roman" w:eastAsia="Times New Roman" w:hAnsi="Times New Roman" w:cs="Times New Roman"/>
        </w:rPr>
        <w:t>иизм, суннизм, суфизм, дервиши.</w:t>
      </w:r>
      <w:proofErr w:type="gramEnd"/>
      <w:r w:rsidR="009A2FE6">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Муххамад</w:t>
      </w:r>
      <w:proofErr w:type="spellEnd"/>
      <w:r w:rsidRPr="00BC5E15">
        <w:rPr>
          <w:rFonts w:ascii="Times New Roman" w:eastAsia="Times New Roman" w:hAnsi="Times New Roman" w:cs="Times New Roman"/>
        </w:rPr>
        <w:t>, Гарун-аль-Рашид.</w:t>
      </w:r>
      <w:bookmarkStart w:id="17" w:name="bookmark26"/>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12. Славяне в раннем Средневековье</w:t>
      </w:r>
      <w:bookmarkEnd w:id="17"/>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Расселение славян, их разделение на три ветви. Кочевые общества евразийских степей в эпоху бронзы и раннем железном </w:t>
      </w:r>
      <w:proofErr w:type="gramStart"/>
      <w:r w:rsidRPr="00BC5E15">
        <w:rPr>
          <w:rFonts w:ascii="Times New Roman" w:eastAsia="Times New Roman" w:hAnsi="Times New Roman" w:cs="Times New Roman"/>
        </w:rPr>
        <w:t>веке</w:t>
      </w:r>
      <w:proofErr w:type="gramEnd"/>
      <w:r w:rsidRPr="00BC5E15">
        <w:rPr>
          <w:rFonts w:ascii="Times New Roman" w:eastAsia="Times New Roman" w:hAnsi="Times New Roman" w:cs="Times New Roman"/>
        </w:rPr>
        <w:t xml:space="preserve">. Великое переселение народов и славяне. Соседи славян: Тюркский каганат, Хазарский каганат, Великая Болгария, Волжская </w:t>
      </w:r>
      <w:proofErr w:type="spellStart"/>
      <w:r w:rsidRPr="00BC5E15">
        <w:rPr>
          <w:rFonts w:ascii="Times New Roman" w:eastAsia="Times New Roman" w:hAnsi="Times New Roman" w:cs="Times New Roman"/>
        </w:rPr>
        <w:t>Булгария</w:t>
      </w:r>
      <w:proofErr w:type="spellEnd"/>
      <w:r w:rsidRPr="00BC5E15">
        <w:rPr>
          <w:rFonts w:ascii="Times New Roman" w:eastAsia="Times New Roman" w:hAnsi="Times New Roman" w:cs="Times New Roman"/>
        </w:rPr>
        <w:t xml:space="preserve">. Восточные славяне в VIII—IX вв. Соседи восточных славян: </w:t>
      </w:r>
      <w:proofErr w:type="spellStart"/>
      <w:r w:rsidRPr="00BC5E15">
        <w:rPr>
          <w:rFonts w:ascii="Times New Roman" w:eastAsia="Times New Roman" w:hAnsi="Times New Roman" w:cs="Times New Roman"/>
        </w:rPr>
        <w:t>балты</w:t>
      </w:r>
      <w:proofErr w:type="spellEnd"/>
      <w:r w:rsidRPr="00BC5E15">
        <w:rPr>
          <w:rFonts w:ascii="Times New Roman" w:eastAsia="Times New Roman" w:hAnsi="Times New Roman" w:cs="Times New Roman"/>
        </w:rPr>
        <w:t xml:space="preserve"> и финно-</w:t>
      </w:r>
      <w:proofErr w:type="spellStart"/>
      <w:r w:rsidRPr="00BC5E15">
        <w:rPr>
          <w:rFonts w:ascii="Times New Roman" w:eastAsia="Times New Roman" w:hAnsi="Times New Roman" w:cs="Times New Roman"/>
        </w:rPr>
        <w:t>угры</w:t>
      </w:r>
      <w:proofErr w:type="spellEnd"/>
      <w:r w:rsidRPr="00BC5E15">
        <w:rPr>
          <w:rFonts w:ascii="Times New Roman" w:eastAsia="Times New Roman" w:hAnsi="Times New Roman" w:cs="Times New Roman"/>
        </w:rPr>
        <w:t>. Хозяйственное развитие восточных славян. Развитие торговых отношений с соседними странами и народами. Путь «</w:t>
      </w:r>
      <w:proofErr w:type="gramStart"/>
      <w:r w:rsidRPr="00BC5E15">
        <w:rPr>
          <w:rFonts w:ascii="Times New Roman" w:eastAsia="Times New Roman" w:hAnsi="Times New Roman" w:cs="Times New Roman"/>
        </w:rPr>
        <w:t>из</w:t>
      </w:r>
      <w:proofErr w:type="gramEnd"/>
      <w:r w:rsidRPr="00BC5E15">
        <w:rPr>
          <w:rFonts w:ascii="Times New Roman" w:eastAsia="Times New Roman" w:hAnsi="Times New Roman" w:cs="Times New Roman"/>
        </w:rPr>
        <w:t xml:space="preserve"> варяг в греки». Общественные отношения у восточных славян. Традиционные верования восточных славян.</w:t>
      </w:r>
      <w:r w:rsidR="009A2FE6">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b/>
          <w:bCs/>
        </w:rPr>
        <w:t xml:space="preserve">Основные термины и понятия: </w:t>
      </w:r>
      <w:r w:rsidRPr="00BC5E15">
        <w:rPr>
          <w:rFonts w:ascii="Times New Roman" w:eastAsia="Times New Roman" w:hAnsi="Times New Roman" w:cs="Times New Roman"/>
        </w:rPr>
        <w:t xml:space="preserve">каганат, союз племён, летопись, </w:t>
      </w:r>
      <w:proofErr w:type="spellStart"/>
      <w:r w:rsidRPr="00BC5E15">
        <w:rPr>
          <w:rFonts w:ascii="Times New Roman" w:eastAsia="Times New Roman" w:hAnsi="Times New Roman" w:cs="Times New Roman"/>
        </w:rPr>
        <w:t>подсечно</w:t>
      </w:r>
      <w:proofErr w:type="spellEnd"/>
      <w:r w:rsidRPr="00BC5E15">
        <w:rPr>
          <w:rFonts w:ascii="Times New Roman" w:eastAsia="Times New Roman" w:hAnsi="Times New Roman" w:cs="Times New Roman"/>
        </w:rPr>
        <w:t>-огневое земледелие, князь, дружина, вече, политеизм.</w:t>
      </w:r>
      <w:bookmarkStart w:id="18" w:name="bookmark27"/>
      <w:proofErr w:type="gramEnd"/>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13. Образование Древнерусского государства</w:t>
      </w:r>
      <w:bookmarkEnd w:id="18"/>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Исторические условия складывания русской государственности. Первые известия о Руси. Проблема образования древнерусского государства. Начало династии Рюриковичей. Первые русские князья. Правление Святослава Игоревича. Отношения Руси с Византийской империей, кочевниками европейских степей.</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b/>
          <w:bCs/>
        </w:rPr>
        <w:t xml:space="preserve">Основные термины и понятия: </w:t>
      </w:r>
      <w:r w:rsidRPr="00BC5E15">
        <w:rPr>
          <w:rFonts w:ascii="Times New Roman" w:eastAsia="Times New Roman" w:hAnsi="Times New Roman" w:cs="Times New Roman"/>
        </w:rPr>
        <w:t xml:space="preserve">варяги, норманнская и </w:t>
      </w:r>
      <w:proofErr w:type="spellStart"/>
      <w:r w:rsidRPr="00BC5E15">
        <w:rPr>
          <w:rFonts w:ascii="Times New Roman" w:eastAsia="Times New Roman" w:hAnsi="Times New Roman" w:cs="Times New Roman"/>
        </w:rPr>
        <w:t>антинорманнская</w:t>
      </w:r>
      <w:proofErr w:type="spellEnd"/>
      <w:r w:rsidRPr="00BC5E15">
        <w:rPr>
          <w:rFonts w:ascii="Times New Roman" w:eastAsia="Times New Roman" w:hAnsi="Times New Roman" w:cs="Times New Roman"/>
        </w:rPr>
        <w:t xml:space="preserve"> теории, дань, полюдье, уроки, погосты.</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Рюрик, Олег, Игорь, Ольга, Святослав.</w:t>
      </w:r>
      <w:bookmarkStart w:id="19" w:name="bookmark28"/>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lastRenderedPageBreak/>
        <w:t>Тема 14. Расцвет Древней Руси</w:t>
      </w:r>
      <w:bookmarkEnd w:id="19"/>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Правление Владимира </w:t>
      </w:r>
      <w:proofErr w:type="spellStart"/>
      <w:r w:rsidRPr="00BC5E15">
        <w:rPr>
          <w:rFonts w:ascii="Times New Roman" w:eastAsia="Times New Roman" w:hAnsi="Times New Roman" w:cs="Times New Roman"/>
        </w:rPr>
        <w:t>Святославича</w:t>
      </w:r>
      <w:proofErr w:type="spellEnd"/>
      <w:r w:rsidRPr="00BC5E15">
        <w:rPr>
          <w:rFonts w:ascii="Times New Roman" w:eastAsia="Times New Roman" w:hAnsi="Times New Roman" w:cs="Times New Roman"/>
        </w:rPr>
        <w:t xml:space="preserve">. Крещение Руси, значение принятия христианства. Усобица после смерти Владимира. Правление Ярослава Мудрого. Формирование древнерусского права: </w:t>
      </w:r>
      <w:proofErr w:type="gramStart"/>
      <w:r w:rsidRPr="00BC5E15">
        <w:rPr>
          <w:rFonts w:ascii="Times New Roman" w:eastAsia="Times New Roman" w:hAnsi="Times New Roman" w:cs="Times New Roman"/>
        </w:rPr>
        <w:t>Русская</w:t>
      </w:r>
      <w:proofErr w:type="gramEnd"/>
      <w:r w:rsidRPr="00BC5E15">
        <w:rPr>
          <w:rFonts w:ascii="Times New Roman" w:eastAsia="Times New Roman" w:hAnsi="Times New Roman" w:cs="Times New Roman"/>
        </w:rPr>
        <w:t xml:space="preserve"> Правда. Русь при Ярославичах. </w:t>
      </w:r>
      <w:proofErr w:type="spellStart"/>
      <w:r w:rsidRPr="00BC5E15">
        <w:rPr>
          <w:rFonts w:ascii="Times New Roman" w:eastAsia="Times New Roman" w:hAnsi="Times New Roman" w:cs="Times New Roman"/>
        </w:rPr>
        <w:t>Любечский</w:t>
      </w:r>
      <w:proofErr w:type="spellEnd"/>
      <w:r w:rsidRPr="00BC5E15">
        <w:rPr>
          <w:rFonts w:ascii="Times New Roman" w:eastAsia="Times New Roman" w:hAnsi="Times New Roman" w:cs="Times New Roman"/>
        </w:rPr>
        <w:t xml:space="preserve"> съезд 1097 г. Владимир Мономах. Отношения Руси с половцами.</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усобица, </w:t>
      </w:r>
      <w:proofErr w:type="gramStart"/>
      <w:r w:rsidRPr="00BC5E15">
        <w:rPr>
          <w:rFonts w:ascii="Times New Roman" w:eastAsia="Times New Roman" w:hAnsi="Times New Roman" w:cs="Times New Roman"/>
        </w:rPr>
        <w:t>Русская</w:t>
      </w:r>
      <w:proofErr w:type="gramEnd"/>
      <w:r w:rsidRPr="00BC5E15">
        <w:rPr>
          <w:rFonts w:ascii="Times New Roman" w:eastAsia="Times New Roman" w:hAnsi="Times New Roman" w:cs="Times New Roman"/>
        </w:rPr>
        <w:t xml:space="preserve"> Правда, вервь, вира, кровная месть, </w:t>
      </w:r>
      <w:proofErr w:type="spellStart"/>
      <w:r w:rsidRPr="00BC5E15">
        <w:rPr>
          <w:rFonts w:ascii="Times New Roman" w:eastAsia="Times New Roman" w:hAnsi="Times New Roman" w:cs="Times New Roman"/>
        </w:rPr>
        <w:t>лествичная</w:t>
      </w:r>
      <w:proofErr w:type="spellEnd"/>
      <w:r w:rsidRPr="00BC5E15">
        <w:rPr>
          <w:rFonts w:ascii="Times New Roman" w:eastAsia="Times New Roman" w:hAnsi="Times New Roman" w:cs="Times New Roman"/>
        </w:rPr>
        <w:t xml:space="preserve"> система престолонаследия.</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Владимир Святой, Святополк Окаянный, Борис и Глеб, Ярослав Мудрый, Святополк </w:t>
      </w:r>
      <w:proofErr w:type="spellStart"/>
      <w:r w:rsidRPr="00BC5E15">
        <w:rPr>
          <w:rFonts w:ascii="Times New Roman" w:eastAsia="Times New Roman" w:hAnsi="Times New Roman" w:cs="Times New Roman"/>
        </w:rPr>
        <w:t>Изяславич</w:t>
      </w:r>
      <w:proofErr w:type="spellEnd"/>
      <w:r w:rsidRPr="00BC5E15">
        <w:rPr>
          <w:rFonts w:ascii="Times New Roman" w:eastAsia="Times New Roman" w:hAnsi="Times New Roman" w:cs="Times New Roman"/>
        </w:rPr>
        <w:t>, Владимир Мономах, Мстислав Великий.</w:t>
      </w:r>
      <w:bookmarkStart w:id="20" w:name="bookmark29"/>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 xml:space="preserve">Тема 15. </w:t>
      </w:r>
      <w:proofErr w:type="gramStart"/>
      <w:r w:rsidRPr="00BC5E15">
        <w:rPr>
          <w:rFonts w:ascii="Times New Roman" w:eastAsia="Times New Roman" w:hAnsi="Times New Roman" w:cs="Times New Roman"/>
          <w:b/>
          <w:bCs/>
        </w:rPr>
        <w:t>Социально-экономические</w:t>
      </w:r>
      <w:proofErr w:type="gramEnd"/>
      <w:r w:rsidRPr="00BC5E15">
        <w:rPr>
          <w:rFonts w:ascii="Times New Roman" w:eastAsia="Times New Roman" w:hAnsi="Times New Roman" w:cs="Times New Roman"/>
          <w:b/>
          <w:bCs/>
        </w:rPr>
        <w:t xml:space="preserve"> развитие Древней Руси</w:t>
      </w:r>
      <w:bookmarkEnd w:id="20"/>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Складывание феодальных отношений на Руси. Категории рядового и зависимого населения. Древнерусское войско: структура, военное дело и оружие. Развитие городов и торговли. Русская церковь. Первые народные восстания на Руси. </w:t>
      </w:r>
      <w:proofErr w:type="gramStart"/>
      <w:r w:rsidRPr="00BC5E15">
        <w:rPr>
          <w:rFonts w:ascii="Times New Roman" w:eastAsia="Times New Roman" w:hAnsi="Times New Roman" w:cs="Times New Roman"/>
        </w:rPr>
        <w:t>Русская</w:t>
      </w:r>
      <w:proofErr w:type="gramEnd"/>
      <w:r w:rsidRPr="00BC5E15">
        <w:rPr>
          <w:rFonts w:ascii="Times New Roman" w:eastAsia="Times New Roman" w:hAnsi="Times New Roman" w:cs="Times New Roman"/>
        </w:rPr>
        <w:t xml:space="preserve"> Правда Ярославичей.</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кормление, закупы, рядовичи, смерды, холопы, челядь, дружинник, бояре, купцы, гости, гривна, митрополит, епархия, монастырь, </w:t>
      </w:r>
      <w:proofErr w:type="gramStart"/>
      <w:r w:rsidRPr="00BC5E15">
        <w:rPr>
          <w:rFonts w:ascii="Times New Roman" w:eastAsia="Times New Roman" w:hAnsi="Times New Roman" w:cs="Times New Roman"/>
        </w:rPr>
        <w:t>Русская</w:t>
      </w:r>
      <w:proofErr w:type="gramEnd"/>
      <w:r w:rsidRPr="00BC5E15">
        <w:rPr>
          <w:rFonts w:ascii="Times New Roman" w:eastAsia="Times New Roman" w:hAnsi="Times New Roman" w:cs="Times New Roman"/>
        </w:rPr>
        <w:t xml:space="preserve"> Правда.</w:t>
      </w:r>
      <w:bookmarkStart w:id="21" w:name="bookmark30"/>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16. Политическая раздробленность Руси</w:t>
      </w:r>
      <w:bookmarkEnd w:id="21"/>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Предпосылки, причины и распада Руси на самостоятельные земли. Особенности эпохи раздробленности и признаки сохранения единства русских земель в хозяйственной, политической и культурной жизни страны. Г </w:t>
      </w:r>
      <w:proofErr w:type="spellStart"/>
      <w:r w:rsidRPr="00BC5E15">
        <w:rPr>
          <w:rFonts w:ascii="Times New Roman" w:eastAsia="Times New Roman" w:hAnsi="Times New Roman" w:cs="Times New Roman"/>
        </w:rPr>
        <w:t>алицко</w:t>
      </w:r>
      <w:proofErr w:type="spellEnd"/>
      <w:r w:rsidRPr="00BC5E15">
        <w:rPr>
          <w:rFonts w:ascii="Times New Roman" w:eastAsia="Times New Roman" w:hAnsi="Times New Roman" w:cs="Times New Roman"/>
        </w:rPr>
        <w:t xml:space="preserve">-Волынское княжество. </w:t>
      </w:r>
      <w:proofErr w:type="gramStart"/>
      <w:r w:rsidRPr="00BC5E15">
        <w:rPr>
          <w:rFonts w:ascii="Times New Roman" w:eastAsia="Times New Roman" w:hAnsi="Times New Roman" w:cs="Times New Roman"/>
        </w:rPr>
        <w:t xml:space="preserve">Г </w:t>
      </w:r>
      <w:proofErr w:type="spellStart"/>
      <w:r w:rsidRPr="00BC5E15">
        <w:rPr>
          <w:rFonts w:ascii="Times New Roman" w:eastAsia="Times New Roman" w:hAnsi="Times New Roman" w:cs="Times New Roman"/>
        </w:rPr>
        <w:t>осподин</w:t>
      </w:r>
      <w:proofErr w:type="spellEnd"/>
      <w:proofErr w:type="gramEnd"/>
      <w:r w:rsidRPr="00BC5E15">
        <w:rPr>
          <w:rFonts w:ascii="Times New Roman" w:eastAsia="Times New Roman" w:hAnsi="Times New Roman" w:cs="Times New Roman"/>
        </w:rPr>
        <w:t xml:space="preserve"> Великий Новгород. Владимиро-Суздальское княжество.</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политическая раздробленность, тысяцкий, вече, посадник, ряд.</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Ярослав </w:t>
      </w:r>
      <w:proofErr w:type="spellStart"/>
      <w:r w:rsidRPr="00BC5E15">
        <w:rPr>
          <w:rFonts w:ascii="Times New Roman" w:eastAsia="Times New Roman" w:hAnsi="Times New Roman" w:cs="Times New Roman"/>
        </w:rPr>
        <w:t>Осмомысл</w:t>
      </w:r>
      <w:proofErr w:type="spellEnd"/>
      <w:r w:rsidRPr="00BC5E15">
        <w:rPr>
          <w:rFonts w:ascii="Times New Roman" w:eastAsia="Times New Roman" w:hAnsi="Times New Roman" w:cs="Times New Roman"/>
        </w:rPr>
        <w:t xml:space="preserve">, Роман </w:t>
      </w:r>
      <w:proofErr w:type="spellStart"/>
      <w:r w:rsidRPr="00BC5E15">
        <w:rPr>
          <w:rFonts w:ascii="Times New Roman" w:eastAsia="Times New Roman" w:hAnsi="Times New Roman" w:cs="Times New Roman"/>
        </w:rPr>
        <w:t>Мстиславич</w:t>
      </w:r>
      <w:proofErr w:type="spellEnd"/>
      <w:r w:rsidRPr="00BC5E15">
        <w:rPr>
          <w:rFonts w:ascii="Times New Roman" w:eastAsia="Times New Roman" w:hAnsi="Times New Roman" w:cs="Times New Roman"/>
        </w:rPr>
        <w:t xml:space="preserve">, Даниил Романович, Юрий Долгорукий, Андрей </w:t>
      </w:r>
      <w:proofErr w:type="spellStart"/>
      <w:r w:rsidRPr="00BC5E15">
        <w:rPr>
          <w:rFonts w:ascii="Times New Roman" w:eastAsia="Times New Roman" w:hAnsi="Times New Roman" w:cs="Times New Roman"/>
        </w:rPr>
        <w:t>Боголюбский</w:t>
      </w:r>
      <w:proofErr w:type="spellEnd"/>
      <w:r w:rsidRPr="00BC5E15">
        <w:rPr>
          <w:rFonts w:ascii="Times New Roman" w:eastAsia="Times New Roman" w:hAnsi="Times New Roman" w:cs="Times New Roman"/>
        </w:rPr>
        <w:t>, Всеволод Большое Гнездо.</w:t>
      </w:r>
      <w:bookmarkStart w:id="22" w:name="bookmark31"/>
    </w:p>
    <w:p w:rsidR="00BC5E15" w:rsidRPr="009A2FE6" w:rsidRDefault="00BC5E15" w:rsidP="007A08C1">
      <w:pPr>
        <w:spacing w:after="240"/>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17. Культура Руси X — начала XIII в. Зарождение русской цивилизации</w:t>
      </w:r>
      <w:bookmarkEnd w:id="22"/>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Особенности культурного развития Руси. Кирилло-мефодиевская традиция на Руси. Письменность. Распространение грамотности. Развитие летописания. Литература Руси. Архитектура, живопись, скульптура, музыка. Фольклор. Повседневная жизнь. Сельский и городской быт.</w:t>
      </w:r>
      <w:r w:rsidR="009A2FE6">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кириллица</w:t>
      </w:r>
      <w:r w:rsidRPr="00BC5E15">
        <w:rPr>
          <w:rFonts w:ascii="Times New Roman" w:eastAsia="Times New Roman" w:hAnsi="Times New Roman" w:cs="Times New Roman"/>
          <w:b/>
          <w:bCs/>
        </w:rPr>
        <w:t xml:space="preserve">, </w:t>
      </w:r>
      <w:r w:rsidRPr="00BC5E15">
        <w:rPr>
          <w:rFonts w:ascii="Times New Roman" w:eastAsia="Times New Roman" w:hAnsi="Times New Roman" w:cs="Times New Roman"/>
        </w:rPr>
        <w:t>летопись, житие, пергамен, устав, иконопись, фреска, мозаика, былины.</w:t>
      </w:r>
      <w:proofErr w:type="gramEnd"/>
    </w:p>
    <w:p w:rsidR="00BC5E15" w:rsidRPr="009A2FE6" w:rsidRDefault="00BC5E15" w:rsidP="007A08C1">
      <w:pPr>
        <w:keepNext/>
        <w:keepLines/>
        <w:ind w:left="709"/>
        <w:jc w:val="both"/>
        <w:outlineLvl w:val="2"/>
        <w:rPr>
          <w:rFonts w:ascii="Times New Roman" w:eastAsia="Times New Roman" w:hAnsi="Times New Roman" w:cs="Times New Roman"/>
          <w:b/>
          <w:bCs/>
        </w:rPr>
      </w:pPr>
      <w:bookmarkStart w:id="23" w:name="bookmark32"/>
      <w:r w:rsidRPr="00BC5E15">
        <w:rPr>
          <w:rFonts w:ascii="Times New Roman" w:eastAsia="Times New Roman" w:hAnsi="Times New Roman" w:cs="Times New Roman"/>
          <w:b/>
          <w:bCs/>
        </w:rPr>
        <w:t>Тема 18. Католический мир на подъёме</w:t>
      </w:r>
      <w:bookmarkEnd w:id="23"/>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Рост городов и создание органов сословного представительства в Западной Европе. Роль Церкви в европейском обществе. Светская и духовная власть в Западной Европе. Крестовые походы. Столкновение цивилизаций. Инквизиция и учение Фомы Аквинского.</w:t>
      </w:r>
      <w:r w:rsidR="009A2FE6">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магистрат, университет, догмат, ересь, крестовый поход, уния, инквизиция, индульгенция.</w:t>
      </w:r>
      <w:proofErr w:type="gramEnd"/>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Григорий VII, Генрих IV, Иннокентий III.</w:t>
      </w:r>
    </w:p>
    <w:p w:rsidR="00BC5E15" w:rsidRPr="009A2FE6" w:rsidRDefault="00BC5E15" w:rsidP="007A08C1">
      <w:pPr>
        <w:keepNext/>
        <w:keepLines/>
        <w:ind w:left="709"/>
        <w:jc w:val="both"/>
        <w:outlineLvl w:val="2"/>
        <w:rPr>
          <w:rFonts w:ascii="Times New Roman" w:eastAsia="Times New Roman" w:hAnsi="Times New Roman" w:cs="Times New Roman"/>
          <w:b/>
          <w:bCs/>
        </w:rPr>
      </w:pPr>
      <w:bookmarkStart w:id="24" w:name="bookmark33"/>
      <w:r w:rsidRPr="00BC5E15">
        <w:rPr>
          <w:rFonts w:ascii="Times New Roman" w:eastAsia="Times New Roman" w:hAnsi="Times New Roman" w:cs="Times New Roman"/>
          <w:b/>
          <w:bCs/>
        </w:rPr>
        <w:t>Тема 19. Государства Азии в период европейского Средневековья. Падение Византии</w:t>
      </w:r>
      <w:bookmarkEnd w:id="24"/>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Китай до монгольского завоевания. Общественное устройство и хозяйственная деятельность монголов. Возникновение державы Чингисхана. Завоевания Чингисхана в Азии. Возникновение Османской империи. Османские завоевания. Падение Византии. Индия под властью Великих Моголов.</w:t>
      </w:r>
    </w:p>
    <w:p w:rsidR="00FB5619" w:rsidRDefault="00BC5E15" w:rsidP="00FB5619">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w:t>
      </w:r>
      <w:r w:rsidR="009A2FE6">
        <w:rPr>
          <w:rFonts w:ascii="Times New Roman" w:eastAsia="Times New Roman" w:hAnsi="Times New Roman" w:cs="Times New Roman"/>
        </w:rPr>
        <w:t xml:space="preserve">курултай, хан, араты, султанат.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Чингисхан, Осман I, </w:t>
      </w:r>
      <w:proofErr w:type="spellStart"/>
      <w:r w:rsidRPr="00BC5E15">
        <w:rPr>
          <w:rFonts w:ascii="Times New Roman" w:eastAsia="Times New Roman" w:hAnsi="Times New Roman" w:cs="Times New Roman"/>
        </w:rPr>
        <w:t>Бабур.</w:t>
      </w:r>
      <w:bookmarkStart w:id="25" w:name="bookmark34"/>
      <w:proofErr w:type="spellEnd"/>
    </w:p>
    <w:p w:rsidR="00FB5619" w:rsidRDefault="00BC5E15" w:rsidP="00FB5619">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20. Монгольское нашествие на Русь</w:t>
      </w:r>
      <w:bookmarkEnd w:id="25"/>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Битва на Калке. Походы Батыя на Русь и страны Восточной Европы. Последствия монгольского нашествия для Руси. Система зависимости русских земель от ордынских ханов.</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ордынское иго, выход, ярлык, баскак.</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Батый, Мстислав Удалой, Мстислав Киевский, Мстислав Черниговский, Даниил Владимиро-Волынский.</w:t>
      </w:r>
      <w:bookmarkStart w:id="26" w:name="bookmark35"/>
    </w:p>
    <w:p w:rsidR="00BC5E15" w:rsidRPr="009A2FE6" w:rsidRDefault="00BC5E15" w:rsidP="00FB5619">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21. Русь между Востоком и Западом. Политика Александра Невского</w:t>
      </w:r>
      <w:bookmarkEnd w:id="26"/>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Натиск с Запада. Александр Невский. Невская битва и Ледовое побоище. Отношения с Ордой при Александре Ярославиче. Экономический и культурный подъём Руси в конце XIII - начале XIV в. Роль Русской Православной Церкви в возрождении Руси.</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Тевтонский орден, орден меченосцев, Ливонский орден.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Александр Невский.</w:t>
      </w:r>
    </w:p>
    <w:p w:rsidR="00BC5E15" w:rsidRPr="009A2FE6" w:rsidRDefault="00BC5E15" w:rsidP="007A08C1">
      <w:pPr>
        <w:keepNext/>
        <w:keepLines/>
        <w:ind w:left="709"/>
        <w:jc w:val="both"/>
        <w:outlineLvl w:val="2"/>
        <w:rPr>
          <w:rFonts w:ascii="Times New Roman" w:eastAsia="Times New Roman" w:hAnsi="Times New Roman" w:cs="Times New Roman"/>
          <w:b/>
          <w:bCs/>
        </w:rPr>
      </w:pPr>
      <w:bookmarkStart w:id="27" w:name="bookmark36"/>
      <w:r w:rsidRPr="00BC5E15">
        <w:rPr>
          <w:rFonts w:ascii="Times New Roman" w:eastAsia="Times New Roman" w:hAnsi="Times New Roman" w:cs="Times New Roman"/>
          <w:b/>
          <w:bCs/>
        </w:rPr>
        <w:lastRenderedPageBreak/>
        <w:t>Тема 22. Западная Европа в XIV - XV вв.</w:t>
      </w:r>
      <w:bookmarkEnd w:id="27"/>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Усиление королевской власти. Усложнение социальных отношений. Создание органов сословного представительства. Причины и ход Столетней войны. Крестьянские восстания (Жакерия, восстание У. </w:t>
      </w:r>
      <w:proofErr w:type="spellStart"/>
      <w:r w:rsidRPr="00BC5E15">
        <w:rPr>
          <w:rFonts w:ascii="Times New Roman" w:eastAsia="Times New Roman" w:hAnsi="Times New Roman" w:cs="Times New Roman"/>
        </w:rPr>
        <w:t>Тайлера</w:t>
      </w:r>
      <w:proofErr w:type="spellEnd"/>
      <w:r w:rsidRPr="00BC5E15">
        <w:rPr>
          <w:rFonts w:ascii="Times New Roman" w:eastAsia="Times New Roman" w:hAnsi="Times New Roman" w:cs="Times New Roman"/>
        </w:rPr>
        <w:t>): причины, характер восстаний и их итоги. Подъём национального самосознания в ходе Столетней войны. Феодальная раздробленность в Центральной Европе.</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домен, купеческие гильдии, кортесы, парламент,</w:t>
      </w:r>
    </w:p>
    <w:p w:rsidR="005E3961" w:rsidRDefault="00521B4D" w:rsidP="007A08C1">
      <w:pPr>
        <w:ind w:left="709"/>
        <w:jc w:val="both"/>
        <w:rPr>
          <w:rFonts w:ascii="Times New Roman" w:eastAsia="Times New Roman" w:hAnsi="Times New Roman" w:cs="Times New Roman"/>
        </w:rPr>
      </w:pPr>
      <w:r>
        <w:rPr>
          <w:rFonts w:ascii="Times New Roman" w:eastAsia="Times New Roman" w:hAnsi="Times New Roman" w:cs="Times New Roman"/>
        </w:rPr>
        <w:t>Г</w:t>
      </w:r>
      <w:r w:rsidR="00BC5E15" w:rsidRPr="00BC5E15">
        <w:rPr>
          <w:rFonts w:ascii="Times New Roman" w:eastAsia="Times New Roman" w:hAnsi="Times New Roman" w:cs="Times New Roman"/>
        </w:rPr>
        <w:t>енеральные штаты,</w:t>
      </w:r>
      <w:r>
        <w:rPr>
          <w:rFonts w:ascii="Times New Roman" w:eastAsia="Times New Roman" w:hAnsi="Times New Roman" w:cs="Times New Roman"/>
        </w:rPr>
        <w:t xml:space="preserve"> Реконкиста, Жакерия, рейхстаг. </w:t>
      </w:r>
      <w:r w:rsidR="00BC5E15" w:rsidRPr="00BC5E15">
        <w:rPr>
          <w:rFonts w:ascii="Times New Roman" w:eastAsia="Times New Roman" w:hAnsi="Times New Roman" w:cs="Times New Roman"/>
          <w:i/>
          <w:iCs/>
        </w:rPr>
        <w:t>Основные персоналии:</w:t>
      </w:r>
      <w:r w:rsidR="00BC5E15" w:rsidRPr="00BC5E15">
        <w:rPr>
          <w:rFonts w:ascii="Times New Roman" w:eastAsia="Times New Roman" w:hAnsi="Times New Roman" w:cs="Times New Roman"/>
        </w:rPr>
        <w:t xml:space="preserve"> Иоанн Безземельный, Филипп IV, Эдуард III, Филипп VI Валуа, Жанна </w:t>
      </w:r>
      <w:proofErr w:type="spellStart"/>
      <w:r w:rsidR="00BC5E15" w:rsidRPr="00BC5E15">
        <w:rPr>
          <w:rFonts w:ascii="Times New Roman" w:eastAsia="Times New Roman" w:hAnsi="Times New Roman" w:cs="Times New Roman"/>
        </w:rPr>
        <w:t>д'Арк</w:t>
      </w:r>
      <w:proofErr w:type="spellEnd"/>
      <w:r w:rsidR="00BC5E15" w:rsidRPr="00BC5E15">
        <w:rPr>
          <w:rFonts w:ascii="Times New Roman" w:eastAsia="Times New Roman" w:hAnsi="Times New Roman" w:cs="Times New Roman"/>
        </w:rPr>
        <w:t>, Карл VII, Карл IV.</w:t>
      </w:r>
      <w:bookmarkStart w:id="28" w:name="bookmark37"/>
    </w:p>
    <w:p w:rsidR="005E3961"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23. Европейская культура, наука и техника в Средние века</w:t>
      </w:r>
      <w:bookmarkEnd w:id="28"/>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Религиозная культура европейского Средневековья: религиозная мысль, влияние религии на архитектуру и искусство. Еретические учения и политика. Европейская светская культура: развитие науки, техники, литературы, книгопечатания. Ремесло эпохи Средневековья.</w:t>
      </w:r>
      <w:r w:rsidR="009A2FE6">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схоластика, мистицизм, романский стиль, готика, схизма, секуляриз</w:t>
      </w:r>
      <w:r w:rsidR="009A2FE6">
        <w:rPr>
          <w:rFonts w:ascii="Times New Roman" w:eastAsia="Times New Roman" w:hAnsi="Times New Roman" w:cs="Times New Roman"/>
        </w:rPr>
        <w:t>ация, новеллы, рыцарский роман.</w:t>
      </w:r>
      <w:proofErr w:type="gramEnd"/>
      <w:r w:rsidR="009A2FE6">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Пьер Абеляр, Ян Гус, Ян Жижка, Р. Бэкон, У. Оккам, И. Гуттенберг.</w:t>
      </w:r>
      <w:bookmarkStart w:id="29" w:name="bookmark38"/>
    </w:p>
    <w:p w:rsidR="005E3961"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24. Мир за пределами Европы в Средние века</w:t>
      </w:r>
      <w:bookmarkEnd w:id="29"/>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Особенности общественного и социокультурного развития доколумбовых цивилизаций Америки (цивилизации майя, ацтеков, инков). Древние цивилизации Африки. Торговые пути средневековья.</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майя, ацтеки, инки, Великий шелковый путь.</w:t>
      </w:r>
      <w:bookmarkStart w:id="30" w:name="bookmark39"/>
    </w:p>
    <w:p w:rsidR="00BC5E15" w:rsidRPr="009A2FE6"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25. Возвышение новых русских центров и начало собирания земель вокруг Москвы</w:t>
      </w:r>
      <w:bookmarkEnd w:id="30"/>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Возникновение Литовского государства и включение в его состав части русских земель. Расцвет Тверского княжества. Первый московский князь Даниил. Борьба Твери и Москвы за первенство. Возвышение Москвы при Иване</w:t>
      </w:r>
      <w:proofErr w:type="gramStart"/>
      <w:r w:rsidRPr="00BC5E15">
        <w:rPr>
          <w:rFonts w:ascii="Times New Roman" w:eastAsia="Times New Roman" w:hAnsi="Times New Roman" w:cs="Times New Roman"/>
        </w:rPr>
        <w:t xml:space="preserve"> К</w:t>
      </w:r>
      <w:proofErr w:type="gramEnd"/>
      <w:r w:rsidRPr="00BC5E15">
        <w:rPr>
          <w:rFonts w:ascii="Times New Roman" w:eastAsia="Times New Roman" w:hAnsi="Times New Roman" w:cs="Times New Roman"/>
        </w:rPr>
        <w:t>алите. Усиление Москвы при Дмитрии Ивановиче.</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Гедимин</w:t>
      </w:r>
      <w:proofErr w:type="spellEnd"/>
      <w:r w:rsidRPr="00BC5E15">
        <w:rPr>
          <w:rFonts w:ascii="Times New Roman" w:eastAsia="Times New Roman" w:hAnsi="Times New Roman" w:cs="Times New Roman"/>
        </w:rPr>
        <w:t>, Ольгерд, Михаил Ярославич, Даниил Александрович, Юрий Данилович, Иван К</w:t>
      </w:r>
      <w:r w:rsidR="009A2FE6">
        <w:rPr>
          <w:rFonts w:ascii="Times New Roman" w:eastAsia="Times New Roman" w:hAnsi="Times New Roman" w:cs="Times New Roman"/>
        </w:rPr>
        <w:t>алита, митрополит Пётр, Семён Г</w:t>
      </w:r>
      <w:r w:rsidRPr="00BC5E15">
        <w:rPr>
          <w:rFonts w:ascii="Times New Roman" w:eastAsia="Times New Roman" w:hAnsi="Times New Roman" w:cs="Times New Roman"/>
        </w:rPr>
        <w:t>ордый, Иван II Красный, митрополит Алексий, Дмитрий Иванович.</w:t>
      </w:r>
    </w:p>
    <w:p w:rsidR="00BC5E15" w:rsidRPr="005E3961" w:rsidRDefault="00BC5E15" w:rsidP="007A08C1">
      <w:pPr>
        <w:keepNext/>
        <w:keepLines/>
        <w:ind w:left="709"/>
        <w:jc w:val="both"/>
        <w:outlineLvl w:val="2"/>
        <w:rPr>
          <w:rFonts w:ascii="Times New Roman" w:eastAsia="Times New Roman" w:hAnsi="Times New Roman" w:cs="Times New Roman"/>
          <w:b/>
          <w:bCs/>
        </w:rPr>
      </w:pPr>
      <w:bookmarkStart w:id="31" w:name="bookmark40"/>
      <w:r w:rsidRPr="00BC5E15">
        <w:rPr>
          <w:rFonts w:ascii="Times New Roman" w:eastAsia="Times New Roman" w:hAnsi="Times New Roman" w:cs="Times New Roman"/>
          <w:b/>
          <w:bCs/>
        </w:rPr>
        <w:t>Тема 26. Эпоха Куликовской битвы. По пути Дмитрия Донского</w:t>
      </w:r>
      <w:bookmarkEnd w:id="31"/>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Русь накануне Куликовской битвы. Куликовская битва: подготовка и ход. Историческое значение Куликовской битвы. Поход хана </w:t>
      </w:r>
      <w:proofErr w:type="spellStart"/>
      <w:r w:rsidRPr="00BC5E15">
        <w:rPr>
          <w:rFonts w:ascii="Times New Roman" w:eastAsia="Times New Roman" w:hAnsi="Times New Roman" w:cs="Times New Roman"/>
        </w:rPr>
        <w:t>Тохтамыша</w:t>
      </w:r>
      <w:proofErr w:type="spellEnd"/>
      <w:r w:rsidRPr="00BC5E15">
        <w:rPr>
          <w:rFonts w:ascii="Times New Roman" w:eastAsia="Times New Roman" w:hAnsi="Times New Roman" w:cs="Times New Roman"/>
        </w:rPr>
        <w:t xml:space="preserve"> на Русь. Княжение Василия </w:t>
      </w:r>
      <w:r w:rsidRPr="00BC5E15">
        <w:rPr>
          <w:rFonts w:ascii="Times New Roman" w:eastAsia="Times New Roman" w:hAnsi="Times New Roman" w:cs="Times New Roman"/>
          <w:lang w:val="en-US" w:eastAsia="en-US" w:bidi="en-US"/>
        </w:rPr>
        <w:t>I</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rPr>
        <w:t xml:space="preserve">внутренняя и внешняя политика князя. </w:t>
      </w:r>
      <w:proofErr w:type="spellStart"/>
      <w:r w:rsidRPr="00BC5E15">
        <w:rPr>
          <w:rFonts w:ascii="Times New Roman" w:eastAsia="Times New Roman" w:hAnsi="Times New Roman" w:cs="Times New Roman"/>
        </w:rPr>
        <w:t>Грюнвальдская</w:t>
      </w:r>
      <w:proofErr w:type="spellEnd"/>
      <w:r w:rsidRPr="00BC5E15">
        <w:rPr>
          <w:rFonts w:ascii="Times New Roman" w:eastAsia="Times New Roman" w:hAnsi="Times New Roman" w:cs="Times New Roman"/>
        </w:rPr>
        <w:t xml:space="preserve"> битва. Роль Церкви в объединении Руси. Сергий Радонежский.</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Золотая Орда, темник.</w:t>
      </w:r>
    </w:p>
    <w:p w:rsidR="00EC11F1"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Дмитрий Иванович Донской, Мамай, хан </w:t>
      </w:r>
      <w:proofErr w:type="spellStart"/>
      <w:r w:rsidRPr="00BC5E15">
        <w:rPr>
          <w:rFonts w:ascii="Times New Roman" w:eastAsia="Times New Roman" w:hAnsi="Times New Roman" w:cs="Times New Roman"/>
        </w:rPr>
        <w:t>Тохтамыш</w:t>
      </w:r>
      <w:proofErr w:type="spellEnd"/>
      <w:r w:rsidRPr="00BC5E15">
        <w:rPr>
          <w:rFonts w:ascii="Times New Roman" w:eastAsia="Times New Roman" w:hAnsi="Times New Roman" w:cs="Times New Roman"/>
        </w:rPr>
        <w:t>, митрополит Пётр, митрополит Алексий, Сергий Радонежский.</w:t>
      </w:r>
      <w:bookmarkStart w:id="32" w:name="bookmark41"/>
    </w:p>
    <w:p w:rsidR="00EC11F1"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27. Междоусобная война на Руси</w:t>
      </w:r>
      <w:bookmarkEnd w:id="32"/>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Причины междоусобной войны. Юрий Звенигородский. Сторонники Василия II. Борьба дяди и племянника. Мятеж Дмитрия </w:t>
      </w:r>
      <w:proofErr w:type="spellStart"/>
      <w:r w:rsidRPr="00BC5E15">
        <w:rPr>
          <w:rFonts w:ascii="Times New Roman" w:eastAsia="Times New Roman" w:hAnsi="Times New Roman" w:cs="Times New Roman"/>
        </w:rPr>
        <w:t>Шемяки</w:t>
      </w:r>
      <w:proofErr w:type="spellEnd"/>
      <w:r w:rsidRPr="00BC5E15">
        <w:rPr>
          <w:rFonts w:ascii="Times New Roman" w:eastAsia="Times New Roman" w:hAnsi="Times New Roman" w:cs="Times New Roman"/>
        </w:rPr>
        <w:t>. Победа в динас</w:t>
      </w:r>
      <w:r w:rsidR="00521B4D">
        <w:rPr>
          <w:rFonts w:ascii="Times New Roman" w:eastAsia="Times New Roman" w:hAnsi="Times New Roman" w:cs="Times New Roman"/>
        </w:rPr>
        <w:t xml:space="preserve">тической войне Василия Тёмного.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Юрий Дмитриевич, Василий Косой, Софья </w:t>
      </w:r>
      <w:proofErr w:type="spellStart"/>
      <w:r w:rsidRPr="00BC5E15">
        <w:rPr>
          <w:rFonts w:ascii="Times New Roman" w:eastAsia="Times New Roman" w:hAnsi="Times New Roman" w:cs="Times New Roman"/>
        </w:rPr>
        <w:t>Витовтовна</w:t>
      </w:r>
      <w:proofErr w:type="spellEnd"/>
      <w:r w:rsidRPr="00BC5E15">
        <w:rPr>
          <w:rFonts w:ascii="Times New Roman" w:eastAsia="Times New Roman" w:hAnsi="Times New Roman" w:cs="Times New Roman"/>
        </w:rPr>
        <w:t xml:space="preserve">, Василий II Тёмный, Дмитрий </w:t>
      </w:r>
      <w:proofErr w:type="spellStart"/>
      <w:r w:rsidRPr="00BC5E15">
        <w:rPr>
          <w:rFonts w:ascii="Times New Roman" w:eastAsia="Times New Roman" w:hAnsi="Times New Roman" w:cs="Times New Roman"/>
        </w:rPr>
        <w:t>Шемяка.</w:t>
      </w:r>
      <w:bookmarkStart w:id="33" w:name="bookmark42"/>
      <w:proofErr w:type="spellEnd"/>
    </w:p>
    <w:p w:rsidR="00EC11F1" w:rsidRDefault="00BC5E15" w:rsidP="00EC11F1">
      <w:pPr>
        <w:ind w:left="709"/>
        <w:jc w:val="both"/>
        <w:rPr>
          <w:rFonts w:ascii="Times New Roman" w:eastAsia="Times New Roman" w:hAnsi="Times New Roman" w:cs="Times New Roman"/>
          <w:b/>
        </w:rPr>
      </w:pPr>
      <w:r w:rsidRPr="007A08C1">
        <w:rPr>
          <w:rFonts w:ascii="Times New Roman" w:eastAsia="Times New Roman" w:hAnsi="Times New Roman" w:cs="Times New Roman"/>
          <w:b/>
          <w:bCs/>
        </w:rPr>
        <w:t>Раздел IV</w:t>
      </w:r>
      <w:bookmarkEnd w:id="33"/>
      <w:r w:rsidR="00521B4D" w:rsidRPr="007A08C1">
        <w:rPr>
          <w:rFonts w:ascii="Times New Roman" w:eastAsia="Times New Roman" w:hAnsi="Times New Roman" w:cs="Times New Roman"/>
          <w:b/>
          <w:bCs/>
        </w:rPr>
        <w:t xml:space="preserve">. </w:t>
      </w:r>
      <w:r w:rsidRPr="007A08C1">
        <w:rPr>
          <w:rFonts w:ascii="Times New Roman" w:eastAsia="Times New Roman" w:hAnsi="Times New Roman" w:cs="Times New Roman"/>
          <w:b/>
        </w:rPr>
        <w:t>РОССИЯ И МИР НА РУБЕЖЕ НОВОГО ВРЕМЕНИ (КОНЕЦ XV — НАЧАЛО XVII В.)</w:t>
      </w:r>
      <w:r w:rsidR="007A08C1" w:rsidRPr="007A08C1">
        <w:rPr>
          <w:rFonts w:ascii="Times New Roman" w:eastAsia="Times New Roman" w:hAnsi="Times New Roman" w:cs="Times New Roman"/>
          <w:b/>
        </w:rPr>
        <w:t xml:space="preserve"> </w:t>
      </w:r>
      <w:r w:rsidR="00521B4D" w:rsidRPr="007A08C1">
        <w:rPr>
          <w:rFonts w:ascii="Times New Roman" w:eastAsia="Times New Roman" w:hAnsi="Times New Roman" w:cs="Times New Roman"/>
          <w:b/>
          <w:bCs/>
        </w:rPr>
        <w:t xml:space="preserve">- </w:t>
      </w:r>
      <w:r w:rsidRPr="007A08C1">
        <w:rPr>
          <w:rFonts w:ascii="Times New Roman" w:eastAsia="Times New Roman" w:hAnsi="Times New Roman" w:cs="Times New Roman"/>
          <w:b/>
        </w:rPr>
        <w:t>(12 ч)</w:t>
      </w:r>
      <w:bookmarkStart w:id="34" w:name="bookmark43"/>
    </w:p>
    <w:p w:rsidR="00FB5619" w:rsidRDefault="00BC5E15" w:rsidP="00FB5619">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28. На заре новой эпохи</w:t>
      </w:r>
      <w:bookmarkEnd w:id="34"/>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Открытие Америки. Великие географические открытия и их влияние на развитие европейского общества. Создание первых колониальных империй. Методы освоения новых земель и подчинения народов. Борьба за колонии и расцвет пиратства. Итоги колониальной политики. Переход к мануфактурному производству.</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Великие географические открытия, колония, метрополия, революция цен, мануфактура, разделение труда, огораживание</w:t>
      </w:r>
      <w:r w:rsidRPr="00BC5E15">
        <w:rPr>
          <w:rFonts w:ascii="Times New Roman" w:eastAsia="Times New Roman" w:hAnsi="Times New Roman" w:cs="Times New Roman"/>
          <w:b/>
          <w:bCs/>
        </w:rPr>
        <w:t>.</w:t>
      </w:r>
      <w:proofErr w:type="gramEnd"/>
      <w:r w:rsidR="00521B4D">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Х. Колумб, А. </w:t>
      </w:r>
      <w:proofErr w:type="spellStart"/>
      <w:r w:rsidRPr="00BC5E15">
        <w:rPr>
          <w:rFonts w:ascii="Times New Roman" w:eastAsia="Times New Roman" w:hAnsi="Times New Roman" w:cs="Times New Roman"/>
        </w:rPr>
        <w:t>Веспуччи</w:t>
      </w:r>
      <w:proofErr w:type="spellEnd"/>
      <w:r w:rsidRPr="00BC5E15">
        <w:rPr>
          <w:rFonts w:ascii="Times New Roman" w:eastAsia="Times New Roman" w:hAnsi="Times New Roman" w:cs="Times New Roman"/>
        </w:rPr>
        <w:t xml:space="preserve">, Б. </w:t>
      </w:r>
      <w:proofErr w:type="spellStart"/>
      <w:r w:rsidRPr="00BC5E15">
        <w:rPr>
          <w:rFonts w:ascii="Times New Roman" w:eastAsia="Times New Roman" w:hAnsi="Times New Roman" w:cs="Times New Roman"/>
        </w:rPr>
        <w:t>Диас</w:t>
      </w:r>
      <w:proofErr w:type="spellEnd"/>
      <w:r w:rsidRPr="00BC5E15">
        <w:rPr>
          <w:rFonts w:ascii="Times New Roman" w:eastAsia="Times New Roman" w:hAnsi="Times New Roman" w:cs="Times New Roman"/>
        </w:rPr>
        <w:t xml:space="preserve">, Э. Кортес, Ф. </w:t>
      </w:r>
      <w:proofErr w:type="spellStart"/>
      <w:r w:rsidRPr="00BC5E15">
        <w:rPr>
          <w:rFonts w:ascii="Times New Roman" w:eastAsia="Times New Roman" w:hAnsi="Times New Roman" w:cs="Times New Roman"/>
        </w:rPr>
        <w:t>Писарро</w:t>
      </w:r>
      <w:proofErr w:type="spellEnd"/>
      <w:r w:rsidRPr="00BC5E15">
        <w:rPr>
          <w:rFonts w:ascii="Times New Roman" w:eastAsia="Times New Roman" w:hAnsi="Times New Roman" w:cs="Times New Roman"/>
        </w:rPr>
        <w:t>, Ф. Магеллан.</w:t>
      </w:r>
      <w:bookmarkStart w:id="35" w:name="bookmark44"/>
    </w:p>
    <w:p w:rsidR="00BC5E15" w:rsidRPr="00521B4D" w:rsidRDefault="00BC5E15" w:rsidP="00FB5619">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29. Западная Европа: новый этап развития</w:t>
      </w:r>
      <w:bookmarkEnd w:id="35"/>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Предпосылки и сущность эпохи Возрождения. Ренессанс в литературе и искусстве. Начало Реформации. Первые религиозные войны в Европе. Контрреформация в Европе. Причины перехода к абсолютизму в Западной Европе. Становление абсолютизма в Англи</w:t>
      </w:r>
      <w:r w:rsidR="00521B4D">
        <w:rPr>
          <w:rFonts w:ascii="Times New Roman" w:eastAsia="Times New Roman" w:hAnsi="Times New Roman" w:cs="Times New Roman"/>
        </w:rPr>
        <w:t xml:space="preserve">и и Франции: общее и особенное.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Возрождение, Реформация, гуманизм, секуляризация, протестантизм, англиканство, кальвинизм, иезуиты, Контрреформация, абсолютизм, м</w:t>
      </w:r>
      <w:r w:rsidR="00521B4D">
        <w:rPr>
          <w:rFonts w:ascii="Times New Roman" w:eastAsia="Times New Roman" w:hAnsi="Times New Roman" w:cs="Times New Roman"/>
        </w:rPr>
        <w:t>еркантилизм, религиозные войны.</w:t>
      </w:r>
      <w:proofErr w:type="gramEnd"/>
      <w:r w:rsidR="00521B4D">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Ф. Петрарка, Дж. Боккаччо, Д. Чосер, У. Шекспир, Э. </w:t>
      </w:r>
      <w:proofErr w:type="spellStart"/>
      <w:r w:rsidRPr="00BC5E15">
        <w:rPr>
          <w:rFonts w:ascii="Times New Roman" w:eastAsia="Times New Roman" w:hAnsi="Times New Roman" w:cs="Times New Roman"/>
        </w:rPr>
        <w:t>Роттердамский</w:t>
      </w:r>
      <w:proofErr w:type="spellEnd"/>
      <w:r w:rsidRPr="00BC5E15">
        <w:rPr>
          <w:rFonts w:ascii="Times New Roman" w:eastAsia="Times New Roman" w:hAnsi="Times New Roman" w:cs="Times New Roman"/>
        </w:rPr>
        <w:t xml:space="preserve">, Ф. Рабле, Микеланджело, С. </w:t>
      </w:r>
      <w:r w:rsidRPr="00BC5E15">
        <w:rPr>
          <w:rFonts w:ascii="Times New Roman" w:eastAsia="Times New Roman" w:hAnsi="Times New Roman" w:cs="Times New Roman"/>
        </w:rPr>
        <w:lastRenderedPageBreak/>
        <w:t xml:space="preserve">Боттичелли, Леонардо да Винчи, Рафаэль, М. Лютер, Т. Мюнцер, Ж. </w:t>
      </w:r>
      <w:proofErr w:type="spellStart"/>
      <w:r w:rsidRPr="00BC5E15">
        <w:rPr>
          <w:rFonts w:ascii="Times New Roman" w:eastAsia="Times New Roman" w:hAnsi="Times New Roman" w:cs="Times New Roman"/>
        </w:rPr>
        <w:t>Кальвин</w:t>
      </w:r>
      <w:proofErr w:type="gramStart"/>
      <w:r w:rsidRPr="00BC5E15">
        <w:rPr>
          <w:rFonts w:ascii="Times New Roman" w:eastAsia="Times New Roman" w:hAnsi="Times New Roman" w:cs="Times New Roman"/>
        </w:rPr>
        <w:t>,И</w:t>
      </w:r>
      <w:proofErr w:type="spellEnd"/>
      <w:proofErr w:type="gramEnd"/>
      <w:r w:rsidRPr="00BC5E15">
        <w:rPr>
          <w:rFonts w:ascii="Times New Roman" w:eastAsia="Times New Roman" w:hAnsi="Times New Roman" w:cs="Times New Roman"/>
        </w:rPr>
        <w:t>. Лойола, Дж. Бруно, Н. Коперник, Генрих VII,</w:t>
      </w:r>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rPr>
        <w:t xml:space="preserve">Франциск </w:t>
      </w:r>
      <w:r w:rsidRPr="00BC5E15">
        <w:rPr>
          <w:rFonts w:ascii="Times New Roman" w:eastAsia="Times New Roman" w:hAnsi="Times New Roman" w:cs="Times New Roman"/>
          <w:lang w:val="en-US" w:eastAsia="en-US" w:bidi="en-US"/>
        </w:rPr>
        <w:t>I</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rPr>
        <w:t xml:space="preserve">Елизавета </w:t>
      </w:r>
      <w:r w:rsidRPr="00BC5E15">
        <w:rPr>
          <w:rFonts w:ascii="Times New Roman" w:eastAsia="Times New Roman" w:hAnsi="Times New Roman" w:cs="Times New Roman"/>
          <w:lang w:val="en-US" w:eastAsia="en-US" w:bidi="en-US"/>
        </w:rPr>
        <w:t>I</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rPr>
        <w:t>Мария Стюарт, Н. Макиавелли.</w:t>
      </w:r>
      <w:bookmarkStart w:id="36" w:name="bookmark45"/>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30. Тридцатилетняя война и буржуазные революции в Европе</w:t>
      </w:r>
      <w:bookmarkEnd w:id="36"/>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Европа в начале </w:t>
      </w:r>
      <w:r w:rsidRPr="00BC5E15">
        <w:rPr>
          <w:rFonts w:ascii="Times New Roman" w:eastAsia="Times New Roman" w:hAnsi="Times New Roman" w:cs="Times New Roman"/>
          <w:lang w:val="en-US" w:eastAsia="en-US" w:bidi="en-US"/>
        </w:rPr>
        <w:t>XVII</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rPr>
        <w:t xml:space="preserve">века: предпосылки общеевропейского конфликта. Революция в Нидерландах. Тридцатилетняя война 1618—1648 гг.: причины, этапы, итоги. Обострение противоречий в английском обществе начала </w:t>
      </w:r>
      <w:r w:rsidRPr="00BC5E15">
        <w:rPr>
          <w:rFonts w:ascii="Times New Roman" w:eastAsia="Times New Roman" w:hAnsi="Times New Roman" w:cs="Times New Roman"/>
          <w:lang w:val="en-US" w:eastAsia="en-US" w:bidi="en-US"/>
        </w:rPr>
        <w:t>XVII</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rPr>
        <w:t>века. Начало революции в Англии. Установление диктатуры Кромвеля. Режим</w:t>
      </w:r>
      <w:r w:rsidR="00521B4D">
        <w:rPr>
          <w:rFonts w:ascii="Times New Roman" w:eastAsia="Times New Roman" w:hAnsi="Times New Roman" w:cs="Times New Roman"/>
        </w:rPr>
        <w:t xml:space="preserve"> протектората и реставрация.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Евангелическая уния, Католическая лига, революция, пуритане, диктатура, роялисты, индепенденты, левеллеры, диг</w:t>
      </w:r>
      <w:r w:rsidR="00521B4D">
        <w:rPr>
          <w:rFonts w:ascii="Times New Roman" w:eastAsia="Times New Roman" w:hAnsi="Times New Roman" w:cs="Times New Roman"/>
        </w:rPr>
        <w:t>геры, протекторат, реставрация.</w:t>
      </w:r>
      <w:proofErr w:type="gramEnd"/>
      <w:r w:rsidR="00521B4D">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Фердинанд II Габсбург, </w:t>
      </w:r>
      <w:proofErr w:type="spellStart"/>
      <w:r w:rsidRPr="00BC5E15">
        <w:rPr>
          <w:rFonts w:ascii="Times New Roman" w:eastAsia="Times New Roman" w:hAnsi="Times New Roman" w:cs="Times New Roman"/>
        </w:rPr>
        <w:t>Кристиан</w:t>
      </w:r>
      <w:proofErr w:type="spellEnd"/>
      <w:r w:rsidRPr="00BC5E15">
        <w:rPr>
          <w:rFonts w:ascii="Times New Roman" w:eastAsia="Times New Roman" w:hAnsi="Times New Roman" w:cs="Times New Roman"/>
        </w:rPr>
        <w:t xml:space="preserve"> IV, А. Валленштейн, Густав II Адольф, Яков I, Карл I, Д. </w:t>
      </w:r>
      <w:proofErr w:type="spellStart"/>
      <w:r w:rsidRPr="00BC5E15">
        <w:rPr>
          <w:rFonts w:ascii="Times New Roman" w:eastAsia="Times New Roman" w:hAnsi="Times New Roman" w:cs="Times New Roman"/>
        </w:rPr>
        <w:t>Лильберн</w:t>
      </w:r>
      <w:proofErr w:type="spellEnd"/>
      <w:r w:rsidRPr="00BC5E15">
        <w:rPr>
          <w:rFonts w:ascii="Times New Roman" w:eastAsia="Times New Roman" w:hAnsi="Times New Roman" w:cs="Times New Roman"/>
        </w:rPr>
        <w:t>, О. Кромвель.</w:t>
      </w:r>
      <w:bookmarkStart w:id="37" w:name="bookmark46"/>
    </w:p>
    <w:p w:rsidR="00EC11F1" w:rsidRDefault="00BC5E15" w:rsidP="00EC11F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31. Образование Русского централизованного государства</w:t>
      </w:r>
      <w:bookmarkEnd w:id="37"/>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Иван </w:t>
      </w:r>
      <w:r w:rsidRPr="00BC5E15">
        <w:rPr>
          <w:rFonts w:ascii="Times New Roman" w:eastAsia="Times New Roman" w:hAnsi="Times New Roman" w:cs="Times New Roman"/>
          <w:lang w:val="en-US" w:eastAsia="en-US" w:bidi="en-US"/>
        </w:rPr>
        <w:t>III</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rPr>
        <w:t>Освобождение Руси от ордынской зависимости. Подчинение Новгорода.</w:t>
      </w:r>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Государь всея Руси. Централизация государственной власти. Судебник 1497 г. Выход Руси на международную арену. Формирование </w:t>
      </w:r>
      <w:r w:rsidR="00521B4D">
        <w:rPr>
          <w:rFonts w:ascii="Times New Roman" w:eastAsia="Times New Roman" w:hAnsi="Times New Roman" w:cs="Times New Roman"/>
        </w:rPr>
        <w:t xml:space="preserve">многонационального государства.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герб, Боярская дума, Казна, Дворец, приказы, кормление, помес</w:t>
      </w:r>
      <w:r w:rsidR="00521B4D">
        <w:rPr>
          <w:rFonts w:ascii="Times New Roman" w:eastAsia="Times New Roman" w:hAnsi="Times New Roman" w:cs="Times New Roman"/>
        </w:rPr>
        <w:t>тье, Судебник 1497 г., пожилое.</w:t>
      </w:r>
      <w:proofErr w:type="gramEnd"/>
      <w:r w:rsidR="00521B4D">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Иван III, Ахмат, Марфа </w:t>
      </w:r>
      <w:proofErr w:type="spellStart"/>
      <w:r w:rsidRPr="00BC5E15">
        <w:rPr>
          <w:rFonts w:ascii="Times New Roman" w:eastAsia="Times New Roman" w:hAnsi="Times New Roman" w:cs="Times New Roman"/>
        </w:rPr>
        <w:t>Борецкая</w:t>
      </w:r>
      <w:proofErr w:type="spellEnd"/>
      <w:r w:rsidRPr="00BC5E15">
        <w:rPr>
          <w:rFonts w:ascii="Times New Roman" w:eastAsia="Times New Roman" w:hAnsi="Times New Roman" w:cs="Times New Roman"/>
        </w:rPr>
        <w:t>, Василий III.</w:t>
      </w:r>
      <w:bookmarkStart w:id="38" w:name="bookmark47"/>
    </w:p>
    <w:p w:rsidR="00EC11F1" w:rsidRDefault="00BC5E15" w:rsidP="00EC11F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32. Правление Ивана IV Грозного</w:t>
      </w:r>
      <w:bookmarkEnd w:id="38"/>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Регентство Елены Глинской. Унификация денежной системы. Период боярского правления. Юные годы Ивана Васильевича и венчание на царство. Избранная рада: её состав и значение. Реформы Избранной рады. Появление Земских соборов. Судебник 1550 г. Стоглавый собор. Внешняя политика Ивана IV. Присоединение Казанского и Астраханского ханств. Поход Ермака на Сибирское ханство. Начало присоединения к России Западной Сибири. Опричнина и последние годы Грозного царя. Правление Фёдора Ивановича.</w:t>
      </w:r>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Избранная рада, Земский собор, стрелецкое войско, губной староста, целовальник, голова, Судебник 1550 г., Стоглавый собор, засечная черта, опричнина, земщина, заповедные лета, урочные лета, патриаршество.</w:t>
      </w:r>
      <w:proofErr w:type="gramEnd"/>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Елена Глинская, Иван </w:t>
      </w:r>
      <w:r w:rsidRPr="00BC5E15">
        <w:rPr>
          <w:rFonts w:ascii="Times New Roman" w:eastAsia="Times New Roman" w:hAnsi="Times New Roman" w:cs="Times New Roman"/>
          <w:lang w:val="en-US" w:eastAsia="en-US" w:bidi="en-US"/>
        </w:rPr>
        <w:t>IV</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rPr>
        <w:t xml:space="preserve">А. Курбский, Сильвестр, А. Адашев, И. </w:t>
      </w:r>
      <w:proofErr w:type="spellStart"/>
      <w:r w:rsidRPr="00BC5E15">
        <w:rPr>
          <w:rFonts w:ascii="Times New Roman" w:eastAsia="Times New Roman" w:hAnsi="Times New Roman" w:cs="Times New Roman"/>
        </w:rPr>
        <w:t>Висковатый</w:t>
      </w:r>
      <w:proofErr w:type="spellEnd"/>
      <w:r w:rsidRPr="00BC5E15">
        <w:rPr>
          <w:rFonts w:ascii="Times New Roman" w:eastAsia="Times New Roman" w:hAnsi="Times New Roman" w:cs="Times New Roman"/>
        </w:rPr>
        <w:t>, М. Воротынский, Ермак Тимофеевич, Фёдор Иванович, Б. Годунов.</w:t>
      </w:r>
      <w:bookmarkStart w:id="39" w:name="bookmark48"/>
    </w:p>
    <w:p w:rsidR="00FB5619" w:rsidRDefault="00BC5E15" w:rsidP="00FB5619">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33. Культура и быт России в XIV—XVI вв.</w:t>
      </w:r>
      <w:bookmarkEnd w:id="39"/>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Летописи и другие исторические сочинения. Жития, сказания и хождения. Распространение грамотности. Начало книгопечатания. Зодчество. Складывание Кремлёвского ансамбля в Москве. Шатровый стиль. Изобразительное искусство. Творчество Феофана Грека и Андрея Рублёва. Фольклор. Быт и повседневная жизнь.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хождение, летописный свод, сказание, шатровый стиль.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И. Фёдоров, А. </w:t>
      </w:r>
      <w:proofErr w:type="spellStart"/>
      <w:r w:rsidRPr="00BC5E15">
        <w:rPr>
          <w:rFonts w:ascii="Times New Roman" w:eastAsia="Times New Roman" w:hAnsi="Times New Roman" w:cs="Times New Roman"/>
        </w:rPr>
        <w:t>Фиораванти</w:t>
      </w:r>
      <w:proofErr w:type="spellEnd"/>
      <w:r w:rsidRPr="00BC5E15">
        <w:rPr>
          <w:rFonts w:ascii="Times New Roman" w:eastAsia="Times New Roman" w:hAnsi="Times New Roman" w:cs="Times New Roman"/>
        </w:rPr>
        <w:t xml:space="preserve">, А. и М. </w:t>
      </w:r>
      <w:proofErr w:type="spellStart"/>
      <w:r w:rsidRPr="00BC5E15">
        <w:rPr>
          <w:rFonts w:ascii="Times New Roman" w:eastAsia="Times New Roman" w:hAnsi="Times New Roman" w:cs="Times New Roman"/>
        </w:rPr>
        <w:t>Фрязины</w:t>
      </w:r>
      <w:proofErr w:type="spellEnd"/>
      <w:r w:rsidRPr="00BC5E15">
        <w:rPr>
          <w:rFonts w:ascii="Times New Roman" w:eastAsia="Times New Roman" w:hAnsi="Times New Roman" w:cs="Times New Roman"/>
        </w:rPr>
        <w:t xml:space="preserve">, П. А. </w:t>
      </w:r>
      <w:proofErr w:type="spellStart"/>
      <w:r w:rsidRPr="00BC5E15">
        <w:rPr>
          <w:rFonts w:ascii="Times New Roman" w:eastAsia="Times New Roman" w:hAnsi="Times New Roman" w:cs="Times New Roman"/>
        </w:rPr>
        <w:t>Солари</w:t>
      </w:r>
      <w:proofErr w:type="spellEnd"/>
      <w:r w:rsidRPr="00BC5E15">
        <w:rPr>
          <w:rFonts w:ascii="Times New Roman" w:eastAsia="Times New Roman" w:hAnsi="Times New Roman" w:cs="Times New Roman"/>
        </w:rPr>
        <w:t>, Ф. Грек, А. Рублёв, Даниил Чёрный.</w:t>
      </w:r>
      <w:bookmarkStart w:id="40" w:name="bookmark49"/>
    </w:p>
    <w:p w:rsidR="00BC5E15" w:rsidRPr="00521B4D" w:rsidRDefault="00BC5E15" w:rsidP="00FB5619">
      <w:pPr>
        <w:spacing w:after="240"/>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34. Смутное время на Руси</w:t>
      </w:r>
      <w:bookmarkEnd w:id="40"/>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Предпосылки Смуты. Династический кризис. Правление Бориса </w:t>
      </w:r>
      <w:proofErr w:type="gramStart"/>
      <w:r w:rsidRPr="00BC5E15">
        <w:rPr>
          <w:rFonts w:ascii="Times New Roman" w:eastAsia="Times New Roman" w:hAnsi="Times New Roman" w:cs="Times New Roman"/>
        </w:rPr>
        <w:t xml:space="preserve">Г </w:t>
      </w:r>
      <w:proofErr w:type="spellStart"/>
      <w:r w:rsidRPr="00BC5E15">
        <w:rPr>
          <w:rFonts w:ascii="Times New Roman" w:eastAsia="Times New Roman" w:hAnsi="Times New Roman" w:cs="Times New Roman"/>
        </w:rPr>
        <w:t>одунова</w:t>
      </w:r>
      <w:proofErr w:type="spellEnd"/>
      <w:proofErr w:type="gramEnd"/>
      <w:r w:rsidRPr="00BC5E15">
        <w:rPr>
          <w:rFonts w:ascii="Times New Roman" w:eastAsia="Times New Roman" w:hAnsi="Times New Roman" w:cs="Times New Roman"/>
        </w:rPr>
        <w:t xml:space="preserve">. Личность и правление Лжедмитрия I. Восстание 1606 г. и убийство самозванца. Боярский царь Василий Шуйский и восстание И.И. </w:t>
      </w:r>
      <w:proofErr w:type="spellStart"/>
      <w:r w:rsidRPr="00BC5E15">
        <w:rPr>
          <w:rFonts w:ascii="Times New Roman" w:eastAsia="Times New Roman" w:hAnsi="Times New Roman" w:cs="Times New Roman"/>
        </w:rPr>
        <w:t>Болотникова</w:t>
      </w:r>
      <w:proofErr w:type="spellEnd"/>
      <w:r w:rsidRPr="00BC5E15">
        <w:rPr>
          <w:rFonts w:ascii="Times New Roman" w:eastAsia="Times New Roman" w:hAnsi="Times New Roman" w:cs="Times New Roman"/>
        </w:rPr>
        <w:t>. Лжедмитрий II. Иностранное вмешательство в русскую Смуту. Семибоярщина. Первое ополчение и его распад. Второе ополчение. К. Минин и Д. Пожарский. Избран</w:t>
      </w:r>
      <w:r w:rsidR="00521B4D">
        <w:rPr>
          <w:rFonts w:ascii="Times New Roman" w:eastAsia="Times New Roman" w:hAnsi="Times New Roman" w:cs="Times New Roman"/>
        </w:rPr>
        <w:t xml:space="preserve">ие Михаила Романова на царство.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династический кризис, самозванство, интервенция, Семибоярщина, зе</w:t>
      </w:r>
      <w:r w:rsidR="00521B4D">
        <w:rPr>
          <w:rFonts w:ascii="Times New Roman" w:eastAsia="Times New Roman" w:hAnsi="Times New Roman" w:cs="Times New Roman"/>
        </w:rPr>
        <w:t xml:space="preserve">мское ополчение, Земский собор.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Б. Годунов, Хлопок Косолап, Лжедмитрий I, В.И. Шуйский, М.В. Скопин-Шуйский, И.И. Болотников, Лжедмитрий II, Ф.И. Мстиславский, В.В. Голицын, М.Б. Шеин, П.П. Ляпунов, И.М. </w:t>
      </w:r>
      <w:proofErr w:type="spellStart"/>
      <w:r w:rsidRPr="00BC5E15">
        <w:rPr>
          <w:rFonts w:ascii="Times New Roman" w:eastAsia="Times New Roman" w:hAnsi="Times New Roman" w:cs="Times New Roman"/>
        </w:rPr>
        <w:t>Заруцкий</w:t>
      </w:r>
      <w:proofErr w:type="spellEnd"/>
      <w:r w:rsidRPr="00BC5E15">
        <w:rPr>
          <w:rFonts w:ascii="Times New Roman" w:eastAsia="Times New Roman" w:hAnsi="Times New Roman" w:cs="Times New Roman"/>
        </w:rPr>
        <w:t>, Д.Т. Трубецкой, К. Минин, Д.М. Пожарский, М.Ф. Романов.</w:t>
      </w:r>
    </w:p>
    <w:p w:rsidR="00BC5E15" w:rsidRPr="00521B4D" w:rsidRDefault="00BC5E15" w:rsidP="007A08C1">
      <w:pPr>
        <w:keepNext/>
        <w:keepLines/>
        <w:ind w:left="709"/>
        <w:jc w:val="both"/>
        <w:outlineLvl w:val="2"/>
        <w:rPr>
          <w:rFonts w:ascii="Times New Roman" w:eastAsia="Times New Roman" w:hAnsi="Times New Roman" w:cs="Times New Roman"/>
          <w:b/>
          <w:bCs/>
        </w:rPr>
      </w:pPr>
      <w:bookmarkStart w:id="41" w:name="bookmark50"/>
      <w:r w:rsidRPr="00BC5E15">
        <w:rPr>
          <w:rFonts w:ascii="Times New Roman" w:eastAsia="Times New Roman" w:hAnsi="Times New Roman" w:cs="Times New Roman"/>
          <w:b/>
          <w:bCs/>
        </w:rPr>
        <w:lastRenderedPageBreak/>
        <w:t>Тема 35. Россия при первых Романовых</w:t>
      </w:r>
      <w:bookmarkEnd w:id="41"/>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Царствование Михаила Романова: преодоление последствий Смуты. Царь Алексей Михайлович и Соборное Уложение. Окончательное закрепощение крестьян. Реформы Никона и раскол в Церкви. Усиление царской власти. Войны с Польшей, Швецией и присоединение Украины. Городские восстания. Восстание Степана Разина: причины, состав участников, ход, итоги.</w:t>
      </w:r>
    </w:p>
    <w:p w:rsidR="005E3961" w:rsidRDefault="00BC5E15" w:rsidP="007A08C1">
      <w:pPr>
        <w:ind w:left="709"/>
        <w:jc w:val="both"/>
        <w:rPr>
          <w:rFonts w:ascii="Times New Roman" w:eastAsia="Times New Roman" w:hAnsi="Times New Roman" w:cs="Times New Roman"/>
        </w:rPr>
      </w:pP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заповедные лета, Соборное Уложение, крепостное право, раскол, старообрядцы, самодержавие, </w:t>
      </w:r>
      <w:proofErr w:type="spellStart"/>
      <w:r w:rsidRPr="00BC5E15">
        <w:rPr>
          <w:rFonts w:ascii="Times New Roman" w:eastAsia="Times New Roman" w:hAnsi="Times New Roman" w:cs="Times New Roman"/>
        </w:rPr>
        <w:t>Переяславская</w:t>
      </w:r>
      <w:proofErr w:type="spellEnd"/>
      <w:r w:rsidRPr="00BC5E15">
        <w:rPr>
          <w:rFonts w:ascii="Times New Roman" w:eastAsia="Times New Roman" w:hAnsi="Times New Roman" w:cs="Times New Roman"/>
        </w:rPr>
        <w:t xml:space="preserve"> Рада, б</w:t>
      </w:r>
      <w:r w:rsidR="00521B4D">
        <w:rPr>
          <w:rFonts w:ascii="Times New Roman" w:eastAsia="Times New Roman" w:hAnsi="Times New Roman" w:cs="Times New Roman"/>
        </w:rPr>
        <w:t>елые слободы.</w:t>
      </w:r>
      <w:proofErr w:type="gramEnd"/>
      <w:r w:rsidR="00521B4D">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Михаил Фёдорович, патриарх Филарет, Алексей Михайлович, Б.И. Морозов, патриарх Никон, протопоп Аввакум, Б. Хмельницкий, С.Т. Разин.</w:t>
      </w:r>
      <w:bookmarkStart w:id="42" w:name="bookmark51"/>
    </w:p>
    <w:p w:rsidR="005E3961"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36. Экономическое и общественное развитие России в XVII в.</w:t>
      </w:r>
      <w:bookmarkEnd w:id="42"/>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Развитие сельского хозяйства. Русская деревня XVII в. Промышленное развитие: появление первых мануфактур. Укрепление внутренних торговых связей и развитие хозяйственной специализации регионов Российского государства. Ярмарки. Внешняя торговля. Новоторговый устав. Положение различных сословий. Окончательное присоединение Сиби</w:t>
      </w:r>
      <w:r w:rsidR="00521B4D">
        <w:rPr>
          <w:rFonts w:ascii="Times New Roman" w:eastAsia="Times New Roman" w:hAnsi="Times New Roman" w:cs="Times New Roman"/>
        </w:rPr>
        <w:t xml:space="preserve">ри и освоение Дальнего Востока.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мануфактура, специализация, вотчина, крестьян</w:t>
      </w:r>
      <w:r w:rsidR="00521B4D">
        <w:rPr>
          <w:rFonts w:ascii="Times New Roman" w:eastAsia="Times New Roman" w:hAnsi="Times New Roman" w:cs="Times New Roman"/>
        </w:rPr>
        <w:t>е, оброк, барщина, тягло, ясак.</w:t>
      </w:r>
      <w:proofErr w:type="gramEnd"/>
      <w:r w:rsidR="00521B4D">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И.Ю. Москвитин, С.И. Дежнев, В.Д. Поярков, Е.П. </w:t>
      </w:r>
      <w:proofErr w:type="gramStart"/>
      <w:r w:rsidRPr="00BC5E15">
        <w:rPr>
          <w:rFonts w:ascii="Times New Roman" w:eastAsia="Times New Roman" w:hAnsi="Times New Roman" w:cs="Times New Roman"/>
        </w:rPr>
        <w:t>Хабаров</w:t>
      </w:r>
      <w:proofErr w:type="gramEnd"/>
      <w:r w:rsidRPr="00BC5E15">
        <w:rPr>
          <w:rFonts w:ascii="Times New Roman" w:eastAsia="Times New Roman" w:hAnsi="Times New Roman" w:cs="Times New Roman"/>
        </w:rPr>
        <w:t>, В.В. Атласов.</w:t>
      </w:r>
      <w:bookmarkStart w:id="43" w:name="bookmark52"/>
    </w:p>
    <w:p w:rsidR="00BC5E15" w:rsidRPr="00521B4D"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37. Россия накануне преобразований</w:t>
      </w:r>
      <w:bookmarkEnd w:id="43"/>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Царь Фёдор Алексеевич. Отмена местничества. Налоговая (податная) реформа. </w:t>
      </w:r>
      <w:proofErr w:type="spellStart"/>
      <w:r w:rsidRPr="00BC5E15">
        <w:rPr>
          <w:rFonts w:ascii="Times New Roman" w:eastAsia="Times New Roman" w:hAnsi="Times New Roman" w:cs="Times New Roman"/>
        </w:rPr>
        <w:t>Русско</w:t>
      </w:r>
      <w:r w:rsidRPr="00BC5E15">
        <w:rPr>
          <w:rFonts w:ascii="Times New Roman" w:eastAsia="Times New Roman" w:hAnsi="Times New Roman" w:cs="Times New Roman"/>
        </w:rPr>
        <w:softHyphen/>
        <w:t>турецкая</w:t>
      </w:r>
      <w:proofErr w:type="spellEnd"/>
      <w:r w:rsidRPr="00BC5E15">
        <w:rPr>
          <w:rFonts w:ascii="Times New Roman" w:eastAsia="Times New Roman" w:hAnsi="Times New Roman" w:cs="Times New Roman"/>
        </w:rPr>
        <w:t xml:space="preserve"> война 1672-1681 гг. Политика Фёдора Алексеевича в сфере культуры. Восстание стрельцов 1682 г. Правление царевны Софьи. </w:t>
      </w:r>
      <w:proofErr w:type="spellStart"/>
      <w:r w:rsidRPr="00BC5E15">
        <w:rPr>
          <w:rFonts w:ascii="Times New Roman" w:eastAsia="Times New Roman" w:hAnsi="Times New Roman" w:cs="Times New Roman"/>
        </w:rPr>
        <w:t>Хованщина</w:t>
      </w:r>
      <w:proofErr w:type="spellEnd"/>
      <w:r w:rsidRPr="00BC5E15">
        <w:rPr>
          <w:rFonts w:ascii="Times New Roman" w:eastAsia="Times New Roman" w:hAnsi="Times New Roman" w:cs="Times New Roman"/>
        </w:rPr>
        <w:t>. Крымские походы. Приход к власти Петра Алексеевича.</w:t>
      </w:r>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местничество, регентство.</w:t>
      </w:r>
      <w:r w:rsidR="00521B4D">
        <w:rPr>
          <w:rFonts w:ascii="Times New Roman" w:eastAsia="Times New Roman" w:hAnsi="Times New Roman" w:cs="Times New Roman"/>
          <w:i/>
          <w:i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Фёдор Алексеевич, Софья Алексеевна, Пётр и Иван Алексеевичи, В.В. Голицын, И. А. Хованский.</w:t>
      </w:r>
    </w:p>
    <w:p w:rsidR="00BC5E15" w:rsidRPr="00521B4D" w:rsidRDefault="00BC5E15" w:rsidP="007A08C1">
      <w:pPr>
        <w:keepNext/>
        <w:keepLines/>
        <w:ind w:left="709"/>
        <w:jc w:val="both"/>
        <w:outlineLvl w:val="2"/>
        <w:rPr>
          <w:rFonts w:ascii="Times New Roman" w:eastAsia="Times New Roman" w:hAnsi="Times New Roman" w:cs="Times New Roman"/>
          <w:b/>
          <w:bCs/>
        </w:rPr>
      </w:pPr>
      <w:bookmarkStart w:id="44" w:name="bookmark53"/>
      <w:r w:rsidRPr="00BC5E15">
        <w:rPr>
          <w:rFonts w:ascii="Times New Roman" w:eastAsia="Times New Roman" w:hAnsi="Times New Roman" w:cs="Times New Roman"/>
          <w:b/>
          <w:bCs/>
        </w:rPr>
        <w:t>Тема 38. Культура и быт России в XVII в.</w:t>
      </w:r>
      <w:bookmarkEnd w:id="44"/>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Новые культурные веяния. Развитие образования и научных знаний. Причины угасания жанра летописей и популярности произведений светского характера. Литература Смутного времени. Сказания, повести, сатирические произведения </w:t>
      </w:r>
      <w:r w:rsidRPr="00BC5E15">
        <w:rPr>
          <w:rFonts w:ascii="Times New Roman" w:eastAsia="Times New Roman" w:hAnsi="Times New Roman" w:cs="Times New Roman"/>
          <w:lang w:val="en-US" w:eastAsia="en-US" w:bidi="en-US"/>
        </w:rPr>
        <w:t>XVII</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rPr>
        <w:t xml:space="preserve">в. Архитектура </w:t>
      </w:r>
      <w:r w:rsidRPr="00BC5E15">
        <w:rPr>
          <w:rFonts w:ascii="Times New Roman" w:eastAsia="Times New Roman" w:hAnsi="Times New Roman" w:cs="Times New Roman"/>
          <w:lang w:val="en-US" w:eastAsia="en-US" w:bidi="en-US"/>
        </w:rPr>
        <w:t>XVII</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rPr>
        <w:t xml:space="preserve">в. Появление театра в России. Развитие изобразительного искусства. Симон Ушаков </w:t>
      </w:r>
      <w:proofErr w:type="spellStart"/>
      <w:r w:rsidRPr="00BC5E15">
        <w:rPr>
          <w:rFonts w:ascii="Times New Roman" w:eastAsia="Times New Roman" w:hAnsi="Times New Roman" w:cs="Times New Roman"/>
        </w:rPr>
        <w:t>Парсунная</w:t>
      </w:r>
      <w:proofErr w:type="spellEnd"/>
      <w:r w:rsidRPr="00BC5E15">
        <w:rPr>
          <w:rFonts w:ascii="Times New Roman" w:eastAsia="Times New Roman" w:hAnsi="Times New Roman" w:cs="Times New Roman"/>
        </w:rPr>
        <w:t xml:space="preserve"> живопись. Музыка. </w:t>
      </w:r>
      <w:proofErr w:type="spellStart"/>
      <w:r w:rsidRPr="00BC5E15">
        <w:rPr>
          <w:rFonts w:ascii="Times New Roman" w:eastAsia="Times New Roman" w:hAnsi="Times New Roman" w:cs="Times New Roman"/>
        </w:rPr>
        <w:t>Проникновенеие</w:t>
      </w:r>
      <w:proofErr w:type="spellEnd"/>
      <w:r w:rsidRPr="00BC5E15">
        <w:rPr>
          <w:rFonts w:ascii="Times New Roman" w:eastAsia="Times New Roman" w:hAnsi="Times New Roman" w:cs="Times New Roman"/>
        </w:rPr>
        <w:t xml:space="preserve"> элементов европейской культуры в быт высших слоёв населения России.</w:t>
      </w:r>
    </w:p>
    <w:p w:rsidR="009A2FE6"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Славяно-греко-латинская академия,</w:t>
      </w:r>
      <w:r w:rsidR="00521B4D">
        <w:rPr>
          <w:rFonts w:ascii="Times New Roman" w:eastAsia="Times New Roman" w:hAnsi="Times New Roman" w:cs="Times New Roman"/>
        </w:rPr>
        <w:t xml:space="preserve"> </w:t>
      </w:r>
      <w:proofErr w:type="spellStart"/>
      <w:r w:rsidR="00521B4D">
        <w:rPr>
          <w:rFonts w:ascii="Times New Roman" w:eastAsia="Times New Roman" w:hAnsi="Times New Roman" w:cs="Times New Roman"/>
        </w:rPr>
        <w:t>нарышкинское</w:t>
      </w:r>
      <w:proofErr w:type="spellEnd"/>
      <w:r w:rsidR="00521B4D">
        <w:rPr>
          <w:rFonts w:ascii="Times New Roman" w:eastAsia="Times New Roman" w:hAnsi="Times New Roman" w:cs="Times New Roman"/>
        </w:rPr>
        <w:t xml:space="preserve"> барокко, парсуна. </w:t>
      </w:r>
      <w:r w:rsidR="005E3961">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Ф. М. Ртищев, И. и С. </w:t>
      </w:r>
      <w:proofErr w:type="spellStart"/>
      <w:r w:rsidRPr="00BC5E15">
        <w:rPr>
          <w:rFonts w:ascii="Times New Roman" w:eastAsia="Times New Roman" w:hAnsi="Times New Roman" w:cs="Times New Roman"/>
        </w:rPr>
        <w:t>Ли</w:t>
      </w:r>
      <w:r w:rsidR="00521B4D">
        <w:rPr>
          <w:rFonts w:ascii="Times New Roman" w:eastAsia="Times New Roman" w:hAnsi="Times New Roman" w:cs="Times New Roman"/>
        </w:rPr>
        <w:t>худы</w:t>
      </w:r>
      <w:proofErr w:type="spellEnd"/>
      <w:r w:rsidR="00521B4D">
        <w:rPr>
          <w:rFonts w:ascii="Times New Roman" w:eastAsia="Times New Roman" w:hAnsi="Times New Roman" w:cs="Times New Roman"/>
        </w:rPr>
        <w:t xml:space="preserve">, В. Бурцев, К. Истомин, С. </w:t>
      </w:r>
      <w:r w:rsidRPr="00BC5E15">
        <w:rPr>
          <w:rFonts w:ascii="Times New Roman" w:eastAsia="Times New Roman" w:hAnsi="Times New Roman" w:cs="Times New Roman"/>
        </w:rPr>
        <w:t>Медведев, А. Палицын, С. П</w:t>
      </w:r>
      <w:bookmarkStart w:id="45" w:name="bookmark54"/>
      <w:r w:rsidR="009A2FE6">
        <w:rPr>
          <w:rFonts w:ascii="Times New Roman" w:eastAsia="Times New Roman" w:hAnsi="Times New Roman" w:cs="Times New Roman"/>
        </w:rPr>
        <w:t>олоцкий, С.Ф. Ушаков, В. Титов.</w:t>
      </w:r>
    </w:p>
    <w:p w:rsidR="005E3961" w:rsidRDefault="00BC5E15" w:rsidP="007A08C1">
      <w:pPr>
        <w:ind w:left="709"/>
        <w:jc w:val="both"/>
        <w:rPr>
          <w:rFonts w:ascii="Times New Roman" w:eastAsia="Times New Roman" w:hAnsi="Times New Roman" w:cs="Times New Roman"/>
          <w:b/>
        </w:rPr>
      </w:pPr>
      <w:r w:rsidRPr="00521B4D">
        <w:rPr>
          <w:rFonts w:ascii="Times New Roman" w:eastAsia="Times New Roman" w:hAnsi="Times New Roman" w:cs="Times New Roman"/>
          <w:b/>
          <w:bCs/>
        </w:rPr>
        <w:t>Раздел V</w:t>
      </w:r>
      <w:bookmarkEnd w:id="45"/>
      <w:r w:rsidR="009A2FE6" w:rsidRPr="00521B4D">
        <w:rPr>
          <w:rFonts w:ascii="Times New Roman" w:eastAsia="Times New Roman" w:hAnsi="Times New Roman" w:cs="Times New Roman"/>
          <w:b/>
        </w:rPr>
        <w:t xml:space="preserve">. </w:t>
      </w:r>
      <w:r w:rsidRPr="00521B4D">
        <w:rPr>
          <w:rFonts w:ascii="Times New Roman" w:eastAsia="Times New Roman" w:hAnsi="Times New Roman" w:cs="Times New Roman"/>
          <w:b/>
        </w:rPr>
        <w:t>РОССИЯ И МИР В ЭПОХУ ЗАРОЖД</w:t>
      </w:r>
      <w:r w:rsidR="009A2FE6" w:rsidRPr="00521B4D">
        <w:rPr>
          <w:rFonts w:ascii="Times New Roman" w:eastAsia="Times New Roman" w:hAnsi="Times New Roman" w:cs="Times New Roman"/>
          <w:b/>
        </w:rPr>
        <w:t xml:space="preserve">ЕНИЯ ИНДУСТРИАЛЬНОЙ ЦИВИЛИЗАЦИИ - </w:t>
      </w:r>
      <w:r w:rsidRPr="00521B4D">
        <w:rPr>
          <w:rFonts w:ascii="Times New Roman" w:eastAsia="Times New Roman" w:hAnsi="Times New Roman" w:cs="Times New Roman"/>
          <w:b/>
        </w:rPr>
        <w:t>(10 ч)</w:t>
      </w:r>
      <w:bookmarkStart w:id="46" w:name="bookmark55"/>
    </w:p>
    <w:p w:rsidR="005E3961"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39. Промышленный переворот в Англии и его последствия</w:t>
      </w:r>
      <w:bookmarkEnd w:id="46"/>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Социально-экономические предпосылки промышленного переворота. Особенности политического развития Англии в эпоху промышленного переворота. От мануфактурного производства к </w:t>
      </w:r>
      <w:proofErr w:type="gramStart"/>
      <w:r w:rsidRPr="00BC5E15">
        <w:rPr>
          <w:rFonts w:ascii="Times New Roman" w:eastAsia="Times New Roman" w:hAnsi="Times New Roman" w:cs="Times New Roman"/>
        </w:rPr>
        <w:t>промышленному</w:t>
      </w:r>
      <w:proofErr w:type="gramEnd"/>
      <w:r w:rsidRPr="00BC5E15">
        <w:rPr>
          <w:rFonts w:ascii="Times New Roman" w:eastAsia="Times New Roman" w:hAnsi="Times New Roman" w:cs="Times New Roman"/>
        </w:rPr>
        <w:t>. Промышленный переворот и общество.</w:t>
      </w:r>
      <w:r w:rsidR="009A2FE6">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промышленный переворот, имущественный ценз, виги, тори, фабрика, </w:t>
      </w:r>
      <w:proofErr w:type="spellStart"/>
      <w:r w:rsidRPr="00BC5E15">
        <w:rPr>
          <w:rFonts w:ascii="Times New Roman" w:eastAsia="Times New Roman" w:hAnsi="Times New Roman" w:cs="Times New Roman"/>
        </w:rPr>
        <w:t>луддизм</w:t>
      </w:r>
      <w:proofErr w:type="spellEnd"/>
      <w:r w:rsidRPr="00BC5E15">
        <w:rPr>
          <w:rFonts w:ascii="Times New Roman" w:eastAsia="Times New Roman" w:hAnsi="Times New Roman" w:cs="Times New Roman"/>
        </w:rPr>
        <w:t>, рабочие союзы, забастовка, «гнилые местечки».</w:t>
      </w:r>
      <w:proofErr w:type="gramEnd"/>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Яков II, Вильгельм Оранский, Д. Уатт.</w:t>
      </w:r>
      <w:bookmarkStart w:id="47" w:name="bookmark56"/>
    </w:p>
    <w:p w:rsidR="005E3961"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40. Эпоха Просвещения и просвещенный абсолютизм</w:t>
      </w:r>
      <w:bookmarkEnd w:id="47"/>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Политический идеал просветителей Англии и Франции. Формирование конституционализма как правовой идеологии и системы правоотношений. Феномен просвещённого абсолютизма. Политика просвещённого абсолютизма в Австрии и Пруссии.</w:t>
      </w:r>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Просвещение, теория «общественного договора», энциклопедисты, разделение властей, просвещенный абсолютизм, веротерпимость.</w:t>
      </w:r>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Дж. Локк, Вольтер, Д. Дидро, Ш.Л. де </w:t>
      </w:r>
      <w:proofErr w:type="spellStart"/>
      <w:r w:rsidRPr="00BC5E15">
        <w:rPr>
          <w:rFonts w:ascii="Times New Roman" w:eastAsia="Times New Roman" w:hAnsi="Times New Roman" w:cs="Times New Roman"/>
        </w:rPr>
        <w:t>Монтескьё</w:t>
      </w:r>
      <w:proofErr w:type="spellEnd"/>
      <w:r w:rsidRPr="00BC5E15">
        <w:rPr>
          <w:rFonts w:ascii="Times New Roman" w:eastAsia="Times New Roman" w:hAnsi="Times New Roman" w:cs="Times New Roman"/>
        </w:rPr>
        <w:t xml:space="preserve">, Ж.Ж. Руссо, Мария </w:t>
      </w:r>
      <w:proofErr w:type="spellStart"/>
      <w:r w:rsidRPr="00BC5E15">
        <w:rPr>
          <w:rFonts w:ascii="Times New Roman" w:eastAsia="Times New Roman" w:hAnsi="Times New Roman" w:cs="Times New Roman"/>
        </w:rPr>
        <w:t>Терезия</w:t>
      </w:r>
      <w:proofErr w:type="spellEnd"/>
      <w:r w:rsidRPr="00BC5E15">
        <w:rPr>
          <w:rFonts w:ascii="Times New Roman" w:eastAsia="Times New Roman" w:hAnsi="Times New Roman" w:cs="Times New Roman"/>
        </w:rPr>
        <w:t>, Иосиф II, Фридрих II.</w:t>
      </w:r>
      <w:bookmarkStart w:id="48" w:name="bookmark57"/>
    </w:p>
    <w:p w:rsidR="005E3961"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41. Государства Азии в XVII—XVIII вв.</w:t>
      </w:r>
      <w:bookmarkEnd w:id="48"/>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Причины, проявления и следствия кризиса Османской империи. Британское завоевание Индии. Ост-Индская кампания. Китай: на пути самоизоляции.</w:t>
      </w:r>
      <w:r w:rsidR="00521B4D">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b/>
          <w:bCs/>
        </w:rPr>
        <w:t xml:space="preserve">Основные термины и понятия: </w:t>
      </w:r>
      <w:r w:rsidRPr="00BC5E15">
        <w:rPr>
          <w:rFonts w:ascii="Times New Roman" w:eastAsia="Times New Roman" w:hAnsi="Times New Roman" w:cs="Times New Roman"/>
        </w:rPr>
        <w:t>военно-ленная система, янычары, паша, визирь, режим капитуляций, сипаи, конфуцианство.</w:t>
      </w:r>
      <w:proofErr w:type="gramEnd"/>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Ахмед III, </w:t>
      </w:r>
      <w:proofErr w:type="gramStart"/>
      <w:r w:rsidRPr="00BC5E15">
        <w:rPr>
          <w:rFonts w:ascii="Times New Roman" w:eastAsia="Times New Roman" w:hAnsi="Times New Roman" w:cs="Times New Roman"/>
        </w:rPr>
        <w:t>Надир-шах</w:t>
      </w:r>
      <w:proofErr w:type="gramEnd"/>
      <w:r w:rsidRPr="00BC5E15">
        <w:rPr>
          <w:rFonts w:ascii="Times New Roman" w:eastAsia="Times New Roman" w:hAnsi="Times New Roman" w:cs="Times New Roman"/>
        </w:rPr>
        <w:t>.</w:t>
      </w:r>
      <w:bookmarkStart w:id="49" w:name="bookmark58"/>
    </w:p>
    <w:p w:rsidR="005E3961"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42. Россия при Петре I</w:t>
      </w:r>
      <w:bookmarkEnd w:id="49"/>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Первые годы царствования Петра I. Азовские походы. </w:t>
      </w:r>
      <w:r w:rsidRPr="00BC5E15">
        <w:rPr>
          <w:rFonts w:ascii="Times New Roman" w:eastAsia="Times New Roman" w:hAnsi="Times New Roman" w:cs="Times New Roman"/>
        </w:rPr>
        <w:lastRenderedPageBreak/>
        <w:t>Великое посольство. Северная война 1700—1721 гг. и начало реформ Петра I. Преобразования Петра I: реформы центрального и местного управления, сословная и экономическая политика. Оценка деятельност</w:t>
      </w:r>
      <w:r w:rsidR="009A2FE6">
        <w:rPr>
          <w:rFonts w:ascii="Times New Roman" w:eastAsia="Times New Roman" w:hAnsi="Times New Roman" w:cs="Times New Roman"/>
        </w:rPr>
        <w:t xml:space="preserve">и Петра I в исторической науке. </w:t>
      </w:r>
    </w:p>
    <w:p w:rsidR="005E3961"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Великое посольство, Азовские походы, Сенат, Священный синод, коллегии, подушная подать, губернии, Табель о рангах, протекционизм, меркантилизм, посессионные крестьяне, рекруты.</w:t>
      </w:r>
      <w:proofErr w:type="gramEnd"/>
      <w:r w:rsidR="00521B4D">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Пётр I, Карл XII, И.С. Мазепа.</w:t>
      </w:r>
      <w:bookmarkStart w:id="50" w:name="bookmark59"/>
    </w:p>
    <w:p w:rsidR="005E3961" w:rsidRDefault="00BC5E15" w:rsidP="007A08C1">
      <w:pPr>
        <w:ind w:left="709"/>
        <w:jc w:val="both"/>
        <w:rPr>
          <w:rFonts w:ascii="Times New Roman" w:eastAsia="Times New Roman" w:hAnsi="Times New Roman" w:cs="Times New Roman"/>
          <w:lang w:eastAsia="en-US" w:bidi="en-US"/>
        </w:rPr>
      </w:pPr>
      <w:r w:rsidRPr="00BC5E15">
        <w:rPr>
          <w:rFonts w:ascii="Times New Roman" w:eastAsia="Times New Roman" w:hAnsi="Times New Roman" w:cs="Times New Roman"/>
          <w:b/>
          <w:bCs/>
        </w:rPr>
        <w:t>Тема 43. Россия в период дворцовых переворотов</w:t>
      </w:r>
      <w:bookmarkEnd w:id="50"/>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Дворцовые перевороты: причины и сущность. Борьба группировок знати за власть после смерти Петра I. Правление Екатерины I и Петра II. Правление Анн</w:t>
      </w:r>
      <w:proofErr w:type="gramStart"/>
      <w:r w:rsidRPr="00BC5E15">
        <w:rPr>
          <w:rFonts w:ascii="Times New Roman" w:eastAsia="Times New Roman" w:hAnsi="Times New Roman" w:cs="Times New Roman"/>
        </w:rPr>
        <w:t>ы Иоа</w:t>
      </w:r>
      <w:proofErr w:type="gramEnd"/>
      <w:r w:rsidRPr="00BC5E15">
        <w:rPr>
          <w:rFonts w:ascii="Times New Roman" w:eastAsia="Times New Roman" w:hAnsi="Times New Roman" w:cs="Times New Roman"/>
        </w:rPr>
        <w:t xml:space="preserve">нновны. </w:t>
      </w:r>
      <w:proofErr w:type="gramStart"/>
      <w:r w:rsidRPr="00BC5E15">
        <w:rPr>
          <w:rFonts w:ascii="Times New Roman" w:eastAsia="Times New Roman" w:hAnsi="Times New Roman" w:cs="Times New Roman"/>
        </w:rPr>
        <w:t>Бироновщина</w:t>
      </w:r>
      <w:proofErr w:type="gramEnd"/>
      <w:r w:rsidRPr="00BC5E15">
        <w:rPr>
          <w:rFonts w:ascii="Times New Roman" w:eastAsia="Times New Roman" w:hAnsi="Times New Roman" w:cs="Times New Roman"/>
        </w:rPr>
        <w:t>. Правление Елизаветы Петровны. Царствование Петра III. Внешняя политика России в эпоху дворцовых переворотов. Уча</w:t>
      </w:r>
      <w:r w:rsidR="009A2FE6">
        <w:rPr>
          <w:rFonts w:ascii="Times New Roman" w:eastAsia="Times New Roman" w:hAnsi="Times New Roman" w:cs="Times New Roman"/>
        </w:rPr>
        <w:t xml:space="preserve">стие России в Семилетней войне.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дворцовые перевороты, </w:t>
      </w:r>
      <w:proofErr w:type="gramStart"/>
      <w:r w:rsidRPr="00BC5E15">
        <w:rPr>
          <w:rFonts w:ascii="Times New Roman" w:eastAsia="Times New Roman" w:hAnsi="Times New Roman" w:cs="Times New Roman"/>
        </w:rPr>
        <w:t>бирон</w:t>
      </w:r>
      <w:r w:rsidR="009A2FE6">
        <w:rPr>
          <w:rFonts w:ascii="Times New Roman" w:eastAsia="Times New Roman" w:hAnsi="Times New Roman" w:cs="Times New Roman"/>
        </w:rPr>
        <w:t>овщина</w:t>
      </w:r>
      <w:proofErr w:type="gramEnd"/>
      <w:r w:rsidR="009A2FE6">
        <w:rPr>
          <w:rFonts w:ascii="Times New Roman" w:eastAsia="Times New Roman" w:hAnsi="Times New Roman" w:cs="Times New Roman"/>
        </w:rPr>
        <w:t xml:space="preserve">, гвардия, секуляризация.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Екатерина I, Пётр II, А.Д. Меншиков, Б.К. Миних, А.И. Остерман, Анн</w:t>
      </w:r>
      <w:proofErr w:type="gramStart"/>
      <w:r w:rsidRPr="00BC5E15">
        <w:rPr>
          <w:rFonts w:ascii="Times New Roman" w:eastAsia="Times New Roman" w:hAnsi="Times New Roman" w:cs="Times New Roman"/>
        </w:rPr>
        <w:t>а Иоа</w:t>
      </w:r>
      <w:proofErr w:type="gramEnd"/>
      <w:r w:rsidRPr="00BC5E15">
        <w:rPr>
          <w:rFonts w:ascii="Times New Roman" w:eastAsia="Times New Roman" w:hAnsi="Times New Roman" w:cs="Times New Roman"/>
        </w:rPr>
        <w:t xml:space="preserve">нновна, Э.И. Бирон, Елизавета Петровна, И.И. Шувалов, А.П. Бестужев-Рюмин, Пётр </w:t>
      </w:r>
      <w:r w:rsidRPr="00BC5E15">
        <w:rPr>
          <w:rFonts w:ascii="Times New Roman" w:eastAsia="Times New Roman" w:hAnsi="Times New Roman" w:cs="Times New Roman"/>
          <w:lang w:val="en-US" w:eastAsia="en-US" w:bidi="en-US"/>
        </w:rPr>
        <w:t>III</w:t>
      </w:r>
      <w:r w:rsidRPr="00BC5E15">
        <w:rPr>
          <w:rFonts w:ascii="Times New Roman" w:eastAsia="Times New Roman" w:hAnsi="Times New Roman" w:cs="Times New Roman"/>
          <w:lang w:eastAsia="en-US" w:bidi="en-US"/>
        </w:rPr>
        <w:t>.</w:t>
      </w:r>
      <w:bookmarkStart w:id="51" w:name="bookmark60"/>
    </w:p>
    <w:p w:rsidR="00EC11F1"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44. Расцвет дворянской империи в России</w:t>
      </w:r>
      <w:bookmarkEnd w:id="51"/>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Личность Екатерины II. Россия в начале правления Екатерины II. Особенности просвещённого абсолютизма в России. Деятельность Уложенной комиссии. Внутренняя политика Екатерины II. Жалованные грамоты дворянству и городам. Восстание Е.И. Пугачёва: при</w:t>
      </w:r>
      <w:r w:rsidR="009A2FE6">
        <w:rPr>
          <w:rFonts w:ascii="Times New Roman" w:eastAsia="Times New Roman" w:hAnsi="Times New Roman" w:cs="Times New Roman"/>
        </w:rPr>
        <w:t xml:space="preserve">чины, состав участников, итоги.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просвещенный абсолютизм, Уложенная комиссия, Наказ, Жалованны</w:t>
      </w:r>
      <w:r w:rsidR="009A2FE6">
        <w:rPr>
          <w:rFonts w:ascii="Times New Roman" w:eastAsia="Times New Roman" w:hAnsi="Times New Roman" w:cs="Times New Roman"/>
        </w:rPr>
        <w:t xml:space="preserve">е грамоты дворянству и городам.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Екатерина II, Е.И. Пугачёв.</w:t>
      </w:r>
      <w:bookmarkStart w:id="52" w:name="bookmark61"/>
    </w:p>
    <w:p w:rsidR="00EC11F1"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45. Могучая внешнеполитическая поступь Российской империи</w:t>
      </w:r>
      <w:bookmarkEnd w:id="52"/>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Международное положение Российской империи в середине XVIII в. и актуальные направления ее внешней политики. Русско-турецкие войны 1768-1774, 1787-1791 гг.: причины и цели участников; основные сражения на суше и море; выдающиеся полководцы и адмиралы России. Территориальные приобретения России по условиям </w:t>
      </w:r>
      <w:proofErr w:type="spellStart"/>
      <w:r w:rsidRPr="00BC5E15">
        <w:rPr>
          <w:rFonts w:ascii="Times New Roman" w:eastAsia="Times New Roman" w:hAnsi="Times New Roman" w:cs="Times New Roman"/>
        </w:rPr>
        <w:t>Кючук-Кайнарджийского</w:t>
      </w:r>
      <w:proofErr w:type="spellEnd"/>
      <w:r w:rsidRPr="00BC5E15">
        <w:rPr>
          <w:rFonts w:ascii="Times New Roman" w:eastAsia="Times New Roman" w:hAnsi="Times New Roman" w:cs="Times New Roman"/>
        </w:rPr>
        <w:t xml:space="preserve"> и </w:t>
      </w:r>
      <w:proofErr w:type="spellStart"/>
      <w:r w:rsidRPr="00BC5E15">
        <w:rPr>
          <w:rFonts w:ascii="Times New Roman" w:eastAsia="Times New Roman" w:hAnsi="Times New Roman" w:cs="Times New Roman"/>
        </w:rPr>
        <w:t>Ясского</w:t>
      </w:r>
      <w:proofErr w:type="spellEnd"/>
      <w:r w:rsidRPr="00BC5E15">
        <w:rPr>
          <w:rFonts w:ascii="Times New Roman" w:eastAsia="Times New Roman" w:hAnsi="Times New Roman" w:cs="Times New Roman"/>
        </w:rPr>
        <w:t xml:space="preserve"> мирных договоров. Освоение </w:t>
      </w:r>
      <w:proofErr w:type="spellStart"/>
      <w:r w:rsidRPr="00BC5E15">
        <w:rPr>
          <w:rFonts w:ascii="Times New Roman" w:eastAsia="Times New Roman" w:hAnsi="Times New Roman" w:cs="Times New Roman"/>
        </w:rPr>
        <w:t>Новороссии</w:t>
      </w:r>
      <w:proofErr w:type="spellEnd"/>
      <w:r w:rsidRPr="00BC5E15">
        <w:rPr>
          <w:rFonts w:ascii="Times New Roman" w:eastAsia="Times New Roman" w:hAnsi="Times New Roman" w:cs="Times New Roman"/>
        </w:rPr>
        <w:t xml:space="preserve"> и Крыма. Участие России в разделах Польши. Россия и революционная Франция.</w:t>
      </w:r>
      <w:r w:rsidR="009A2FE6">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протекторат.</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Екатерина II, П.А. Румянцев, А.В. Суворов, А.Г. Орлов, Г.А. </w:t>
      </w:r>
      <w:proofErr w:type="spellStart"/>
      <w:r w:rsidRPr="00BC5E15">
        <w:rPr>
          <w:rFonts w:ascii="Times New Roman" w:eastAsia="Times New Roman" w:hAnsi="Times New Roman" w:cs="Times New Roman"/>
        </w:rPr>
        <w:t>Спиридов</w:t>
      </w:r>
      <w:proofErr w:type="spellEnd"/>
      <w:r w:rsidRPr="00BC5E15">
        <w:rPr>
          <w:rFonts w:ascii="Times New Roman" w:eastAsia="Times New Roman" w:hAnsi="Times New Roman" w:cs="Times New Roman"/>
        </w:rPr>
        <w:t>, Ф.Ф. Ушаков, Фридрих II, Н.И. Новиков, А.Н. Радищев.</w:t>
      </w:r>
      <w:bookmarkStart w:id="53" w:name="bookmark62"/>
    </w:p>
    <w:p w:rsidR="00EC11F1"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46. Экономика и население России во второй половине XVIII в.</w:t>
      </w:r>
      <w:bookmarkEnd w:id="53"/>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Особенности экономического развития страны во второй половине XVIII в. Развитие промышленности в городе и деревне. Успехи промышленного развития России во второй половине XVIII в. Развитие сельского хозяйства. Внутренняя и внешняя торговля. Финансы. Жизнь и хозяйство народов России.</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отходничество, завод.</w:t>
      </w:r>
      <w:bookmarkStart w:id="54" w:name="bookmark63"/>
    </w:p>
    <w:p w:rsidR="00BC5E15" w:rsidRPr="009A2FE6" w:rsidRDefault="00BC5E15" w:rsidP="00EC11F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47. Культура и быт России XVIII в.</w:t>
      </w:r>
      <w:bookmarkEnd w:id="54"/>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Особенности российской культуры XVIII в. Образование и просвещение народа. Сословные учебные заведения для юношества из дворянства. Московский университет - первый российский университет. Развитие сети общеобразовательных школ. Первые журналы. Российская наука в XVIII в. М.В. Ломоносов. Русская литература XVIII в. Архитектура. Барокко в архитектуре Москвы и Петербурга. Переход к классицизму. Живопись и скульптуры: выдающиеся мастера и произведения. Театр и музыка. </w:t>
      </w:r>
      <w:proofErr w:type="gramStart"/>
      <w:r w:rsidRPr="00BC5E15">
        <w:rPr>
          <w:rFonts w:ascii="Times New Roman" w:eastAsia="Times New Roman" w:hAnsi="Times New Roman" w:cs="Times New Roman"/>
        </w:rPr>
        <w:t xml:space="preserve">Быт российских сословий в </w:t>
      </w:r>
      <w:r w:rsidRPr="00BC5E15">
        <w:rPr>
          <w:rFonts w:ascii="Times New Roman" w:eastAsia="Times New Roman" w:hAnsi="Times New Roman" w:cs="Times New Roman"/>
          <w:lang w:val="en-US" w:eastAsia="en-US" w:bidi="en-US"/>
        </w:rPr>
        <w:t>XVIII</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rPr>
        <w:t>в.</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пансион, гимназия, сентиментализм, классицизм, барокко, портретная живопись, пейзаж, ассамблеи.</w:t>
      </w:r>
      <w:proofErr w:type="gramEnd"/>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М.В. Ломоносов, И.И. Шувалов, Н.И. Новиков, И.И. Ползунов, И.П. Кулибин, А.Д. Кантемир, В.К. Тредиаковский, А.П. Сумароков, Н.М. Карамзин, Г.Р. Державин, Д.И. Фонвизин, В.В. Растрелли, Дж. Кваренги, В.И. Баженов, М.Ф. Казаков, И.Е. </w:t>
      </w:r>
      <w:proofErr w:type="spellStart"/>
      <w:r w:rsidRPr="00BC5E15">
        <w:rPr>
          <w:rFonts w:ascii="Times New Roman" w:eastAsia="Times New Roman" w:hAnsi="Times New Roman" w:cs="Times New Roman"/>
        </w:rPr>
        <w:t>Старов</w:t>
      </w:r>
      <w:proofErr w:type="spellEnd"/>
      <w:r w:rsidRPr="00BC5E15">
        <w:rPr>
          <w:rFonts w:ascii="Times New Roman" w:eastAsia="Times New Roman" w:hAnsi="Times New Roman" w:cs="Times New Roman"/>
        </w:rPr>
        <w:t>, И.Н. Никитин, А.М. Матвеев, А.П. Антропов, И.П. Аргунов, Ф.</w:t>
      </w:r>
      <w:proofErr w:type="gramEnd"/>
      <w:r w:rsidRPr="00BC5E15">
        <w:rPr>
          <w:rFonts w:ascii="Times New Roman" w:eastAsia="Times New Roman" w:hAnsi="Times New Roman" w:cs="Times New Roman"/>
        </w:rPr>
        <w:t xml:space="preserve">С. Рокотов, Д.Г. Левицкий, В.Л. </w:t>
      </w:r>
      <w:proofErr w:type="spellStart"/>
      <w:r w:rsidRPr="00BC5E15">
        <w:rPr>
          <w:rFonts w:ascii="Times New Roman" w:eastAsia="Times New Roman" w:hAnsi="Times New Roman" w:cs="Times New Roman"/>
        </w:rPr>
        <w:t>Боровиковский</w:t>
      </w:r>
      <w:proofErr w:type="spellEnd"/>
      <w:r w:rsidRPr="00BC5E15">
        <w:rPr>
          <w:rFonts w:ascii="Times New Roman" w:eastAsia="Times New Roman" w:hAnsi="Times New Roman" w:cs="Times New Roman"/>
        </w:rPr>
        <w:t xml:space="preserve">, Э.М. Фальконе, Ф.И. Шубин, Ф.Г. Волков, Д.С. </w:t>
      </w:r>
      <w:proofErr w:type="spellStart"/>
      <w:r w:rsidRPr="00BC5E15">
        <w:rPr>
          <w:rFonts w:ascii="Times New Roman" w:eastAsia="Times New Roman" w:hAnsi="Times New Roman" w:cs="Times New Roman"/>
        </w:rPr>
        <w:t>Бортнянский</w:t>
      </w:r>
      <w:proofErr w:type="spellEnd"/>
      <w:r w:rsidRPr="00BC5E15">
        <w:rPr>
          <w:rFonts w:ascii="Times New Roman" w:eastAsia="Times New Roman" w:hAnsi="Times New Roman" w:cs="Times New Roman"/>
        </w:rPr>
        <w:t>.</w:t>
      </w:r>
    </w:p>
    <w:p w:rsidR="00D43A8E" w:rsidRDefault="00D43A8E" w:rsidP="007A08C1">
      <w:pPr>
        <w:keepNext/>
        <w:keepLines/>
        <w:ind w:left="709"/>
        <w:jc w:val="both"/>
        <w:outlineLvl w:val="2"/>
        <w:rPr>
          <w:rFonts w:ascii="Times New Roman" w:eastAsia="Times New Roman" w:hAnsi="Times New Roman" w:cs="Times New Roman"/>
          <w:b/>
          <w:bCs/>
        </w:rPr>
      </w:pPr>
      <w:bookmarkStart w:id="55" w:name="bookmark64"/>
    </w:p>
    <w:p w:rsidR="00BC5E15" w:rsidRPr="00F557E3" w:rsidRDefault="00BC5E15" w:rsidP="007A08C1">
      <w:pPr>
        <w:keepNext/>
        <w:keepLines/>
        <w:ind w:left="709"/>
        <w:jc w:val="both"/>
        <w:outlineLvl w:val="2"/>
        <w:rPr>
          <w:rFonts w:ascii="Times New Roman" w:eastAsia="Times New Roman" w:hAnsi="Times New Roman" w:cs="Times New Roman"/>
          <w:b/>
          <w:bCs/>
        </w:rPr>
      </w:pPr>
      <w:r w:rsidRPr="00F557E3">
        <w:rPr>
          <w:rFonts w:ascii="Times New Roman" w:eastAsia="Times New Roman" w:hAnsi="Times New Roman" w:cs="Times New Roman"/>
          <w:b/>
          <w:bCs/>
        </w:rPr>
        <w:t>Раздел VI</w:t>
      </w:r>
      <w:bookmarkEnd w:id="55"/>
      <w:r w:rsidR="009A2FE6" w:rsidRPr="00F557E3">
        <w:rPr>
          <w:rFonts w:ascii="Times New Roman" w:eastAsia="Times New Roman" w:hAnsi="Times New Roman" w:cs="Times New Roman"/>
          <w:b/>
          <w:bCs/>
        </w:rPr>
        <w:t xml:space="preserve">. </w:t>
      </w:r>
      <w:r w:rsidRPr="00F557E3">
        <w:rPr>
          <w:rFonts w:ascii="Times New Roman" w:eastAsia="Times New Roman" w:hAnsi="Times New Roman" w:cs="Times New Roman"/>
          <w:b/>
        </w:rPr>
        <w:t xml:space="preserve">РОССИЯ </w:t>
      </w:r>
      <w:r w:rsidR="009A2FE6" w:rsidRPr="00F557E3">
        <w:rPr>
          <w:rFonts w:ascii="Times New Roman" w:eastAsia="Times New Roman" w:hAnsi="Times New Roman" w:cs="Times New Roman"/>
          <w:b/>
        </w:rPr>
        <w:t xml:space="preserve">И МИР В КОНЦЕ XVIII — XIX ВЕКАХ - </w:t>
      </w:r>
      <w:r w:rsidRPr="00F557E3">
        <w:rPr>
          <w:rFonts w:ascii="Times New Roman" w:eastAsia="Times New Roman" w:hAnsi="Times New Roman" w:cs="Times New Roman"/>
          <w:b/>
        </w:rPr>
        <w:t>(18 ч)</w:t>
      </w:r>
    </w:p>
    <w:p w:rsidR="00BC5E15" w:rsidRPr="009A2FE6" w:rsidRDefault="00BC5E15" w:rsidP="007A08C1">
      <w:pPr>
        <w:keepNext/>
        <w:keepLines/>
        <w:ind w:left="709"/>
        <w:jc w:val="both"/>
        <w:outlineLvl w:val="2"/>
        <w:rPr>
          <w:rFonts w:ascii="Times New Roman" w:eastAsia="Times New Roman" w:hAnsi="Times New Roman" w:cs="Times New Roman"/>
          <w:b/>
          <w:bCs/>
        </w:rPr>
      </w:pPr>
      <w:bookmarkStart w:id="56" w:name="bookmark65"/>
      <w:r w:rsidRPr="00BC5E15">
        <w:rPr>
          <w:rFonts w:ascii="Times New Roman" w:eastAsia="Times New Roman" w:hAnsi="Times New Roman" w:cs="Times New Roman"/>
          <w:b/>
          <w:bCs/>
        </w:rPr>
        <w:t>Тема 48. Война за независимость в Северной Америке</w:t>
      </w:r>
      <w:bookmarkEnd w:id="56"/>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Английская колонизация Северной Америки в </w:t>
      </w:r>
      <w:r w:rsidRPr="00BC5E15">
        <w:rPr>
          <w:rFonts w:ascii="Times New Roman" w:eastAsia="Times New Roman" w:hAnsi="Times New Roman" w:cs="Times New Roman"/>
          <w:lang w:val="en-US" w:eastAsia="en-US" w:bidi="en-US"/>
        </w:rPr>
        <w:t>XVIII</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rPr>
        <w:t>в. Положение переселенцев. Хозяйственное развитие колоний. Предпосылки и причины войны за независимость в Америке. «Бостонское чаепитие». Америка на пути к освобождению. Декларация независимости. Утверждение демократии в США. Конституция 1777 г.</w:t>
      </w:r>
    </w:p>
    <w:p w:rsidR="005E3961" w:rsidRDefault="00BC5E15" w:rsidP="007A08C1">
      <w:pPr>
        <w:ind w:left="709"/>
        <w:jc w:val="both"/>
        <w:rPr>
          <w:rFonts w:ascii="Times New Roman" w:eastAsia="Times New Roman" w:hAnsi="Times New Roman" w:cs="Times New Roman"/>
        </w:rPr>
      </w:pP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колонисты, рабство, фермеры, латифундии, </w:t>
      </w:r>
      <w:proofErr w:type="spellStart"/>
      <w:r w:rsidRPr="00BC5E15">
        <w:rPr>
          <w:rFonts w:ascii="Times New Roman" w:eastAsia="Times New Roman" w:hAnsi="Times New Roman" w:cs="Times New Roman"/>
        </w:rPr>
        <w:t>лоялисты</w:t>
      </w:r>
      <w:proofErr w:type="spellEnd"/>
      <w:r w:rsidRPr="00BC5E15">
        <w:rPr>
          <w:rFonts w:ascii="Times New Roman" w:eastAsia="Times New Roman" w:hAnsi="Times New Roman" w:cs="Times New Roman"/>
        </w:rPr>
        <w:t>, Бостонское чаепитие, Декларация независимости, конституция, през</w:t>
      </w:r>
      <w:r w:rsidR="009A2FE6">
        <w:rPr>
          <w:rFonts w:ascii="Times New Roman" w:eastAsia="Times New Roman" w:hAnsi="Times New Roman" w:cs="Times New Roman"/>
        </w:rPr>
        <w:t>идент, Конгресс, Верховный суд.</w:t>
      </w:r>
      <w:proofErr w:type="gramEnd"/>
      <w:r w:rsidR="009A2FE6">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Б. Франклин, Т. </w:t>
      </w:r>
      <w:proofErr w:type="spellStart"/>
      <w:r w:rsidRPr="00BC5E15">
        <w:rPr>
          <w:rFonts w:ascii="Times New Roman" w:eastAsia="Times New Roman" w:hAnsi="Times New Roman" w:cs="Times New Roman"/>
        </w:rPr>
        <w:t>Джефферсон</w:t>
      </w:r>
      <w:proofErr w:type="spellEnd"/>
      <w:r w:rsidRPr="00BC5E15">
        <w:rPr>
          <w:rFonts w:ascii="Times New Roman" w:eastAsia="Times New Roman" w:hAnsi="Times New Roman" w:cs="Times New Roman"/>
        </w:rPr>
        <w:t>, С. Адамс, Дж. Вашингтон.</w:t>
      </w:r>
      <w:bookmarkStart w:id="57" w:name="bookmark66"/>
    </w:p>
    <w:p w:rsidR="00BC5E15" w:rsidRPr="009A2FE6"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49. Французская революция и её последствия для Европы</w:t>
      </w:r>
      <w:bookmarkEnd w:id="57"/>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Кризис абсолютизма и начало революции во Франции. Декларация прав человека и гражданина. Учреждение конституционной монархии во Франции. Развитие революционной ситуации. Начало войны с Австрией и Пруссией. Созыв Национального конвента. Казнь Людовика XVI. Утверждение якобинской диктатуры во Франции. Термидорианская диктатура и Директория.</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Генеральные штаты, Учредительное собрание, конституционная монархия, Национальный конвент, якобинская диктатура, республика, жирондисты, роялисты, революционный террор, термидорианская диктатура, Директория.</w:t>
      </w:r>
      <w:proofErr w:type="gramEnd"/>
      <w:r w:rsidRPr="00BC5E15">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Людовик XVI, Ж. Дантон, Ж.П. Марат, Наполеон Бонапарт.</w:t>
      </w:r>
    </w:p>
    <w:p w:rsidR="00BC5E15" w:rsidRPr="009A2FE6" w:rsidRDefault="00BC5E15" w:rsidP="007A08C1">
      <w:pPr>
        <w:keepNext/>
        <w:keepLines/>
        <w:ind w:left="709"/>
        <w:jc w:val="both"/>
        <w:outlineLvl w:val="2"/>
        <w:rPr>
          <w:rFonts w:ascii="Times New Roman" w:eastAsia="Times New Roman" w:hAnsi="Times New Roman" w:cs="Times New Roman"/>
          <w:b/>
          <w:bCs/>
        </w:rPr>
      </w:pPr>
      <w:bookmarkStart w:id="58" w:name="bookmark67"/>
      <w:r w:rsidRPr="00BC5E15">
        <w:rPr>
          <w:rFonts w:ascii="Times New Roman" w:eastAsia="Times New Roman" w:hAnsi="Times New Roman" w:cs="Times New Roman"/>
          <w:b/>
          <w:bCs/>
        </w:rPr>
        <w:t>Тема 50. Европа и наполеоновские войны</w:t>
      </w:r>
      <w:bookmarkEnd w:id="58"/>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Переворот 18 брюмера. Новая конституция Франции. Империя Наполеона I. Завоевательные войны Наполеона. Народы против империи Наполеона. Проявления кризиса империи.</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континентальная блокада, ландвер.</w:t>
      </w:r>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Наполеон Бонапарт.</w:t>
      </w:r>
    </w:p>
    <w:p w:rsidR="00BC5E15" w:rsidRPr="009A2FE6" w:rsidRDefault="00BC5E15" w:rsidP="007A08C1">
      <w:pPr>
        <w:keepNext/>
        <w:keepLines/>
        <w:ind w:left="709"/>
        <w:jc w:val="both"/>
        <w:outlineLvl w:val="2"/>
        <w:rPr>
          <w:rFonts w:ascii="Times New Roman" w:eastAsia="Times New Roman" w:hAnsi="Times New Roman" w:cs="Times New Roman"/>
          <w:b/>
          <w:bCs/>
        </w:rPr>
      </w:pPr>
      <w:bookmarkStart w:id="59" w:name="bookmark68"/>
      <w:r w:rsidRPr="00BC5E15">
        <w:rPr>
          <w:rFonts w:ascii="Times New Roman" w:eastAsia="Times New Roman" w:hAnsi="Times New Roman" w:cs="Times New Roman"/>
          <w:b/>
          <w:bCs/>
        </w:rPr>
        <w:t xml:space="preserve">Тема 51. Россия </w:t>
      </w:r>
      <w:proofErr w:type="gramStart"/>
      <w:r w:rsidRPr="00BC5E15">
        <w:rPr>
          <w:rFonts w:ascii="Times New Roman" w:eastAsia="Times New Roman" w:hAnsi="Times New Roman" w:cs="Times New Roman"/>
          <w:b/>
          <w:bCs/>
        </w:rPr>
        <w:t>в начале</w:t>
      </w:r>
      <w:proofErr w:type="gramEnd"/>
      <w:r w:rsidRPr="00BC5E15">
        <w:rPr>
          <w:rFonts w:ascii="Times New Roman" w:eastAsia="Times New Roman" w:hAnsi="Times New Roman" w:cs="Times New Roman"/>
          <w:b/>
          <w:bCs/>
        </w:rPr>
        <w:t xml:space="preserve"> XIX в. Отечественная война 1812 г.</w:t>
      </w:r>
      <w:bookmarkEnd w:id="59"/>
      <w:r w:rsidR="009A2FE6">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Внутренняя и внешняя политика Павла I (1796-1801). Личность Александра I. Проекты реформ и первые преобразования. Восточное и европейское направления внешней политики Александра I. Русско-французские отношения. </w:t>
      </w:r>
      <w:proofErr w:type="spellStart"/>
      <w:r w:rsidRPr="00BC5E15">
        <w:rPr>
          <w:rFonts w:ascii="Times New Roman" w:eastAsia="Times New Roman" w:hAnsi="Times New Roman" w:cs="Times New Roman"/>
        </w:rPr>
        <w:t>Тильзитский</w:t>
      </w:r>
      <w:proofErr w:type="spellEnd"/>
      <w:r w:rsidRPr="00BC5E15">
        <w:rPr>
          <w:rFonts w:ascii="Times New Roman" w:eastAsia="Times New Roman" w:hAnsi="Times New Roman" w:cs="Times New Roman"/>
        </w:rPr>
        <w:t xml:space="preserve"> мир. Отечественная война 1812 г.: причины, основные этапы и сражения, историческое значение войны. Заграничный поход русской армии. Венский конгресс и его итоги.</w:t>
      </w:r>
    </w:p>
    <w:p w:rsidR="00EC11F1"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Негласный комитет, Государственный совет, министерства, континентальная блока</w:t>
      </w:r>
      <w:r w:rsidR="00F557E3">
        <w:rPr>
          <w:rFonts w:ascii="Times New Roman" w:eastAsia="Times New Roman" w:hAnsi="Times New Roman" w:cs="Times New Roman"/>
        </w:rPr>
        <w:t xml:space="preserve">да, партизаны, Венская система.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Павел I, А.В. Суворов, Ф.Ф. Ушаков, Александр I, М.М. Сперанский, Наполеон Бонапарт, М.И. Кутузов, Ш. Талейран, Людовик VIII, А. Веллингтон, Г. Блюхер.</w:t>
      </w:r>
      <w:bookmarkStart w:id="60" w:name="bookmark69"/>
    </w:p>
    <w:p w:rsidR="00EC11F1"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52. Россия и Священный Союз. Тайные общества</w:t>
      </w:r>
      <w:bookmarkEnd w:id="60"/>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Священный союз: система безопасности для монархов. Особенности внутренней политики Александра I в послевоенный период. Дворянская оппозиция самодержавию. Тайные организации: «Союз спасения», «Союз благоденствия», «Северное» и «Южное» общества. «Конституция» Н.М. </w:t>
      </w:r>
      <w:proofErr w:type="spellStart"/>
      <w:r w:rsidRPr="00BC5E15">
        <w:rPr>
          <w:rFonts w:ascii="Times New Roman" w:eastAsia="Times New Roman" w:hAnsi="Times New Roman" w:cs="Times New Roman"/>
        </w:rPr>
        <w:t>Муравьёва</w:t>
      </w:r>
      <w:proofErr w:type="spellEnd"/>
      <w:r w:rsidRPr="00BC5E15">
        <w:rPr>
          <w:rFonts w:ascii="Times New Roman" w:eastAsia="Times New Roman" w:hAnsi="Times New Roman" w:cs="Times New Roman"/>
        </w:rPr>
        <w:t xml:space="preserve"> и «</w:t>
      </w:r>
      <w:proofErr w:type="gramStart"/>
      <w:r w:rsidRPr="00BC5E15">
        <w:rPr>
          <w:rFonts w:ascii="Times New Roman" w:eastAsia="Times New Roman" w:hAnsi="Times New Roman" w:cs="Times New Roman"/>
        </w:rPr>
        <w:t>Русская</w:t>
      </w:r>
      <w:proofErr w:type="gramEnd"/>
      <w:r w:rsidRPr="00BC5E15">
        <w:rPr>
          <w:rFonts w:ascii="Times New Roman" w:eastAsia="Times New Roman" w:hAnsi="Times New Roman" w:cs="Times New Roman"/>
        </w:rPr>
        <w:t xml:space="preserve"> правда» П.И. Пестеля. Восстание декабристов.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Священный союз, военные поселения, декабристы.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Александр I, А.А. Аракчеев, П.И. Пестель, Н.М. </w:t>
      </w:r>
      <w:proofErr w:type="spellStart"/>
      <w:r w:rsidRPr="00BC5E15">
        <w:rPr>
          <w:rFonts w:ascii="Times New Roman" w:eastAsia="Times New Roman" w:hAnsi="Times New Roman" w:cs="Times New Roman"/>
        </w:rPr>
        <w:t>Муравёв</w:t>
      </w:r>
      <w:proofErr w:type="spellEnd"/>
      <w:r w:rsidRPr="00BC5E15">
        <w:rPr>
          <w:rFonts w:ascii="Times New Roman" w:eastAsia="Times New Roman" w:hAnsi="Times New Roman" w:cs="Times New Roman"/>
        </w:rPr>
        <w:t>, С.И. Муравьёв-Апостол, С.П. Трубецкой, К.Ф. Рылеев, Николай I.</w:t>
      </w:r>
      <w:bookmarkStart w:id="61" w:name="bookmark70"/>
    </w:p>
    <w:p w:rsidR="00BC5E15" w:rsidRPr="005E3961" w:rsidRDefault="00BC5E15" w:rsidP="00EC11F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53. Реакция и революции в Европе 1820—1840-х гг.</w:t>
      </w:r>
      <w:bookmarkEnd w:id="61"/>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Поражения политики Священного союза</w:t>
      </w:r>
      <w:r w:rsidRPr="00BC5E15">
        <w:rPr>
          <w:rFonts w:ascii="Times New Roman" w:eastAsia="Times New Roman" w:hAnsi="Times New Roman" w:cs="Times New Roman"/>
          <w:b/>
          <w:bCs/>
        </w:rPr>
        <w:t xml:space="preserve">. </w:t>
      </w:r>
      <w:r w:rsidRPr="00BC5E15">
        <w:rPr>
          <w:rFonts w:ascii="Times New Roman" w:eastAsia="Times New Roman" w:hAnsi="Times New Roman" w:cs="Times New Roman"/>
        </w:rPr>
        <w:t>Революция 1848 г. во Франции: причины, ход, результаты. Революции 1848—1849 гг. в Центральной Европе: общее и особенное.</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Карл Х, Филипп Орлеанский,</w:t>
      </w:r>
      <w:r w:rsidR="00F557E3">
        <w:rPr>
          <w:rFonts w:ascii="Times New Roman" w:eastAsia="Times New Roman" w:hAnsi="Times New Roman" w:cs="Times New Roman"/>
        </w:rPr>
        <w:t xml:space="preserve"> Л.О. Бланки, Луи Бонапарт, Дж. Г</w:t>
      </w:r>
      <w:r w:rsidRPr="00BC5E15">
        <w:rPr>
          <w:rFonts w:ascii="Times New Roman" w:eastAsia="Times New Roman" w:hAnsi="Times New Roman" w:cs="Times New Roman"/>
        </w:rPr>
        <w:t>арибальди, Л. Кошут.</w:t>
      </w:r>
    </w:p>
    <w:p w:rsidR="00BC5E15" w:rsidRPr="00F557E3" w:rsidRDefault="00BC5E15" w:rsidP="007A08C1">
      <w:pPr>
        <w:keepNext/>
        <w:keepLines/>
        <w:ind w:left="709"/>
        <w:jc w:val="both"/>
        <w:outlineLvl w:val="2"/>
        <w:rPr>
          <w:rFonts w:ascii="Times New Roman" w:eastAsia="Times New Roman" w:hAnsi="Times New Roman" w:cs="Times New Roman"/>
          <w:b/>
          <w:bCs/>
        </w:rPr>
      </w:pPr>
      <w:bookmarkStart w:id="62" w:name="bookmark71"/>
      <w:r w:rsidRPr="00BC5E15">
        <w:rPr>
          <w:rFonts w:ascii="Times New Roman" w:eastAsia="Times New Roman" w:hAnsi="Times New Roman" w:cs="Times New Roman"/>
          <w:b/>
          <w:bCs/>
        </w:rPr>
        <w:t>Тема 54. Европа: облик и противоречия промышленной эпохи</w:t>
      </w:r>
      <w:bookmarkEnd w:id="62"/>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Технический прогресс и рост промышленного производства. Урбанизация. Проблемы социального развития индустриальных стран. Формирование пролетариата. Чартистское движение.</w:t>
      </w:r>
    </w:p>
    <w:p w:rsidR="00BC5E15" w:rsidRPr="00BC5E15"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промышленный переворот, пролет</w:t>
      </w:r>
      <w:r w:rsidR="00F557E3">
        <w:rPr>
          <w:rFonts w:ascii="Times New Roman" w:eastAsia="Times New Roman" w:hAnsi="Times New Roman" w:cs="Times New Roman"/>
        </w:rPr>
        <w:t xml:space="preserve">ариат, чартизм, хартия, локаут.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Ю. Либих, Р. Фултон, Дж. Стефенсон.</w:t>
      </w:r>
    </w:p>
    <w:p w:rsidR="00BC5E15" w:rsidRPr="00F557E3" w:rsidRDefault="00BC5E15" w:rsidP="007A08C1">
      <w:pPr>
        <w:keepNext/>
        <w:keepLines/>
        <w:ind w:left="709"/>
        <w:jc w:val="both"/>
        <w:outlineLvl w:val="2"/>
        <w:rPr>
          <w:rFonts w:ascii="Times New Roman" w:eastAsia="Times New Roman" w:hAnsi="Times New Roman" w:cs="Times New Roman"/>
          <w:b/>
          <w:bCs/>
        </w:rPr>
      </w:pPr>
      <w:bookmarkStart w:id="63" w:name="bookmark72"/>
      <w:r w:rsidRPr="00BC5E15">
        <w:rPr>
          <w:rFonts w:ascii="Times New Roman" w:eastAsia="Times New Roman" w:hAnsi="Times New Roman" w:cs="Times New Roman"/>
          <w:b/>
          <w:bCs/>
        </w:rPr>
        <w:lastRenderedPageBreak/>
        <w:t>Тема 55. Страны Западного полушария в XIX в. Гражданская война в США</w:t>
      </w:r>
      <w:bookmarkEnd w:id="63"/>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Освободительные революции в странах Латинской Америки. Доктрина Монро. США в первой половине XIX в. </w:t>
      </w:r>
      <w:proofErr w:type="gramStart"/>
      <w:r w:rsidRPr="00BC5E15">
        <w:rPr>
          <w:rFonts w:ascii="Times New Roman" w:eastAsia="Times New Roman" w:hAnsi="Times New Roman" w:cs="Times New Roman"/>
        </w:rPr>
        <w:t xml:space="preserve">Г </w:t>
      </w:r>
      <w:proofErr w:type="spellStart"/>
      <w:r w:rsidRPr="00BC5E15">
        <w:rPr>
          <w:rFonts w:ascii="Times New Roman" w:eastAsia="Times New Roman" w:hAnsi="Times New Roman" w:cs="Times New Roman"/>
        </w:rPr>
        <w:t>ражданская</w:t>
      </w:r>
      <w:proofErr w:type="spellEnd"/>
      <w:proofErr w:type="gramEnd"/>
      <w:r w:rsidRPr="00BC5E15">
        <w:rPr>
          <w:rFonts w:ascii="Times New Roman" w:eastAsia="Times New Roman" w:hAnsi="Times New Roman" w:cs="Times New Roman"/>
        </w:rPr>
        <w:t xml:space="preserve"> война в США: причины, ход, итоги.</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пеоны, Доктрина Монро, конфедераты, закон о гомстедах.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М. Идальго, Х.М. </w:t>
      </w:r>
      <w:proofErr w:type="spellStart"/>
      <w:r w:rsidRPr="00BC5E15">
        <w:rPr>
          <w:rFonts w:ascii="Times New Roman" w:eastAsia="Times New Roman" w:hAnsi="Times New Roman" w:cs="Times New Roman"/>
        </w:rPr>
        <w:t>Морелос</w:t>
      </w:r>
      <w:proofErr w:type="spellEnd"/>
      <w:r w:rsidRPr="00BC5E15">
        <w:rPr>
          <w:rFonts w:ascii="Times New Roman" w:eastAsia="Times New Roman" w:hAnsi="Times New Roman" w:cs="Times New Roman"/>
        </w:rPr>
        <w:t xml:space="preserve">, С. Боливар, М. </w:t>
      </w:r>
      <w:proofErr w:type="spellStart"/>
      <w:r w:rsidRPr="00BC5E15">
        <w:rPr>
          <w:rFonts w:ascii="Times New Roman" w:eastAsia="Times New Roman" w:hAnsi="Times New Roman" w:cs="Times New Roman"/>
        </w:rPr>
        <w:t>Бельграно</w:t>
      </w:r>
      <w:proofErr w:type="spellEnd"/>
      <w:r w:rsidRPr="00BC5E15">
        <w:rPr>
          <w:rFonts w:ascii="Times New Roman" w:eastAsia="Times New Roman" w:hAnsi="Times New Roman" w:cs="Times New Roman"/>
        </w:rPr>
        <w:t>, Х. Са</w:t>
      </w:r>
      <w:proofErr w:type="gramStart"/>
      <w:r w:rsidRPr="00BC5E15">
        <w:rPr>
          <w:rFonts w:ascii="Times New Roman" w:eastAsia="Times New Roman" w:hAnsi="Times New Roman" w:cs="Times New Roman"/>
        </w:rPr>
        <w:t>н-</w:t>
      </w:r>
      <w:proofErr w:type="gramEnd"/>
      <w:r w:rsidRPr="00BC5E15">
        <w:rPr>
          <w:rFonts w:ascii="Times New Roman" w:eastAsia="Times New Roman" w:hAnsi="Times New Roman" w:cs="Times New Roman"/>
        </w:rPr>
        <w:t xml:space="preserve"> Мартин, А. </w:t>
      </w:r>
      <w:proofErr w:type="spellStart"/>
      <w:r w:rsidRPr="00BC5E15">
        <w:rPr>
          <w:rFonts w:ascii="Times New Roman" w:eastAsia="Times New Roman" w:hAnsi="Times New Roman" w:cs="Times New Roman"/>
        </w:rPr>
        <w:t>Итурбиде</w:t>
      </w:r>
      <w:proofErr w:type="spellEnd"/>
      <w:r w:rsidRPr="00BC5E15">
        <w:rPr>
          <w:rFonts w:ascii="Times New Roman" w:eastAsia="Times New Roman" w:hAnsi="Times New Roman" w:cs="Times New Roman"/>
        </w:rPr>
        <w:t xml:space="preserve">, Дж. Монро, А. Линкольн, Д. Дэвис, Р. Ли, У. Грант, У. </w:t>
      </w:r>
      <w:proofErr w:type="spellStart"/>
      <w:r w:rsidRPr="00BC5E15">
        <w:rPr>
          <w:rFonts w:ascii="Times New Roman" w:eastAsia="Times New Roman" w:hAnsi="Times New Roman" w:cs="Times New Roman"/>
        </w:rPr>
        <w:t>Шерман</w:t>
      </w:r>
      <w:proofErr w:type="spellEnd"/>
    </w:p>
    <w:p w:rsidR="00BC5E15" w:rsidRPr="00F557E3" w:rsidRDefault="00BC5E15" w:rsidP="007A08C1">
      <w:pPr>
        <w:keepNext/>
        <w:keepLines/>
        <w:ind w:left="709"/>
        <w:jc w:val="both"/>
        <w:outlineLvl w:val="2"/>
        <w:rPr>
          <w:rFonts w:ascii="Times New Roman" w:eastAsia="Times New Roman" w:hAnsi="Times New Roman" w:cs="Times New Roman"/>
          <w:b/>
          <w:bCs/>
        </w:rPr>
      </w:pPr>
      <w:bookmarkStart w:id="64" w:name="bookmark73"/>
      <w:r w:rsidRPr="00BC5E15">
        <w:rPr>
          <w:rFonts w:ascii="Times New Roman" w:eastAsia="Times New Roman" w:hAnsi="Times New Roman" w:cs="Times New Roman"/>
          <w:b/>
          <w:bCs/>
        </w:rPr>
        <w:t>Тема 56. Колониализм и кризис «традиционного общества» в странах Востока</w:t>
      </w:r>
      <w:bookmarkEnd w:id="64"/>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Индия под властью англичан. Восстание сипаев 1857-1859 гг. «Опиумные» войны в Китае и его закабаление европейскими державами. Восстание тайпинов. Япония: опыт модернизации.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сипаи, тайпины, </w:t>
      </w:r>
      <w:proofErr w:type="gramStart"/>
      <w:r w:rsidRPr="00BC5E15">
        <w:rPr>
          <w:rFonts w:ascii="Times New Roman" w:eastAsia="Times New Roman" w:hAnsi="Times New Roman" w:cs="Times New Roman"/>
        </w:rPr>
        <w:t>дайме</w:t>
      </w:r>
      <w:proofErr w:type="gramEnd"/>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сегунат</w:t>
      </w:r>
      <w:proofErr w:type="spellEnd"/>
      <w:r w:rsidRPr="00BC5E15">
        <w:rPr>
          <w:rFonts w:ascii="Times New Roman" w:eastAsia="Times New Roman" w:hAnsi="Times New Roman" w:cs="Times New Roman"/>
        </w:rPr>
        <w:t xml:space="preserve">, самураи, реставрация </w:t>
      </w:r>
      <w:proofErr w:type="spellStart"/>
      <w:r w:rsidRPr="00BC5E15">
        <w:rPr>
          <w:rFonts w:ascii="Times New Roman" w:eastAsia="Times New Roman" w:hAnsi="Times New Roman" w:cs="Times New Roman"/>
        </w:rPr>
        <w:t>Мэйдзи</w:t>
      </w:r>
      <w:proofErr w:type="spellEnd"/>
      <w:r w:rsidRPr="00BC5E15">
        <w:rPr>
          <w:rFonts w:ascii="Times New Roman" w:eastAsia="Times New Roman" w:hAnsi="Times New Roman" w:cs="Times New Roman"/>
        </w:rPr>
        <w:t>, патерналистский тип трудовых отношений.</w:t>
      </w:r>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Хун</w:t>
      </w:r>
      <w:proofErr w:type="spellEnd"/>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Сюцюань</w:t>
      </w:r>
      <w:proofErr w:type="spellEnd"/>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Муцухито</w:t>
      </w:r>
      <w:proofErr w:type="spellEnd"/>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Мэйдзи</w:t>
      </w:r>
      <w:proofErr w:type="spellEnd"/>
      <w:r w:rsidRPr="00BC5E15">
        <w:rPr>
          <w:rFonts w:ascii="Times New Roman" w:eastAsia="Times New Roman" w:hAnsi="Times New Roman" w:cs="Times New Roman"/>
        </w:rPr>
        <w:t>).</w:t>
      </w:r>
      <w:bookmarkStart w:id="65" w:name="bookmark74"/>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57. Россия при Николае I. Крымская война</w:t>
      </w:r>
      <w:bookmarkEnd w:id="65"/>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Внутренняя политика Николая I. Усиление центральной власти. Официальная идеология: «Православие, самодержавие, народность». Крестьянский вопрос и реформа государственных крестьян. Экономическая политика правительства Николая I. «Восточный вопрос». Россия в Крымской войне. Итоги Крымской войны.</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теория «официальной народности», </w:t>
      </w:r>
      <w:proofErr w:type="spellStart"/>
      <w:r w:rsidRPr="00BC5E15">
        <w:rPr>
          <w:rFonts w:ascii="Times New Roman" w:eastAsia="Times New Roman" w:hAnsi="Times New Roman" w:cs="Times New Roman"/>
        </w:rPr>
        <w:t>танзимат</w:t>
      </w:r>
      <w:proofErr w:type="spellEnd"/>
      <w:r w:rsidRPr="00BC5E15">
        <w:rPr>
          <w:rFonts w:ascii="Times New Roman" w:eastAsia="Times New Roman" w:hAnsi="Times New Roman" w:cs="Times New Roman"/>
        </w:rPr>
        <w:t>, «восточный вопрос».</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Николай I, С.С. Уваров, Мухаммед Али, П.С. Нахимов.</w:t>
      </w:r>
      <w:bookmarkStart w:id="66" w:name="bookmark75"/>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58. Воссоединение Италии и объединение Германии</w:t>
      </w:r>
      <w:bookmarkEnd w:id="66"/>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Воссоединение Италии. Роль Пруссии в объединении Германии. Франко-прусская война 1870—1871 гг. Провозглашение Германской империи. Парижская коммуна.</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Северогерманский союз, Парижская коммуна.</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К. </w:t>
      </w:r>
      <w:proofErr w:type="spellStart"/>
      <w:r w:rsidRPr="00BC5E15">
        <w:rPr>
          <w:rFonts w:ascii="Times New Roman" w:eastAsia="Times New Roman" w:hAnsi="Times New Roman" w:cs="Times New Roman"/>
        </w:rPr>
        <w:t>Кавур</w:t>
      </w:r>
      <w:proofErr w:type="spellEnd"/>
      <w:r w:rsidRPr="00BC5E15">
        <w:rPr>
          <w:rFonts w:ascii="Times New Roman" w:eastAsia="Times New Roman" w:hAnsi="Times New Roman" w:cs="Times New Roman"/>
        </w:rPr>
        <w:t>, Виктор-Эммануил, О. фон Бисмарк,</w:t>
      </w:r>
      <w:bookmarkStart w:id="67" w:name="bookmark76"/>
    </w:p>
    <w:p w:rsidR="00BC5E15" w:rsidRPr="00F557E3"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59. Россия в эпоху реформ Александра II</w:t>
      </w:r>
      <w:bookmarkEnd w:id="67"/>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Крестьянская реформа 1861 г. и её последствия. Земская, городская, судебная, военная, университетская реформы. Польское восстание 1863-1864 гг. Присоединение Средней Азии. «Союз трёх императоров». Россия и Балканы. Русско-турецкая война 1877-1878 гг.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выкупные платежи, уставные грамоты, земские собрания, присяжные заседатели, всеобщая воинская повинность, университетская автономия.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Александр II.</w:t>
      </w:r>
    </w:p>
    <w:p w:rsidR="00BC5E15" w:rsidRPr="00F557E3" w:rsidRDefault="00BC5E15" w:rsidP="007A08C1">
      <w:pPr>
        <w:keepNext/>
        <w:keepLines/>
        <w:ind w:left="709"/>
        <w:jc w:val="both"/>
        <w:outlineLvl w:val="2"/>
        <w:rPr>
          <w:rFonts w:ascii="Times New Roman" w:eastAsia="Times New Roman" w:hAnsi="Times New Roman" w:cs="Times New Roman"/>
          <w:b/>
          <w:bCs/>
        </w:rPr>
      </w:pPr>
      <w:bookmarkStart w:id="68" w:name="bookmark77"/>
      <w:r w:rsidRPr="00BC5E15">
        <w:rPr>
          <w:rFonts w:ascii="Times New Roman" w:eastAsia="Times New Roman" w:hAnsi="Times New Roman" w:cs="Times New Roman"/>
          <w:b/>
          <w:bCs/>
        </w:rPr>
        <w:t>Тема 60. Правление Александра III</w:t>
      </w:r>
      <w:bookmarkEnd w:id="68"/>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Упрочение основ самодержавия. Социально-экономическое развитие России в пореформенное время. Рабочее законодательство. Внешняя политика Александра </w:t>
      </w:r>
      <w:r w:rsidRPr="00BC5E15">
        <w:rPr>
          <w:rFonts w:ascii="Times New Roman" w:eastAsia="Times New Roman" w:hAnsi="Times New Roman" w:cs="Times New Roman"/>
          <w:lang w:val="en-US" w:eastAsia="en-US" w:bidi="en-US"/>
        </w:rPr>
        <w:t>III</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контрреформы, рабочее законодательство.</w:t>
      </w:r>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Александр III, К.П. Победоносцев, С.Ю. Витте.</w:t>
      </w:r>
      <w:bookmarkStart w:id="69" w:name="bookmark78"/>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61. Общественно-политическое развитие стран Запада во второй половине XIX в.</w:t>
      </w:r>
      <w:bookmarkEnd w:id="69"/>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Развитие либерализма в XIX в. Консервативная идеология. Утопический социализм. Марксизм и развитие рабочего движения.</w:t>
      </w:r>
      <w:r w:rsidR="00F557E3">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либерализм, консерватизм, утопический социализм, марксизм, классовая борьба, пролетариат, коммунизм, капитализм.</w:t>
      </w:r>
      <w:proofErr w:type="gramEnd"/>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А. Смит, Д. </w:t>
      </w:r>
      <w:proofErr w:type="spellStart"/>
      <w:r w:rsidRPr="00BC5E15">
        <w:rPr>
          <w:rFonts w:ascii="Times New Roman" w:eastAsia="Times New Roman" w:hAnsi="Times New Roman" w:cs="Times New Roman"/>
        </w:rPr>
        <w:t>Рикардо</w:t>
      </w:r>
      <w:proofErr w:type="spellEnd"/>
      <w:r w:rsidRPr="00BC5E15">
        <w:rPr>
          <w:rFonts w:ascii="Times New Roman" w:eastAsia="Times New Roman" w:hAnsi="Times New Roman" w:cs="Times New Roman"/>
        </w:rPr>
        <w:t xml:space="preserve">, А. Сен-Симон, Т. </w:t>
      </w:r>
      <w:proofErr w:type="spellStart"/>
      <w:r w:rsidRPr="00BC5E15">
        <w:rPr>
          <w:rFonts w:ascii="Times New Roman" w:eastAsia="Times New Roman" w:hAnsi="Times New Roman" w:cs="Times New Roman"/>
        </w:rPr>
        <w:t>Карлейль</w:t>
      </w:r>
      <w:proofErr w:type="spellEnd"/>
      <w:r w:rsidRPr="00BC5E15">
        <w:rPr>
          <w:rFonts w:ascii="Times New Roman" w:eastAsia="Times New Roman" w:hAnsi="Times New Roman" w:cs="Times New Roman"/>
        </w:rPr>
        <w:t>, Р. Оуэн, П.Ж. Прудон, Л. Блан, Ш. Фурье, К. Маркс, Ф. Энгельс.</w:t>
      </w:r>
      <w:bookmarkStart w:id="70" w:name="bookmark79"/>
      <w:proofErr w:type="gramEnd"/>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 xml:space="preserve">Тема 62. Власть и оппозиция в России середины - конца XIX </w:t>
      </w:r>
      <w:proofErr w:type="gramStart"/>
      <w:r w:rsidRPr="00BC5E15">
        <w:rPr>
          <w:rFonts w:ascii="Times New Roman" w:eastAsia="Times New Roman" w:hAnsi="Times New Roman" w:cs="Times New Roman"/>
          <w:b/>
          <w:bCs/>
        </w:rPr>
        <w:t>в</w:t>
      </w:r>
      <w:proofErr w:type="gramEnd"/>
      <w:r w:rsidRPr="00BC5E15">
        <w:rPr>
          <w:rFonts w:ascii="Times New Roman" w:eastAsia="Times New Roman" w:hAnsi="Times New Roman" w:cs="Times New Roman"/>
          <w:b/>
          <w:bCs/>
        </w:rPr>
        <w:t>.</w:t>
      </w:r>
      <w:bookmarkEnd w:id="70"/>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Власть и общество в России. Западники и славянофилы. Революционно-демократическое течение общественной мысли. Русские революционеры и Европа. Народничество и его эволюция. Народнические кружки: идеология и практика. «Хождение в народ». «Земля и воля» и её раскол. «Чёрный передел» и «Народная воля». Политический терроризм. Распространение марксизма и формирование социал-демократии.</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славянофильство, западничество, народники, хождение в народ, анархизм, марксизм.</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А.С. Хомяков, И.С. и К.С. Аксаковы, И.В. Киреевский, С.М. Соловьёв, К.Д. </w:t>
      </w:r>
      <w:proofErr w:type="spellStart"/>
      <w:r w:rsidRPr="00BC5E15">
        <w:rPr>
          <w:rFonts w:ascii="Times New Roman" w:eastAsia="Times New Roman" w:hAnsi="Times New Roman" w:cs="Times New Roman"/>
        </w:rPr>
        <w:t>Кавелин</w:t>
      </w:r>
      <w:proofErr w:type="spellEnd"/>
      <w:r w:rsidRPr="00BC5E15">
        <w:rPr>
          <w:rFonts w:ascii="Times New Roman" w:eastAsia="Times New Roman" w:hAnsi="Times New Roman" w:cs="Times New Roman"/>
        </w:rPr>
        <w:t>, Т.Н. Грановский, В.Г. Белинский, А.И. Герцен, М.А. Бакунин, П.Л. Лавров, П.Н. Ткачёв, А.И. Желябов, С.Л. Перовская, Ф.Н. Фигнер, В.И. Засулич, Г.В. Плеханов, В.И. Ленин (Ульянов).</w:t>
      </w:r>
      <w:bookmarkStart w:id="71" w:name="bookmark80"/>
      <w:proofErr w:type="gramEnd"/>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lastRenderedPageBreak/>
        <w:t>Тема 63. Наука и искусство в XVIII—XIX вв.</w:t>
      </w:r>
      <w:bookmarkEnd w:id="71"/>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Особенности науки </w:t>
      </w:r>
      <w:r w:rsidRPr="00BC5E15">
        <w:rPr>
          <w:rFonts w:ascii="Times New Roman" w:eastAsia="Times New Roman" w:hAnsi="Times New Roman" w:cs="Times New Roman"/>
          <w:lang w:val="en-US" w:eastAsia="en-US" w:bidi="en-US"/>
        </w:rPr>
        <w:t>XVI</w:t>
      </w:r>
      <w:r w:rsidRPr="00BC5E15">
        <w:rPr>
          <w:rFonts w:ascii="Times New Roman" w:eastAsia="Times New Roman" w:hAnsi="Times New Roman" w:cs="Times New Roman"/>
          <w:u w:val="single"/>
          <w:lang w:val="en-US" w:eastAsia="en-US" w:bidi="en-US"/>
        </w:rPr>
        <w:t>II</w:t>
      </w:r>
      <w:r w:rsidRPr="00BC5E15">
        <w:rPr>
          <w:rFonts w:ascii="Times New Roman" w:eastAsia="Times New Roman" w:hAnsi="Times New Roman" w:cs="Times New Roman"/>
          <w:lang w:eastAsia="en-US" w:bidi="en-US"/>
        </w:rPr>
        <w:t>-</w:t>
      </w:r>
      <w:r w:rsidRPr="00BC5E15">
        <w:rPr>
          <w:rFonts w:ascii="Times New Roman" w:eastAsia="Times New Roman" w:hAnsi="Times New Roman" w:cs="Times New Roman"/>
          <w:lang w:val="en-US" w:eastAsia="en-US" w:bidi="en-US"/>
        </w:rPr>
        <w:t>XIX</w:t>
      </w:r>
      <w:r w:rsidRPr="00BC5E15">
        <w:rPr>
          <w:rFonts w:ascii="Times New Roman" w:eastAsia="Times New Roman" w:hAnsi="Times New Roman" w:cs="Times New Roman"/>
          <w:lang w:eastAsia="en-US" w:bidi="en-US"/>
        </w:rPr>
        <w:t xml:space="preserve"> </w:t>
      </w:r>
      <w:r w:rsidRPr="00BC5E15">
        <w:rPr>
          <w:rFonts w:ascii="Times New Roman" w:eastAsia="Times New Roman" w:hAnsi="Times New Roman" w:cs="Times New Roman"/>
        </w:rPr>
        <w:t>вв. Развитие естественнонаучных знаний. Литература XVIII— XIX вв. Классицизм, романтизм и реализм в литературе и искусстве. Патриотические мотивы и идеи национального освобождения в литературе, живописи и музыке.</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эволюционизм, классицизм, реализм, романтизм.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П. Лаплас, К. Линней, Ж.Л. Бюффон, А.Л. Лавуазье, А. Левенгук, И. Ньютон, А. Вольт, Л. </w:t>
      </w:r>
      <w:proofErr w:type="spellStart"/>
      <w:r w:rsidRPr="00BC5E15">
        <w:rPr>
          <w:rFonts w:ascii="Times New Roman" w:eastAsia="Times New Roman" w:hAnsi="Times New Roman" w:cs="Times New Roman"/>
        </w:rPr>
        <w:t>Гальвани</w:t>
      </w:r>
      <w:proofErr w:type="spellEnd"/>
      <w:r w:rsidRPr="00BC5E15">
        <w:rPr>
          <w:rFonts w:ascii="Times New Roman" w:eastAsia="Times New Roman" w:hAnsi="Times New Roman" w:cs="Times New Roman"/>
        </w:rPr>
        <w:t xml:space="preserve">, Ампер, М. Фарадей, Ч. Дарвин, П.О. </w:t>
      </w:r>
      <w:proofErr w:type="spellStart"/>
      <w:r w:rsidRPr="00BC5E15">
        <w:rPr>
          <w:rFonts w:ascii="Times New Roman" w:eastAsia="Times New Roman" w:hAnsi="Times New Roman" w:cs="Times New Roman"/>
        </w:rPr>
        <w:t>Бамарше</w:t>
      </w:r>
      <w:proofErr w:type="spellEnd"/>
      <w:r w:rsidRPr="00BC5E15">
        <w:rPr>
          <w:rFonts w:ascii="Times New Roman" w:eastAsia="Times New Roman" w:hAnsi="Times New Roman" w:cs="Times New Roman"/>
        </w:rPr>
        <w:t xml:space="preserve">, Дж. Свифт, Д. Дефо, И.В. Гёте, И.Ф. Шиллер, Ж.Л. Давид, Ф.Р. де Шатобриан, Ж. де Сталь, Э.Т.А. Гофман, Г. Гейне, Дж. Байрон, Г. Констебл, К. </w:t>
      </w:r>
      <w:proofErr w:type="spellStart"/>
      <w:r w:rsidRPr="00BC5E15">
        <w:rPr>
          <w:rFonts w:ascii="Times New Roman" w:eastAsia="Times New Roman" w:hAnsi="Times New Roman" w:cs="Times New Roman"/>
        </w:rPr>
        <w:t>Коро</w:t>
      </w:r>
      <w:proofErr w:type="spellEnd"/>
      <w:r w:rsidRPr="00BC5E15">
        <w:rPr>
          <w:rFonts w:ascii="Times New Roman" w:eastAsia="Times New Roman" w:hAnsi="Times New Roman" w:cs="Times New Roman"/>
        </w:rPr>
        <w:t>, Г. Курбе</w:t>
      </w:r>
      <w:proofErr w:type="gramEnd"/>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Ж.Ф. Милле, О. де Бальзак, Стендаль, В. Гюго, П. Мериме, Г. Флобер, Ч. Диккенс, У. Теккерей, Р. Вагнер, А. </w:t>
      </w:r>
      <w:proofErr w:type="spellStart"/>
      <w:r w:rsidRPr="00BC5E15">
        <w:rPr>
          <w:rFonts w:ascii="Times New Roman" w:eastAsia="Times New Roman" w:hAnsi="Times New Roman" w:cs="Times New Roman"/>
        </w:rPr>
        <w:t>Мандзони</w:t>
      </w:r>
      <w:proofErr w:type="spellEnd"/>
      <w:r w:rsidRPr="00BC5E15">
        <w:rPr>
          <w:rFonts w:ascii="Times New Roman" w:eastAsia="Times New Roman" w:hAnsi="Times New Roman" w:cs="Times New Roman"/>
        </w:rPr>
        <w:t>, А. Мицкевич.</w:t>
      </w:r>
      <w:bookmarkStart w:id="72" w:name="bookmark81"/>
      <w:proofErr w:type="gramEnd"/>
    </w:p>
    <w:p w:rsidR="005E3961" w:rsidRDefault="00BC5E15" w:rsidP="007A08C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64. Золотой век русской культуры</w:t>
      </w:r>
      <w:bookmarkEnd w:id="72"/>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Золотой век русской литературы. Русская литература второй половины XIX в. Основные стили, жанры, темы художественной культуры России XIX в. Выдающиеся архитекторы, скульпторы и художники XIX в.; основные темы их творчества и произведения. Театр и драматургия. Музыкальное искусство XIX в. Развитие образования, науки и техники.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романтизм, реализм, классицизм, </w:t>
      </w:r>
      <w:proofErr w:type="spellStart"/>
      <w:r w:rsidRPr="00BC5E15">
        <w:rPr>
          <w:rFonts w:ascii="Times New Roman" w:eastAsia="Times New Roman" w:hAnsi="Times New Roman" w:cs="Times New Roman"/>
        </w:rPr>
        <w:t>неорусский</w:t>
      </w:r>
      <w:proofErr w:type="spellEnd"/>
      <w:r w:rsidRPr="00BC5E15">
        <w:rPr>
          <w:rFonts w:ascii="Times New Roman" w:eastAsia="Times New Roman" w:hAnsi="Times New Roman" w:cs="Times New Roman"/>
        </w:rPr>
        <w:t xml:space="preserve"> стиль, передвижники, Могучая кучка.</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А.С. Пушкин, М.Ю. Лермонтов, Н.В. Гоголь, И.С. Тургенев, А.П. Чехов, Ф.М. Достоевский, А.Н. Островский, Л.Н. Толстой, О. </w:t>
      </w:r>
      <w:proofErr w:type="spellStart"/>
      <w:r w:rsidRPr="00BC5E15">
        <w:rPr>
          <w:rFonts w:ascii="Times New Roman" w:eastAsia="Times New Roman" w:hAnsi="Times New Roman" w:cs="Times New Roman"/>
        </w:rPr>
        <w:t>Монферран</w:t>
      </w:r>
      <w:proofErr w:type="spellEnd"/>
      <w:r w:rsidRPr="00BC5E15">
        <w:rPr>
          <w:rFonts w:ascii="Times New Roman" w:eastAsia="Times New Roman" w:hAnsi="Times New Roman" w:cs="Times New Roman"/>
        </w:rPr>
        <w:t xml:space="preserve">, А.Н. Воронихин, А.Д. Захаров, К. Росси, К. А. Тон, А.Н. Померанцев, И.П. </w:t>
      </w:r>
      <w:proofErr w:type="spellStart"/>
      <w:r w:rsidRPr="00BC5E15">
        <w:rPr>
          <w:rFonts w:ascii="Times New Roman" w:eastAsia="Times New Roman" w:hAnsi="Times New Roman" w:cs="Times New Roman"/>
        </w:rPr>
        <w:t>Мартос</w:t>
      </w:r>
      <w:proofErr w:type="spellEnd"/>
      <w:r w:rsidRPr="00BC5E15">
        <w:rPr>
          <w:rFonts w:ascii="Times New Roman" w:eastAsia="Times New Roman" w:hAnsi="Times New Roman" w:cs="Times New Roman"/>
        </w:rPr>
        <w:t xml:space="preserve">, М.О. Микешин, В.Н. </w:t>
      </w:r>
      <w:proofErr w:type="spellStart"/>
      <w:r w:rsidRPr="00BC5E15">
        <w:rPr>
          <w:rFonts w:ascii="Times New Roman" w:eastAsia="Times New Roman" w:hAnsi="Times New Roman" w:cs="Times New Roman"/>
        </w:rPr>
        <w:t>Асенкова</w:t>
      </w:r>
      <w:proofErr w:type="spellEnd"/>
      <w:r w:rsidRPr="00BC5E15">
        <w:rPr>
          <w:rFonts w:ascii="Times New Roman" w:eastAsia="Times New Roman" w:hAnsi="Times New Roman" w:cs="Times New Roman"/>
        </w:rPr>
        <w:t>, В.А. Каратыгин, М.С. Щекин, П.М. Садовский, В.А.</w:t>
      </w:r>
      <w:proofErr w:type="gramEnd"/>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Тропинин, К.П. Брюллов, А.Г. </w:t>
      </w:r>
      <w:proofErr w:type="spellStart"/>
      <w:r w:rsidRPr="00BC5E15">
        <w:rPr>
          <w:rFonts w:ascii="Times New Roman" w:eastAsia="Times New Roman" w:hAnsi="Times New Roman" w:cs="Times New Roman"/>
        </w:rPr>
        <w:t>Веницианов</w:t>
      </w:r>
      <w:proofErr w:type="spellEnd"/>
      <w:r w:rsidRPr="00BC5E15">
        <w:rPr>
          <w:rFonts w:ascii="Times New Roman" w:eastAsia="Times New Roman" w:hAnsi="Times New Roman" w:cs="Times New Roman"/>
        </w:rPr>
        <w:t xml:space="preserve">, А.А. Иванов, П.А. Федотов, Т.Н. Крамской, Г.Г. Мясоедов, Н.Н. </w:t>
      </w:r>
      <w:proofErr w:type="spellStart"/>
      <w:r w:rsidRPr="00BC5E15">
        <w:rPr>
          <w:rFonts w:ascii="Times New Roman" w:eastAsia="Times New Roman" w:hAnsi="Times New Roman" w:cs="Times New Roman"/>
        </w:rPr>
        <w:t>Ге</w:t>
      </w:r>
      <w:proofErr w:type="spellEnd"/>
      <w:r w:rsidRPr="00BC5E15">
        <w:rPr>
          <w:rFonts w:ascii="Times New Roman" w:eastAsia="Times New Roman" w:hAnsi="Times New Roman" w:cs="Times New Roman"/>
        </w:rPr>
        <w:t xml:space="preserve">, В.Г. Перов, И </w:t>
      </w:r>
      <w:proofErr w:type="spellStart"/>
      <w:r w:rsidRPr="00BC5E15">
        <w:rPr>
          <w:rFonts w:ascii="Times New Roman" w:eastAsia="Times New Roman" w:hAnsi="Times New Roman" w:cs="Times New Roman"/>
        </w:rPr>
        <w:t>И</w:t>
      </w:r>
      <w:proofErr w:type="spellEnd"/>
      <w:r w:rsidRPr="00BC5E15">
        <w:rPr>
          <w:rFonts w:ascii="Times New Roman" w:eastAsia="Times New Roman" w:hAnsi="Times New Roman" w:cs="Times New Roman"/>
        </w:rPr>
        <w:t>. Шишкин, В.И. Суриков, И.Е. Репин, М.И. Глинка, М.П. Мусоргский, Н.А. Римский-Корсаков, П.И. Чайковский, Н.И. Лобачевский, А.М. Бутлеров, Д.И. Менделеев, Н.И. Пирогов, С.П.</w:t>
      </w:r>
      <w:proofErr w:type="gramEnd"/>
      <w:r w:rsidRPr="00BC5E15">
        <w:rPr>
          <w:rFonts w:ascii="Times New Roman" w:eastAsia="Times New Roman" w:hAnsi="Times New Roman" w:cs="Times New Roman"/>
        </w:rPr>
        <w:t xml:space="preserve"> Боткин, П.Н. Яблочков, Н.Н. </w:t>
      </w:r>
      <w:proofErr w:type="spellStart"/>
      <w:proofErr w:type="gramStart"/>
      <w:r w:rsidRPr="00BC5E15">
        <w:rPr>
          <w:rFonts w:ascii="Times New Roman" w:eastAsia="Times New Roman" w:hAnsi="Times New Roman" w:cs="Times New Roman"/>
        </w:rPr>
        <w:t>Миклухо</w:t>
      </w:r>
      <w:proofErr w:type="spellEnd"/>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Маклай</w:t>
      </w:r>
      <w:proofErr w:type="spellEnd"/>
      <w:proofErr w:type="gramEnd"/>
      <w:r w:rsidRPr="00BC5E15">
        <w:rPr>
          <w:rFonts w:ascii="Times New Roman" w:eastAsia="Times New Roman" w:hAnsi="Times New Roman" w:cs="Times New Roman"/>
        </w:rPr>
        <w:t>, Н.М. Пржевальский, П.П. Семёнов-Тян-Шанский, В.В. Докучаев.</w:t>
      </w:r>
      <w:bookmarkStart w:id="73" w:name="bookmark83"/>
    </w:p>
    <w:p w:rsidR="00EC11F1" w:rsidRDefault="00BC5E15" w:rsidP="00EC11F1">
      <w:pPr>
        <w:spacing w:after="240"/>
        <w:ind w:left="709"/>
        <w:jc w:val="both"/>
        <w:rPr>
          <w:rFonts w:ascii="Times New Roman" w:eastAsia="Times New Roman" w:hAnsi="Times New Roman" w:cs="Times New Roman"/>
          <w:b/>
          <w:bCs/>
        </w:rPr>
      </w:pPr>
      <w:r w:rsidRPr="00BC5E15">
        <w:rPr>
          <w:rFonts w:ascii="Times New Roman" w:eastAsia="Verdana" w:hAnsi="Times New Roman" w:cs="Times New Roman"/>
          <w:b/>
          <w:bCs/>
        </w:rPr>
        <w:t>11 класс</w:t>
      </w:r>
      <w:bookmarkStart w:id="74" w:name="bookmark84"/>
      <w:bookmarkEnd w:id="73"/>
      <w:r w:rsidR="005E3961">
        <w:rPr>
          <w:rFonts w:ascii="Times New Roman" w:eastAsia="Verdana" w:hAnsi="Times New Roman" w:cs="Times New Roman"/>
          <w:b/>
          <w:bCs/>
        </w:rPr>
        <w:t xml:space="preserve">. </w:t>
      </w:r>
      <w:r w:rsidR="00F557E3">
        <w:rPr>
          <w:rFonts w:ascii="Times New Roman" w:eastAsia="Times New Roman" w:hAnsi="Times New Roman" w:cs="Times New Roman"/>
          <w:b/>
          <w:bCs/>
        </w:rPr>
        <w:t xml:space="preserve">Основное содержание </w:t>
      </w:r>
      <w:r w:rsidRPr="00BC5E15">
        <w:rPr>
          <w:rFonts w:ascii="Times New Roman" w:eastAsia="Times New Roman" w:hAnsi="Times New Roman" w:cs="Times New Roman"/>
          <w:b/>
          <w:bCs/>
        </w:rPr>
        <w:t>(70 часов)</w:t>
      </w:r>
      <w:bookmarkStart w:id="75" w:name="bookmark85"/>
      <w:bookmarkEnd w:id="74"/>
    </w:p>
    <w:p w:rsidR="00EC11F1" w:rsidRDefault="00BC5E15" w:rsidP="00EC11F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Раздел I</w:t>
      </w:r>
      <w:bookmarkEnd w:id="75"/>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РОССИЯ И МИР В НАЧ</w:t>
      </w:r>
      <w:r w:rsidR="00F557E3">
        <w:rPr>
          <w:rFonts w:ascii="Times New Roman" w:eastAsia="Times New Roman" w:hAnsi="Times New Roman" w:cs="Times New Roman"/>
        </w:rPr>
        <w:t xml:space="preserve">АЛЕ XX ВЕКА - </w:t>
      </w:r>
      <w:r w:rsidRPr="00BC5E15">
        <w:rPr>
          <w:rFonts w:ascii="Times New Roman" w:eastAsia="Times New Roman" w:hAnsi="Times New Roman" w:cs="Times New Roman"/>
        </w:rPr>
        <w:t>(12 ч)</w:t>
      </w:r>
      <w:bookmarkStart w:id="76" w:name="bookmark86"/>
    </w:p>
    <w:p w:rsidR="00EC11F1" w:rsidRDefault="00BC5E15" w:rsidP="00EC11F1">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1. Научно-технический прогресс и новый этап индустриального развития</w:t>
      </w:r>
      <w:bookmarkEnd w:id="76"/>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Научно-технический прогресс. Причины ускорения научно-технического прогресса. Технический прогресс в первые десятилетия ХХ в. Развитие энергетики, появление новых сре</w:t>
      </w:r>
      <w:proofErr w:type="gramStart"/>
      <w:r w:rsidRPr="00BC5E15">
        <w:rPr>
          <w:rFonts w:ascii="Times New Roman" w:eastAsia="Times New Roman" w:hAnsi="Times New Roman" w:cs="Times New Roman"/>
        </w:rPr>
        <w:t>дств св</w:t>
      </w:r>
      <w:proofErr w:type="gramEnd"/>
      <w:r w:rsidRPr="00BC5E15">
        <w:rPr>
          <w:rFonts w:ascii="Times New Roman" w:eastAsia="Times New Roman" w:hAnsi="Times New Roman" w:cs="Times New Roman"/>
        </w:rPr>
        <w:t>язи и передвижения. Достижения медицины. Переход к современному индустриальному производству.</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научно-технический прогресс (НТП), конвейер.</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С. Томас, Г. Форд, братья Райт, А.С. Попов, Г. Маркони, А. Флеминг, Ф.У. Тейлор.</w:t>
      </w:r>
      <w:bookmarkStart w:id="77" w:name="bookmark87"/>
    </w:p>
    <w:p w:rsidR="00FB5619" w:rsidRDefault="00BC5E15" w:rsidP="00FB5619">
      <w:pPr>
        <w:spacing w:after="240"/>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2. Модернизация в странах Европы, США и Японии</w:t>
      </w:r>
      <w:bookmarkEnd w:id="77"/>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Модели </w:t>
      </w:r>
      <w:proofErr w:type="spellStart"/>
      <w:r w:rsidRPr="00BC5E15">
        <w:rPr>
          <w:rFonts w:ascii="Times New Roman" w:eastAsia="Times New Roman" w:hAnsi="Times New Roman" w:cs="Times New Roman"/>
        </w:rPr>
        <w:t>модернизационного</w:t>
      </w:r>
      <w:proofErr w:type="spellEnd"/>
      <w:r w:rsidRPr="00BC5E15">
        <w:rPr>
          <w:rFonts w:ascii="Times New Roman" w:eastAsia="Times New Roman" w:hAnsi="Times New Roman" w:cs="Times New Roman"/>
        </w:rPr>
        <w:t xml:space="preserve"> ра</w:t>
      </w:r>
      <w:r w:rsidR="00F557E3">
        <w:rPr>
          <w:rFonts w:ascii="Times New Roman" w:eastAsia="Times New Roman" w:hAnsi="Times New Roman" w:cs="Times New Roman"/>
        </w:rPr>
        <w:t>звития. Образование монополий. Г</w:t>
      </w:r>
      <w:r w:rsidRPr="00BC5E15">
        <w:rPr>
          <w:rFonts w:ascii="Times New Roman" w:eastAsia="Times New Roman" w:hAnsi="Times New Roman" w:cs="Times New Roman"/>
        </w:rPr>
        <w:t>осударство и монополистический капитал: либерально-демократическая модель отношений.</w:t>
      </w:r>
      <w:r w:rsidR="00F557E3">
        <w:rPr>
          <w:rFonts w:ascii="Times New Roman" w:eastAsia="Times New Roman" w:hAnsi="Times New Roman" w:cs="Times New Roman"/>
          <w:b/>
          <w:bCs/>
        </w:rPr>
        <w:t xml:space="preserve"> </w:t>
      </w:r>
      <w:r w:rsidR="00F557E3">
        <w:rPr>
          <w:rFonts w:ascii="Times New Roman" w:eastAsia="Times New Roman" w:hAnsi="Times New Roman" w:cs="Times New Roman"/>
        </w:rPr>
        <w:t>Государство и модернизация в Г</w:t>
      </w:r>
      <w:r w:rsidRPr="00BC5E15">
        <w:rPr>
          <w:rFonts w:ascii="Times New Roman" w:eastAsia="Times New Roman" w:hAnsi="Times New Roman" w:cs="Times New Roman"/>
        </w:rPr>
        <w:t xml:space="preserve">ермании, Италии и Японии. Социальные отношения и рабочее движение. Развитие профсоюзного движения. Становление социал-демократии.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модернизация, монополия, трест, концерн, синдикат, картель, свободная конкуренция, Антитрестовский закон 1890 г., профсоюз, капитализм, социал-демократия, диктатура пролетариата.</w:t>
      </w:r>
      <w:proofErr w:type="gramEnd"/>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К. Маркс, Ф. Энгельс, Э. Бернштейн, В.И. Ленин, К. Цеткин, Р. Люксембург, К. Либкнехт.</w:t>
      </w:r>
      <w:bookmarkStart w:id="78" w:name="bookmark88"/>
    </w:p>
    <w:p w:rsidR="00BC5E15" w:rsidRPr="00F557E3" w:rsidRDefault="00BC5E15" w:rsidP="00FB5619">
      <w:pPr>
        <w:spacing w:after="240"/>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3. Россия на рубеже XIX- XX вв.</w:t>
      </w:r>
      <w:bookmarkEnd w:id="78"/>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Территория России на рубеже столетий. Российская модель экономической модернизации. Буржуазия и рабочие. Экономическая политика правительства в конце XIX - начале ХХ в. Особенности развития сельского хозяйства. Расслоение крестьянства.</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промышленный переворот, акционерные общества, буржуазия, денежная реформа 1895-1897 гг., зажиточные крестьяне, батраки.</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А.И. Путилов, П.П. </w:t>
      </w:r>
      <w:proofErr w:type="spellStart"/>
      <w:r w:rsidRPr="00BC5E15">
        <w:rPr>
          <w:rFonts w:ascii="Times New Roman" w:eastAsia="Times New Roman" w:hAnsi="Times New Roman" w:cs="Times New Roman"/>
        </w:rPr>
        <w:t>Рябушинский</w:t>
      </w:r>
      <w:proofErr w:type="spellEnd"/>
      <w:r w:rsidRPr="00BC5E15">
        <w:rPr>
          <w:rFonts w:ascii="Times New Roman" w:eastAsia="Times New Roman" w:hAnsi="Times New Roman" w:cs="Times New Roman"/>
        </w:rPr>
        <w:t>, С.Ю. Витте.</w:t>
      </w:r>
    </w:p>
    <w:p w:rsidR="00BC5E15" w:rsidRPr="00F557E3" w:rsidRDefault="00BC5E15" w:rsidP="007A08C1">
      <w:pPr>
        <w:keepNext/>
        <w:keepLines/>
        <w:ind w:left="709"/>
        <w:jc w:val="both"/>
        <w:outlineLvl w:val="2"/>
        <w:rPr>
          <w:rFonts w:ascii="Times New Roman" w:eastAsia="Times New Roman" w:hAnsi="Times New Roman" w:cs="Times New Roman"/>
          <w:b/>
          <w:bCs/>
        </w:rPr>
      </w:pPr>
      <w:bookmarkStart w:id="79" w:name="bookmark89"/>
      <w:r w:rsidRPr="00BC5E15">
        <w:rPr>
          <w:rFonts w:ascii="Times New Roman" w:eastAsia="Times New Roman" w:hAnsi="Times New Roman" w:cs="Times New Roman"/>
          <w:b/>
          <w:bCs/>
        </w:rPr>
        <w:lastRenderedPageBreak/>
        <w:t>Тема 4. Кризис империи: русско-японская война и революция 1905-1907 гг.</w:t>
      </w:r>
      <w:bookmarkEnd w:id="79"/>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Личность Николая II. Внутренняя политика правительства </w:t>
      </w:r>
      <w:proofErr w:type="gramStart"/>
      <w:r w:rsidRPr="00BC5E15">
        <w:rPr>
          <w:rFonts w:ascii="Times New Roman" w:eastAsia="Times New Roman" w:hAnsi="Times New Roman" w:cs="Times New Roman"/>
        </w:rPr>
        <w:t>в начале</w:t>
      </w:r>
      <w:proofErr w:type="gramEnd"/>
      <w:r w:rsidRPr="00BC5E15">
        <w:rPr>
          <w:rFonts w:ascii="Times New Roman" w:eastAsia="Times New Roman" w:hAnsi="Times New Roman" w:cs="Times New Roman"/>
        </w:rPr>
        <w:t xml:space="preserve"> XX в. Кризисные явления в обществе. Русско-японская война 1904-1905 гг.: ход военных действий, причины поражения России. </w:t>
      </w:r>
      <w:proofErr w:type="spellStart"/>
      <w:r w:rsidRPr="00BC5E15">
        <w:rPr>
          <w:rFonts w:ascii="Times New Roman" w:eastAsia="Times New Roman" w:hAnsi="Times New Roman" w:cs="Times New Roman"/>
        </w:rPr>
        <w:t>Портсмутский</w:t>
      </w:r>
      <w:proofErr w:type="spellEnd"/>
      <w:r w:rsidRPr="00BC5E15">
        <w:rPr>
          <w:rFonts w:ascii="Times New Roman" w:eastAsia="Times New Roman" w:hAnsi="Times New Roman" w:cs="Times New Roman"/>
        </w:rPr>
        <w:t xml:space="preserve"> мирный договор. «Кровавое воскресение» и начало революции. Крестьянские выступления и разложение армии. Раскол общества. Всероссийская октябрьская политическая стачка. Манифест 17 октября 1905 г. Декабрьское вооружённое восстание в Москве.</w:t>
      </w:r>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стачка, всеобщая забастовка, КВЖД, Всероссийский крестьянский союз, Сове</w:t>
      </w:r>
      <w:r w:rsidR="00F557E3">
        <w:rPr>
          <w:rFonts w:ascii="Times New Roman" w:eastAsia="Times New Roman" w:hAnsi="Times New Roman" w:cs="Times New Roman"/>
        </w:rPr>
        <w:t xml:space="preserve">ты, Манифест 17 октября 1905 г.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Николай II, В.К. Плеве, П.Д. С</w:t>
      </w:r>
      <w:r w:rsidR="00F557E3">
        <w:rPr>
          <w:rFonts w:ascii="Times New Roman" w:eastAsia="Times New Roman" w:hAnsi="Times New Roman" w:cs="Times New Roman"/>
        </w:rPr>
        <w:t xml:space="preserve">вятополк-Мирский, С.В. </w:t>
      </w:r>
      <w:proofErr w:type="spellStart"/>
      <w:r w:rsidR="00F557E3">
        <w:rPr>
          <w:rFonts w:ascii="Times New Roman" w:eastAsia="Times New Roman" w:hAnsi="Times New Roman" w:cs="Times New Roman"/>
        </w:rPr>
        <w:t>Зубатов</w:t>
      </w:r>
      <w:proofErr w:type="spellEnd"/>
      <w:r w:rsidR="00F557E3">
        <w:rPr>
          <w:rFonts w:ascii="Times New Roman" w:eastAsia="Times New Roman" w:hAnsi="Times New Roman" w:cs="Times New Roman"/>
        </w:rPr>
        <w:t xml:space="preserve">, </w:t>
      </w:r>
      <w:r w:rsidRPr="00BC5E15">
        <w:rPr>
          <w:rFonts w:ascii="Times New Roman" w:eastAsia="Times New Roman" w:hAnsi="Times New Roman" w:cs="Times New Roman"/>
        </w:rPr>
        <w:t>А.Н. Куропаткин, С.О. Макаров, П.Д. Святополк-Мирский, Г. Гапон, П.П. Шмидт.</w:t>
      </w:r>
      <w:bookmarkStart w:id="80" w:name="bookmark90"/>
    </w:p>
    <w:p w:rsidR="00BC5E15" w:rsidRPr="00F557E3"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5. Политическая жизнь страны после Манифеста 17 октября 1905 г.</w:t>
      </w:r>
      <w:bookmarkEnd w:id="80"/>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Партии социалистической ориентации (левые): РСДРП, Партия социалисто</w:t>
      </w:r>
      <w:proofErr w:type="gramStart"/>
      <w:r w:rsidRPr="00BC5E15">
        <w:rPr>
          <w:rFonts w:ascii="Times New Roman" w:eastAsia="Times New Roman" w:hAnsi="Times New Roman" w:cs="Times New Roman"/>
        </w:rPr>
        <w:t>в-</w:t>
      </w:r>
      <w:proofErr w:type="gramEnd"/>
      <w:r w:rsidRPr="00BC5E15">
        <w:rPr>
          <w:rFonts w:ascii="Times New Roman" w:eastAsia="Times New Roman" w:hAnsi="Times New Roman" w:cs="Times New Roman"/>
        </w:rPr>
        <w:t xml:space="preserve"> революционеров. Либеральные партии: Конституционно-демократическая партия, «Союз 17 октября». Консервативные партии (правые). Реформа государственного строя. Основные государственные законы 23 апреля 1906 г.: Полномочия Государственной думы, </w:t>
      </w:r>
      <w:r w:rsidR="00F557E3">
        <w:rPr>
          <w:rFonts w:ascii="Times New Roman" w:eastAsia="Times New Roman" w:hAnsi="Times New Roman" w:cs="Times New Roman"/>
        </w:rPr>
        <w:t>Г</w:t>
      </w:r>
      <w:r w:rsidRPr="00BC5E15">
        <w:rPr>
          <w:rFonts w:ascii="Times New Roman" w:eastAsia="Times New Roman" w:hAnsi="Times New Roman" w:cs="Times New Roman"/>
        </w:rPr>
        <w:t>осударственного совета и императора и порядок принятия законо</w:t>
      </w:r>
      <w:r w:rsidR="00F557E3">
        <w:rPr>
          <w:rFonts w:ascii="Times New Roman" w:eastAsia="Times New Roman" w:hAnsi="Times New Roman" w:cs="Times New Roman"/>
        </w:rPr>
        <w:t>в. Избирательная кампания в I Г</w:t>
      </w:r>
      <w:r w:rsidRPr="00BC5E15">
        <w:rPr>
          <w:rFonts w:ascii="Times New Roman" w:eastAsia="Times New Roman" w:hAnsi="Times New Roman" w:cs="Times New Roman"/>
        </w:rPr>
        <w:t xml:space="preserve">осударственную думу. Деятельность I и II </w:t>
      </w:r>
      <w:r w:rsidR="00F557E3">
        <w:rPr>
          <w:rFonts w:ascii="Times New Roman" w:eastAsia="Times New Roman" w:hAnsi="Times New Roman" w:cs="Times New Roman"/>
        </w:rPr>
        <w:t>Г</w:t>
      </w:r>
      <w:r w:rsidRPr="00BC5E15">
        <w:rPr>
          <w:rFonts w:ascii="Times New Roman" w:eastAsia="Times New Roman" w:hAnsi="Times New Roman" w:cs="Times New Roman"/>
        </w:rPr>
        <w:t>осударственной думы: итоги и уроки. Новый избирательный закон (3 июня 1907 г.).</w:t>
      </w:r>
      <w:r w:rsidR="00F557E3">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меньшевики, большевики, эсеры, кадеты, октябристы, черносотенцы, третьеиюньская монархия.</w:t>
      </w:r>
      <w:proofErr w:type="gramEnd"/>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В.И. Ленин, Ю.С. Мартов, В.М. Чернов, С.А. Муромцев, Д.И. Шаховской, П.Н. Милюков, А.И. </w:t>
      </w:r>
      <w:proofErr w:type="spellStart"/>
      <w:r w:rsidRPr="00BC5E15">
        <w:rPr>
          <w:rFonts w:ascii="Times New Roman" w:eastAsia="Times New Roman" w:hAnsi="Times New Roman" w:cs="Times New Roman"/>
        </w:rPr>
        <w:t>Гучков</w:t>
      </w:r>
      <w:proofErr w:type="spellEnd"/>
      <w:r w:rsidRPr="00BC5E15">
        <w:rPr>
          <w:rFonts w:ascii="Times New Roman" w:eastAsia="Times New Roman" w:hAnsi="Times New Roman" w:cs="Times New Roman"/>
        </w:rPr>
        <w:t>, А.И. Дубровин, В.М. Пуришкевич.</w:t>
      </w:r>
    </w:p>
    <w:p w:rsidR="00BC5E15" w:rsidRPr="00F557E3" w:rsidRDefault="00BC5E15" w:rsidP="007A08C1">
      <w:pPr>
        <w:keepNext/>
        <w:keepLines/>
        <w:ind w:left="709"/>
        <w:jc w:val="both"/>
        <w:outlineLvl w:val="2"/>
        <w:rPr>
          <w:rFonts w:ascii="Times New Roman" w:eastAsia="Times New Roman" w:hAnsi="Times New Roman" w:cs="Times New Roman"/>
          <w:b/>
          <w:bCs/>
        </w:rPr>
      </w:pPr>
      <w:bookmarkStart w:id="81" w:name="bookmark91"/>
      <w:r w:rsidRPr="00BC5E15">
        <w:rPr>
          <w:rFonts w:ascii="Times New Roman" w:eastAsia="Times New Roman" w:hAnsi="Times New Roman" w:cs="Times New Roman"/>
          <w:b/>
          <w:bCs/>
        </w:rPr>
        <w:t>Тема 6. Третьеиюньская монархия и реформы П.А. Столыпина</w:t>
      </w:r>
      <w:bookmarkEnd w:id="81"/>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П. А. Столыпин и его политика. Борьба с революционным движением и думской оппозицией. III </w:t>
      </w:r>
      <w:proofErr w:type="gramStart"/>
      <w:r w:rsidRPr="00BC5E15">
        <w:rPr>
          <w:rFonts w:ascii="Times New Roman" w:eastAsia="Times New Roman" w:hAnsi="Times New Roman" w:cs="Times New Roman"/>
        </w:rPr>
        <w:t xml:space="preserve">Г </w:t>
      </w:r>
      <w:proofErr w:type="spellStart"/>
      <w:r w:rsidRPr="00BC5E15">
        <w:rPr>
          <w:rFonts w:ascii="Times New Roman" w:eastAsia="Times New Roman" w:hAnsi="Times New Roman" w:cs="Times New Roman"/>
        </w:rPr>
        <w:t>осударственная</w:t>
      </w:r>
      <w:proofErr w:type="spellEnd"/>
      <w:proofErr w:type="gramEnd"/>
      <w:r w:rsidRPr="00BC5E15">
        <w:rPr>
          <w:rFonts w:ascii="Times New Roman" w:eastAsia="Times New Roman" w:hAnsi="Times New Roman" w:cs="Times New Roman"/>
        </w:rPr>
        <w:t xml:space="preserve"> дума. Военно-полевые суды. Программа системных реформ П.А. Столыпина. Крестьянская реформа. Переселенческая политика. Масштабы и результаты реформ П.А. Столыпина. Политический кризис 1912—1913 гг.</w:t>
      </w:r>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военно-полевой суд, прогрессисты, хутор, отруб. </w:t>
      </w:r>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П.А. Столыпин, А.И. </w:t>
      </w:r>
      <w:proofErr w:type="gramStart"/>
      <w:r w:rsidRPr="00BC5E15">
        <w:rPr>
          <w:rFonts w:ascii="Times New Roman" w:eastAsia="Times New Roman" w:hAnsi="Times New Roman" w:cs="Times New Roman"/>
        </w:rPr>
        <w:t>Коновалов</w:t>
      </w:r>
      <w:proofErr w:type="gramEnd"/>
      <w:r w:rsidRPr="00BC5E15">
        <w:rPr>
          <w:rFonts w:ascii="Times New Roman" w:eastAsia="Times New Roman" w:hAnsi="Times New Roman" w:cs="Times New Roman"/>
        </w:rPr>
        <w:t xml:space="preserve">, П.П. </w:t>
      </w:r>
      <w:proofErr w:type="spellStart"/>
      <w:r w:rsidRPr="00BC5E15">
        <w:rPr>
          <w:rFonts w:ascii="Times New Roman" w:eastAsia="Times New Roman" w:hAnsi="Times New Roman" w:cs="Times New Roman"/>
        </w:rPr>
        <w:t>Рябушинский</w:t>
      </w:r>
      <w:proofErr w:type="spellEnd"/>
      <w:r w:rsidRPr="00BC5E15">
        <w:rPr>
          <w:rFonts w:ascii="Times New Roman" w:eastAsia="Times New Roman" w:hAnsi="Times New Roman" w:cs="Times New Roman"/>
        </w:rPr>
        <w:t>.</w:t>
      </w:r>
      <w:bookmarkStart w:id="82" w:name="bookmark92"/>
    </w:p>
    <w:p w:rsidR="00D43A8E"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 xml:space="preserve">Тема 7. </w:t>
      </w:r>
      <w:proofErr w:type="gramStart"/>
      <w:r w:rsidRPr="00BC5E15">
        <w:rPr>
          <w:rFonts w:ascii="Times New Roman" w:eastAsia="Times New Roman" w:hAnsi="Times New Roman" w:cs="Times New Roman"/>
          <w:b/>
          <w:bCs/>
        </w:rPr>
        <w:t>Культура России в конце XIX — начале ХХ в.</w:t>
      </w:r>
      <w:bookmarkEnd w:id="82"/>
      <w:r w:rsidR="00F557E3">
        <w:rPr>
          <w:rFonts w:ascii="Times New Roman" w:eastAsia="Times New Roman" w:hAnsi="Times New Roman" w:cs="Times New Roman"/>
          <w:b/>
          <w:bCs/>
        </w:rPr>
        <w:t xml:space="preserve"> </w:t>
      </w:r>
      <w:r w:rsidR="00F557E3">
        <w:rPr>
          <w:rFonts w:ascii="Times New Roman" w:eastAsia="Times New Roman" w:hAnsi="Times New Roman" w:cs="Times New Roman"/>
        </w:rPr>
        <w:t>Г</w:t>
      </w:r>
      <w:r w:rsidRPr="00BC5E15">
        <w:rPr>
          <w:rFonts w:ascii="Times New Roman" w:eastAsia="Times New Roman" w:hAnsi="Times New Roman" w:cs="Times New Roman"/>
        </w:rPr>
        <w:t>ородская и сельская жизнь.</w:t>
      </w:r>
      <w:proofErr w:type="gramEnd"/>
      <w:r w:rsidRPr="00BC5E15">
        <w:rPr>
          <w:rFonts w:ascii="Times New Roman" w:eastAsia="Times New Roman" w:hAnsi="Times New Roman" w:cs="Times New Roman"/>
        </w:rPr>
        <w:t xml:space="preserve"> Достижения науки. Развитие народного просвещения. Идейные искания и художественная культура. Серебряный век русской культуры. Литература серебряного века: основные направления и представители. Драматический театр: традиции и новаторство. Зарождение российского кинематографа. Музыка. Модерн в архитектуре. Новые направления в живописи.</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b/>
          <w:bCs/>
        </w:rPr>
        <w:t xml:space="preserve">Основные термины и понятия: </w:t>
      </w:r>
      <w:proofErr w:type="gramStart"/>
      <w:r w:rsidRPr="00BC5E15">
        <w:rPr>
          <w:rFonts w:ascii="Times New Roman" w:eastAsia="Times New Roman" w:hAnsi="Times New Roman" w:cs="Times New Roman"/>
        </w:rPr>
        <w:t xml:space="preserve">Серебряный век, символизм, футуризм, акмеизм, кинематограф, модерн, импрессионизм, </w:t>
      </w:r>
      <w:proofErr w:type="spellStart"/>
      <w:r w:rsidRPr="00BC5E15">
        <w:rPr>
          <w:rFonts w:ascii="Times New Roman" w:eastAsia="Times New Roman" w:hAnsi="Times New Roman" w:cs="Times New Roman"/>
        </w:rPr>
        <w:t>мирискусники</w:t>
      </w:r>
      <w:proofErr w:type="spellEnd"/>
      <w:r w:rsidRPr="00BC5E15">
        <w:rPr>
          <w:rFonts w:ascii="Times New Roman" w:eastAsia="Times New Roman" w:hAnsi="Times New Roman" w:cs="Times New Roman"/>
        </w:rPr>
        <w:t>, супрематизм, авангард.</w:t>
      </w:r>
      <w:r w:rsidR="00F557E3">
        <w:rPr>
          <w:rFonts w:ascii="Times New Roman" w:eastAsia="Times New Roman" w:hAnsi="Times New Roman" w:cs="Times New Roman"/>
          <w:b/>
          <w:bCs/>
        </w:rPr>
        <w:t xml:space="preserve"> </w:t>
      </w:r>
      <w:proofErr w:type="gramEnd"/>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Д.И. Менделеев, А.М. Бутлеров, И.М. Сеченов, И.П. Павлов, И.И. Мечников, П.Н. Лебедев, К.А. Тимирязев, В.И. Вернадский, И.И. Сикорский, П.Н. Нестеров, А.С. Попов, И.Д. Сытин, Н.А. Бердяев, С.Н. Булгаков, П.Б. Струве, В.Я.</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Брюсов, К.Д. Бальмонт, А. Белый, Н.С. Гумилёв, О.Э. Мандельштам, В.В. Маяковский, А.А. Блок, А.А. Ахматова, М.И. Цветаева, С.А. Есенин, В.И. Немирович-Данченко, С.П. Дягилев, Ф.И. Шаляпин, А.А. </w:t>
      </w:r>
      <w:proofErr w:type="spellStart"/>
      <w:r w:rsidRPr="00BC5E15">
        <w:rPr>
          <w:rFonts w:ascii="Times New Roman" w:eastAsia="Times New Roman" w:hAnsi="Times New Roman" w:cs="Times New Roman"/>
        </w:rPr>
        <w:t>Ханжонков</w:t>
      </w:r>
      <w:proofErr w:type="spellEnd"/>
      <w:r w:rsidRPr="00BC5E15">
        <w:rPr>
          <w:rFonts w:ascii="Times New Roman" w:eastAsia="Times New Roman" w:hAnsi="Times New Roman" w:cs="Times New Roman"/>
        </w:rPr>
        <w:t xml:space="preserve">, С.В. Рахманинов, А.Н. Скрябин, И.Ф. Стравинский, С.С. Прокофьев, А.В. Щусев, Ф.И. </w:t>
      </w:r>
      <w:proofErr w:type="spellStart"/>
      <w:r w:rsidRPr="00BC5E15">
        <w:rPr>
          <w:rFonts w:ascii="Times New Roman" w:eastAsia="Times New Roman" w:hAnsi="Times New Roman" w:cs="Times New Roman"/>
        </w:rPr>
        <w:t>Лидваль</w:t>
      </w:r>
      <w:proofErr w:type="spellEnd"/>
      <w:r w:rsidRPr="00BC5E15">
        <w:rPr>
          <w:rFonts w:ascii="Times New Roman" w:eastAsia="Times New Roman" w:hAnsi="Times New Roman" w:cs="Times New Roman"/>
        </w:rPr>
        <w:t xml:space="preserve">, Ф.О. </w:t>
      </w:r>
      <w:proofErr w:type="spellStart"/>
      <w:r w:rsidRPr="00BC5E15">
        <w:rPr>
          <w:rFonts w:ascii="Times New Roman" w:eastAsia="Times New Roman" w:hAnsi="Times New Roman" w:cs="Times New Roman"/>
        </w:rPr>
        <w:t>Шехтель</w:t>
      </w:r>
      <w:proofErr w:type="spellEnd"/>
      <w:r w:rsidRPr="00BC5E15">
        <w:rPr>
          <w:rFonts w:ascii="Times New Roman" w:eastAsia="Times New Roman" w:hAnsi="Times New Roman" w:cs="Times New Roman"/>
        </w:rPr>
        <w:t>, М.А. Врубель,</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К.А. Коровин, М.В. Нестеров, В.А. Серов, А.</w:t>
      </w:r>
      <w:proofErr w:type="gramEnd"/>
      <w:r w:rsidRPr="00BC5E15">
        <w:rPr>
          <w:rFonts w:ascii="Times New Roman" w:eastAsia="Times New Roman" w:hAnsi="Times New Roman" w:cs="Times New Roman"/>
        </w:rPr>
        <w:t xml:space="preserve">Н. Бенуа, Е.Е. Лансере, Л.С. </w:t>
      </w:r>
      <w:proofErr w:type="spellStart"/>
      <w:r w:rsidRPr="00BC5E15">
        <w:rPr>
          <w:rFonts w:ascii="Times New Roman" w:eastAsia="Times New Roman" w:hAnsi="Times New Roman" w:cs="Times New Roman"/>
        </w:rPr>
        <w:t>Бакст</w:t>
      </w:r>
      <w:proofErr w:type="spellEnd"/>
      <w:r w:rsidRPr="00BC5E15">
        <w:rPr>
          <w:rFonts w:ascii="Times New Roman" w:eastAsia="Times New Roman" w:hAnsi="Times New Roman" w:cs="Times New Roman"/>
        </w:rPr>
        <w:t>, В.Э. Борисов-</w:t>
      </w:r>
      <w:proofErr w:type="spellStart"/>
      <w:r w:rsidRPr="00BC5E15">
        <w:rPr>
          <w:rFonts w:ascii="Times New Roman" w:eastAsia="Times New Roman" w:hAnsi="Times New Roman" w:cs="Times New Roman"/>
        </w:rPr>
        <w:t>Мусатов</w:t>
      </w:r>
      <w:proofErr w:type="spellEnd"/>
      <w:r w:rsidRPr="00BC5E15">
        <w:rPr>
          <w:rFonts w:ascii="Times New Roman" w:eastAsia="Times New Roman" w:hAnsi="Times New Roman" w:cs="Times New Roman"/>
        </w:rPr>
        <w:t>, М.С. Сарьян, К.С. Петров-Водкин, М.З. Шагал, К.С. Малевич, В.В. Кандинский.</w:t>
      </w:r>
      <w:bookmarkStart w:id="83" w:name="bookmark93"/>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 xml:space="preserve">Тема 8. Колониализм и обострение противоречий мирового развития в начале ХХ </w:t>
      </w:r>
      <w:proofErr w:type="gramStart"/>
      <w:r w:rsidRPr="00BC5E15">
        <w:rPr>
          <w:rFonts w:ascii="Times New Roman" w:eastAsia="Times New Roman" w:hAnsi="Times New Roman" w:cs="Times New Roman"/>
          <w:b/>
          <w:bCs/>
        </w:rPr>
        <w:t>в</w:t>
      </w:r>
      <w:proofErr w:type="gramEnd"/>
      <w:r w:rsidRPr="00BC5E15">
        <w:rPr>
          <w:rFonts w:ascii="Times New Roman" w:eastAsia="Times New Roman" w:hAnsi="Times New Roman" w:cs="Times New Roman"/>
          <w:b/>
          <w:bCs/>
        </w:rPr>
        <w:t>.</w:t>
      </w:r>
      <w:bookmarkEnd w:id="83"/>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Колонизация Африки. Колониальные империи: общее и особенное. Экономические кризисы начала ХХ в.: сущность, причины, методы преодоления. Противоречия на международной арене </w:t>
      </w:r>
      <w:proofErr w:type="gramStart"/>
      <w:r w:rsidRPr="00BC5E15">
        <w:rPr>
          <w:rFonts w:ascii="Times New Roman" w:eastAsia="Times New Roman" w:hAnsi="Times New Roman" w:cs="Times New Roman"/>
        </w:rPr>
        <w:t>в начале</w:t>
      </w:r>
      <w:proofErr w:type="gramEnd"/>
      <w:r w:rsidRPr="00BC5E15">
        <w:rPr>
          <w:rFonts w:ascii="Times New Roman" w:eastAsia="Times New Roman" w:hAnsi="Times New Roman" w:cs="Times New Roman"/>
        </w:rPr>
        <w:t xml:space="preserve"> ХХ в. Создание военно-политических союзов.</w:t>
      </w:r>
      <w:r w:rsidR="00F557E3">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колонии</w:t>
      </w:r>
      <w:r w:rsidRPr="00BC5E15">
        <w:rPr>
          <w:rFonts w:ascii="Times New Roman" w:eastAsia="Times New Roman" w:hAnsi="Times New Roman" w:cs="Times New Roman"/>
          <w:b/>
          <w:bCs/>
        </w:rPr>
        <w:t xml:space="preserve">, </w:t>
      </w:r>
      <w:r w:rsidRPr="00BC5E15">
        <w:rPr>
          <w:rFonts w:ascii="Times New Roman" w:eastAsia="Times New Roman" w:hAnsi="Times New Roman" w:cs="Times New Roman"/>
        </w:rPr>
        <w:t>колониализм, доминион, протекторат, мировой экономический кризис, международные конференции, Тройственный союз, Антанта.</w:t>
      </w:r>
      <w:proofErr w:type="gramEnd"/>
      <w:r w:rsidRPr="00BC5E15">
        <w:rPr>
          <w:rFonts w:ascii="Times New Roman" w:eastAsia="Times New Roman" w:hAnsi="Times New Roman" w:cs="Times New Roman"/>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О. фон Бисмарк.</w:t>
      </w:r>
      <w:bookmarkStart w:id="84" w:name="bookmark94"/>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9. Пути развития стран Азии, Африки и Латинской Америки</w:t>
      </w:r>
      <w:bookmarkEnd w:id="84"/>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Колониализм и его последствия. Антиколониальные движения в государствах Востока. Восстание </w:t>
      </w:r>
      <w:proofErr w:type="spellStart"/>
      <w:r w:rsidRPr="00BC5E15">
        <w:rPr>
          <w:rFonts w:ascii="Times New Roman" w:eastAsia="Times New Roman" w:hAnsi="Times New Roman" w:cs="Times New Roman"/>
        </w:rPr>
        <w:t>ихэтуаней</w:t>
      </w:r>
      <w:proofErr w:type="spellEnd"/>
      <w:r w:rsidRPr="00BC5E15">
        <w:rPr>
          <w:rFonts w:ascii="Times New Roman" w:eastAsia="Times New Roman" w:hAnsi="Times New Roman" w:cs="Times New Roman"/>
        </w:rPr>
        <w:t xml:space="preserve"> в </w:t>
      </w:r>
      <w:r w:rsidRPr="00BC5E15">
        <w:rPr>
          <w:rFonts w:ascii="Times New Roman" w:eastAsia="Times New Roman" w:hAnsi="Times New Roman" w:cs="Times New Roman"/>
        </w:rPr>
        <w:lastRenderedPageBreak/>
        <w:t>Китае в 1899-1901 гг. Движение моджахедов в Иране.</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Деятельность М. Ганди. Революции в Иране (1905-1911) и Китае (1911-1913). Младотурецкая революция. Особенности развития государств Латинской Америки. </w:t>
      </w:r>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ихэтуани</w:t>
      </w:r>
      <w:proofErr w:type="spellEnd"/>
      <w:r w:rsidRPr="00BC5E15">
        <w:rPr>
          <w:rFonts w:ascii="Times New Roman" w:eastAsia="Times New Roman" w:hAnsi="Times New Roman" w:cs="Times New Roman"/>
        </w:rPr>
        <w:t>, моджахеды, Индийский</w:t>
      </w:r>
      <w:r w:rsidR="00F557E3">
        <w:rPr>
          <w:rFonts w:ascii="Times New Roman" w:eastAsia="Times New Roman" w:hAnsi="Times New Roman" w:cs="Times New Roman"/>
        </w:rPr>
        <w:t xml:space="preserve"> национальный конгресс (ИНК), Г</w:t>
      </w:r>
      <w:r w:rsidRPr="00BC5E15">
        <w:rPr>
          <w:rFonts w:ascii="Times New Roman" w:eastAsia="Times New Roman" w:hAnsi="Times New Roman" w:cs="Times New Roman"/>
        </w:rPr>
        <w:t>оминьдан, младотурки, латифундии.</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М. Ганди, Сунь Ятсен, Юань Шикай.</w:t>
      </w:r>
      <w:bookmarkStart w:id="85" w:name="bookmark95"/>
    </w:p>
    <w:p w:rsidR="00D43A8E"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10. Первая мировая война</w:t>
      </w:r>
      <w:bookmarkEnd w:id="85"/>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Причины и характер Первой мировой войны. Первый этап войны. Воюющие страны в 1915 - 1916 гг. Война и российское общество. Кампания 1917 г. и завершение военных действий. Потери стран-участниц; исторические уроки и социальные последствия Первой мировой войны.</w:t>
      </w:r>
      <w:r w:rsidR="00F557E3">
        <w:rPr>
          <w:rFonts w:ascii="Times New Roman" w:eastAsia="Times New Roman" w:hAnsi="Times New Roman" w:cs="Times New Roman"/>
          <w:b/>
          <w:bCs/>
        </w:rPr>
        <w:t xml:space="preserve"> </w:t>
      </w:r>
    </w:p>
    <w:p w:rsidR="00D43A8E"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мировая война, Б</w:t>
      </w:r>
      <w:r w:rsidR="00F557E3">
        <w:rPr>
          <w:rFonts w:ascii="Times New Roman" w:eastAsia="Times New Roman" w:hAnsi="Times New Roman" w:cs="Times New Roman"/>
        </w:rPr>
        <w:t>русиловский прорыв, Земский и Г</w:t>
      </w:r>
      <w:r w:rsidRPr="00BC5E15">
        <w:rPr>
          <w:rFonts w:ascii="Times New Roman" w:eastAsia="Times New Roman" w:hAnsi="Times New Roman" w:cs="Times New Roman"/>
        </w:rPr>
        <w:t>ородской союзы, «министерская чехарда», пацифизм.</w:t>
      </w:r>
      <w:r w:rsidR="00F557E3">
        <w:rPr>
          <w:rFonts w:ascii="Times New Roman" w:eastAsia="Times New Roman" w:hAnsi="Times New Roman" w:cs="Times New Roman"/>
          <w:b/>
          <w:bCs/>
        </w:rPr>
        <w:t xml:space="preserve"> </w:t>
      </w:r>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Франц Фердинанд, Г. Принцип, А. Фон </w:t>
      </w:r>
      <w:proofErr w:type="spellStart"/>
      <w:r w:rsidRPr="00BC5E15">
        <w:rPr>
          <w:rFonts w:ascii="Times New Roman" w:eastAsia="Times New Roman" w:hAnsi="Times New Roman" w:cs="Times New Roman"/>
        </w:rPr>
        <w:t>Шлиффен</w:t>
      </w:r>
      <w:proofErr w:type="spellEnd"/>
      <w:r w:rsidRPr="00BC5E15">
        <w:rPr>
          <w:rFonts w:ascii="Times New Roman" w:eastAsia="Times New Roman" w:hAnsi="Times New Roman" w:cs="Times New Roman"/>
        </w:rPr>
        <w:t xml:space="preserve">, А.В. Самсонов, П. К. </w:t>
      </w:r>
      <w:proofErr w:type="spellStart"/>
      <w:r w:rsidRPr="00BC5E15">
        <w:rPr>
          <w:rFonts w:ascii="Times New Roman" w:eastAsia="Times New Roman" w:hAnsi="Times New Roman" w:cs="Times New Roman"/>
        </w:rPr>
        <w:t>Ренненкампф</w:t>
      </w:r>
      <w:proofErr w:type="spellEnd"/>
      <w:r w:rsidRPr="00BC5E15">
        <w:rPr>
          <w:rFonts w:ascii="Times New Roman" w:eastAsia="Times New Roman" w:hAnsi="Times New Roman" w:cs="Times New Roman"/>
        </w:rPr>
        <w:t>, А. А. Брусилов.</w:t>
      </w:r>
      <w:bookmarkStart w:id="86" w:name="bookmark96"/>
    </w:p>
    <w:p w:rsidR="00D43A8E" w:rsidRDefault="00BC5E15" w:rsidP="007A08C1">
      <w:pPr>
        <w:ind w:left="709"/>
        <w:jc w:val="both"/>
        <w:rPr>
          <w:rFonts w:ascii="Times New Roman" w:eastAsia="Times New Roman" w:hAnsi="Times New Roman" w:cs="Times New Roman"/>
          <w:b/>
        </w:rPr>
      </w:pPr>
      <w:r w:rsidRPr="00F557E3">
        <w:rPr>
          <w:rFonts w:ascii="Times New Roman" w:eastAsia="Times New Roman" w:hAnsi="Times New Roman" w:cs="Times New Roman"/>
          <w:b/>
          <w:bCs/>
        </w:rPr>
        <w:t>Раздел II</w:t>
      </w:r>
      <w:bookmarkEnd w:id="86"/>
      <w:r w:rsidR="00F557E3" w:rsidRPr="00F557E3">
        <w:rPr>
          <w:rFonts w:ascii="Times New Roman" w:eastAsia="Times New Roman" w:hAnsi="Times New Roman" w:cs="Times New Roman"/>
          <w:b/>
          <w:bCs/>
        </w:rPr>
        <w:t xml:space="preserve"> </w:t>
      </w:r>
      <w:r w:rsidRPr="00F557E3">
        <w:rPr>
          <w:rFonts w:ascii="Times New Roman" w:eastAsia="Times New Roman" w:hAnsi="Times New Roman" w:cs="Times New Roman"/>
          <w:b/>
        </w:rPr>
        <w:t>РОССИЯ И М</w:t>
      </w:r>
      <w:r w:rsidR="00F557E3" w:rsidRPr="00F557E3">
        <w:rPr>
          <w:rFonts w:ascii="Times New Roman" w:eastAsia="Times New Roman" w:hAnsi="Times New Roman" w:cs="Times New Roman"/>
          <w:b/>
        </w:rPr>
        <w:t xml:space="preserve">ИР МЕЖДУ ДВУМЯ МИРОВЫМИ ВОЙНАМИ - </w:t>
      </w:r>
      <w:r w:rsidRPr="00F557E3">
        <w:rPr>
          <w:rFonts w:ascii="Times New Roman" w:eastAsia="Times New Roman" w:hAnsi="Times New Roman" w:cs="Times New Roman"/>
          <w:b/>
        </w:rPr>
        <w:t>(14 ч)</w:t>
      </w:r>
      <w:bookmarkStart w:id="87" w:name="bookmark97"/>
    </w:p>
    <w:p w:rsidR="00BC5E15" w:rsidRPr="00F557E3"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11. Февральская революция в России 1917 г.</w:t>
      </w:r>
      <w:bookmarkEnd w:id="87"/>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Предпосылки и причины Февральской революции 1917 г. Падение самодержавия</w:t>
      </w:r>
      <w:proofErr w:type="gramStart"/>
      <w:r w:rsidRPr="00BC5E15">
        <w:rPr>
          <w:rFonts w:ascii="Times New Roman" w:eastAsia="Times New Roman" w:hAnsi="Times New Roman" w:cs="Times New Roman"/>
        </w:rPr>
        <w:t>.</w:t>
      </w:r>
      <w:proofErr w:type="gramEnd"/>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и</w:t>
      </w:r>
      <w:proofErr w:type="gramEnd"/>
      <w:r w:rsidRPr="00BC5E15">
        <w:rPr>
          <w:rFonts w:ascii="Times New Roman" w:eastAsia="Times New Roman" w:hAnsi="Times New Roman" w:cs="Times New Roman"/>
        </w:rPr>
        <w:t xml:space="preserve"> создание Временного правительства. Апрельский кризис. Большевики и революция. Июньский и июльский кризисы власти. Выступление генерала Л. Г. Корнилова и его последствия.</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Временное правительство, Совет рабочих и солдатских депутатов, Учредительное собрание.</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Николай II, М.В. Родзянко, Н.В. Рузский, М.В. Алексеев, А.Ф. Керенский, А.И. </w:t>
      </w:r>
      <w:proofErr w:type="spellStart"/>
      <w:r w:rsidRPr="00BC5E15">
        <w:rPr>
          <w:rFonts w:ascii="Times New Roman" w:eastAsia="Times New Roman" w:hAnsi="Times New Roman" w:cs="Times New Roman"/>
        </w:rPr>
        <w:t>Гучков</w:t>
      </w:r>
      <w:proofErr w:type="spellEnd"/>
      <w:r w:rsidRPr="00BC5E15">
        <w:rPr>
          <w:rFonts w:ascii="Times New Roman" w:eastAsia="Times New Roman" w:hAnsi="Times New Roman" w:cs="Times New Roman"/>
        </w:rPr>
        <w:t>, П.Н. Милюков, Л.Г. Корнилов, Г.Е. Львов, В.И. Ленин, Г.Е. Зиновьев, Н.И. Бухарин, Л.Д. Троцкий.</w:t>
      </w:r>
    </w:p>
    <w:p w:rsidR="00BC5E15" w:rsidRPr="00F557E3" w:rsidRDefault="00BC5E15" w:rsidP="007A08C1">
      <w:pPr>
        <w:keepNext/>
        <w:keepLines/>
        <w:ind w:left="709"/>
        <w:jc w:val="both"/>
        <w:outlineLvl w:val="2"/>
        <w:rPr>
          <w:rFonts w:ascii="Times New Roman" w:eastAsia="Times New Roman" w:hAnsi="Times New Roman" w:cs="Times New Roman"/>
          <w:b/>
          <w:bCs/>
        </w:rPr>
      </w:pPr>
      <w:bookmarkStart w:id="88" w:name="bookmark98"/>
      <w:r w:rsidRPr="00BC5E15">
        <w:rPr>
          <w:rFonts w:ascii="Times New Roman" w:eastAsia="Times New Roman" w:hAnsi="Times New Roman" w:cs="Times New Roman"/>
          <w:b/>
          <w:bCs/>
        </w:rPr>
        <w:t>Тема 12. Переход власти к партии большевиков</w:t>
      </w:r>
      <w:bookmarkEnd w:id="88"/>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Углубление кризиса власти осенью 1917 г. Вооружённое восстание в Петрограде. Установление советской власти. Революционно-демократические преобразования. «Декрет о власти». «Декрет о мире». «Декрет о земле». Новые органы власти и управления. Роспуск Учредительного собрания. Создание РСФСР. Брестский мир. Предпосылки гражданской войны.</w:t>
      </w:r>
    </w:p>
    <w:p w:rsidR="005E3961"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Всероссийский съезд Совет, Декреты о власти, мире, земле, Совет народных комиссаров, Всероссийский центральный исполнительный комитет, Высший совет народного хозяйства, ВЧК, сепаратный мирный договор.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А.Ф. Керенский, В.И. Ленин, Л.Д. Троцкий, Л.Б. Каменев, Г.Е. Зиновьев, Ф.Э. Дзержинский.</w:t>
      </w:r>
      <w:bookmarkStart w:id="89" w:name="bookmark99"/>
    </w:p>
    <w:p w:rsidR="005E3961"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13. Гражданская война и интервенция</w:t>
      </w:r>
      <w:bookmarkEnd w:id="89"/>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Начальный этап Гражданской войны и интервенции. Советская республика в кольце фронтов. Военный коммунизм. Создание Красной Армии. Революционный Военный Совет (РВС). Репрессии советской власти в отношении представителей бывших привилегированных сословий. Сотрудничество большевиков с «буржуазными специалистами». Время решающих сражений: март 1919 — март 1920 г. Война с Польшей и поражение Белого движения: апрель — ноябрь 1920 г. Причины победы красных и поражения Белого движения.</w:t>
      </w:r>
      <w:r w:rsidR="00F557E3">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гражданская война, интервенция, белое и красное движения, Красная Армия, военный коммунизм, национализация, продотряды, комбеды, продразверстка, красный террор, комсомол.</w:t>
      </w:r>
      <w:proofErr w:type="gramEnd"/>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А.М. </w:t>
      </w:r>
      <w:proofErr w:type="spellStart"/>
      <w:r w:rsidRPr="00BC5E15">
        <w:rPr>
          <w:rFonts w:ascii="Times New Roman" w:eastAsia="Times New Roman" w:hAnsi="Times New Roman" w:cs="Times New Roman"/>
        </w:rPr>
        <w:t>Каледин</w:t>
      </w:r>
      <w:proofErr w:type="spellEnd"/>
      <w:r w:rsidRPr="00BC5E15">
        <w:rPr>
          <w:rFonts w:ascii="Times New Roman" w:eastAsia="Times New Roman" w:hAnsi="Times New Roman" w:cs="Times New Roman"/>
        </w:rPr>
        <w:t>, Л.Г. Корнилов, А.И. Деникин, П.Н. Краснов, П.Н. Краснов, А.В. Колчак, М.В. Фрунзе, М.Н. Тухачевский, С.С. Каменев, А.И. Егоров, С.М. Буденный, К.Е. Ворошилов, С.В. Петлюра, П.Н. Врангель, Н.Н. Юденич.</w:t>
      </w:r>
      <w:bookmarkStart w:id="90" w:name="bookmark100"/>
    </w:p>
    <w:p w:rsidR="005E3961"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14. Завершение Гражданской войны и образование СССР</w:t>
      </w:r>
      <w:bookmarkEnd w:id="90"/>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Завершающий этап Гражданской войны: конец 1920—1922 г. Борьба с «зелеными». Особенности боевых действий на национальных окраинах России. Боевые действия в заключительный период Гражданской войны в Закавказье, в Средней Азии и на Дальнем Востоке. Предпосылки создания СССР. Образование Союза Советских Социалистических республик: планы и реальность. Высшие органы власти. Первая Конституция СССР (1924).</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антоновщина</w:t>
      </w:r>
      <w:proofErr w:type="spellEnd"/>
      <w:r w:rsidRPr="00BC5E15">
        <w:rPr>
          <w:rFonts w:ascii="Times New Roman" w:eastAsia="Times New Roman" w:hAnsi="Times New Roman" w:cs="Times New Roman"/>
        </w:rPr>
        <w:t>, басмачество, план автономизации, Конституция СССР 1924 г.</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А.С. Антонов, Н.И. Махно, В.К. Блюхер, И.П. Уборевич, В.И. Ленин, И.В. Сталин, М.И. Калинин, Г.И. Петровский, А.Г. Червяков, Н.Н. </w:t>
      </w:r>
      <w:proofErr w:type="spellStart"/>
      <w:r w:rsidRPr="00BC5E15">
        <w:rPr>
          <w:rFonts w:ascii="Times New Roman" w:eastAsia="Times New Roman" w:hAnsi="Times New Roman" w:cs="Times New Roman"/>
        </w:rPr>
        <w:t>Нариманов</w:t>
      </w:r>
      <w:proofErr w:type="spellEnd"/>
      <w:r w:rsidRPr="00BC5E15">
        <w:rPr>
          <w:rFonts w:ascii="Times New Roman" w:eastAsia="Times New Roman" w:hAnsi="Times New Roman" w:cs="Times New Roman"/>
        </w:rPr>
        <w:t>.</w:t>
      </w:r>
      <w:bookmarkStart w:id="91" w:name="bookmark101"/>
    </w:p>
    <w:p w:rsidR="00BC5E15" w:rsidRPr="00F557E3"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lastRenderedPageBreak/>
        <w:t>Тема 15. От военного коммунизма к нэпу</w:t>
      </w:r>
      <w:bookmarkEnd w:id="91"/>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Экономическое и политическое положение Советской России после окончания Гражданской войны и интервенции. Создание и принятие плана ГОЭЛРО. Отказ от политики военного коммунизма. Новая экономическая политика. Первые итоги нэпа. Противоречия новой экономической политики. Борьба власти с лидерами оппозиции - судебные процессы 1921—1923 гг. над руководителями партий эсеров и меньшевиков. Репрессии против представителей интеллигенции и Церкви. Борьба в большевистской партии вокруг вопроса о продолжении нэпа. Свёртывание нэпа.</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ГОЭЛРО, Госплан, нэп, нэпман, продналог, хозрасчёт, </w:t>
      </w:r>
      <w:proofErr w:type="spellStart"/>
      <w:r w:rsidRPr="00BC5E15">
        <w:rPr>
          <w:rFonts w:ascii="Times New Roman" w:eastAsia="Times New Roman" w:hAnsi="Times New Roman" w:cs="Times New Roman"/>
        </w:rPr>
        <w:t>партаппарат</w:t>
      </w:r>
      <w:proofErr w:type="spellEnd"/>
      <w:r w:rsidRPr="00BC5E15">
        <w:rPr>
          <w:rFonts w:ascii="Times New Roman" w:eastAsia="Times New Roman" w:hAnsi="Times New Roman" w:cs="Times New Roman"/>
        </w:rPr>
        <w:t>.</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Л.Д. Троцкий, Н.И. Бухарин, Г.М. Кржижановский, Г.Е. Зиновьев, Л.Б. Каменев, А.И. Рыков, И.В. Сталин, Патриарх Тихон.</w:t>
      </w:r>
    </w:p>
    <w:p w:rsidR="00EC11F1" w:rsidRDefault="00BC5E15" w:rsidP="00EC11F1">
      <w:pPr>
        <w:keepNext/>
        <w:keepLines/>
        <w:ind w:left="709"/>
        <w:jc w:val="both"/>
        <w:outlineLvl w:val="2"/>
        <w:rPr>
          <w:rFonts w:ascii="Times New Roman" w:eastAsia="Times New Roman" w:hAnsi="Times New Roman" w:cs="Times New Roman"/>
        </w:rPr>
      </w:pPr>
      <w:bookmarkStart w:id="92" w:name="bookmark102"/>
      <w:r w:rsidRPr="00BC5E15">
        <w:rPr>
          <w:rFonts w:ascii="Times New Roman" w:eastAsia="Times New Roman" w:hAnsi="Times New Roman" w:cs="Times New Roman"/>
          <w:b/>
          <w:bCs/>
        </w:rPr>
        <w:t>Тема 16. Культура страны Советов в 1917—1922 гг.</w:t>
      </w:r>
      <w:bookmarkEnd w:id="92"/>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«Музыка революции»: искусство, общество и власть в 1917—1922 гг. Художественное многообразие 1920-х гг. Воплощение новаторских идей и пафоса революционных преобразований в архитектуре и зрелищных искусствах. Физкультура и спорт.</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пролетарская культура, конструктивизм.</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З.Н. Гиппиус, Д.С. Мережковский, В.В. Маяковский, А.А. Блок, Р.Р. Фальк, П.В. Кузнецов, А.Т. Матвеев, С.Т. Коненков, И.В. Жолтовский, Л.В. Руднев,</w:t>
      </w:r>
      <w:r w:rsidR="00EC11F1">
        <w:rPr>
          <w:rFonts w:ascii="Times New Roman" w:eastAsia="Times New Roman" w:hAnsi="Times New Roman" w:cs="Times New Roman"/>
          <w:b/>
          <w:bCs/>
        </w:rPr>
        <w:t xml:space="preserve"> </w:t>
      </w:r>
      <w:r w:rsidRPr="00BC5E15">
        <w:rPr>
          <w:rFonts w:ascii="Times New Roman" w:eastAsia="Times New Roman" w:hAnsi="Times New Roman" w:cs="Times New Roman"/>
        </w:rPr>
        <w:t>В.А. Щуко,</w:t>
      </w:r>
      <w:r w:rsidRPr="00BC5E15">
        <w:rPr>
          <w:rFonts w:ascii="Times New Roman" w:eastAsia="Times New Roman" w:hAnsi="Times New Roman" w:cs="Times New Roman"/>
        </w:rPr>
        <w:tab/>
        <w:t>М.З.</w:t>
      </w:r>
      <w:r w:rsidRPr="00BC5E15">
        <w:rPr>
          <w:rFonts w:ascii="Times New Roman" w:eastAsia="Times New Roman" w:hAnsi="Times New Roman" w:cs="Times New Roman"/>
        </w:rPr>
        <w:tab/>
        <w:t>Шагал,</w:t>
      </w:r>
      <w:r w:rsidRPr="00BC5E15">
        <w:rPr>
          <w:rFonts w:ascii="Times New Roman" w:eastAsia="Times New Roman" w:hAnsi="Times New Roman" w:cs="Times New Roman"/>
        </w:rPr>
        <w:tab/>
        <w:t>К</w:t>
      </w:r>
      <w:r w:rsidR="00EC11F1">
        <w:rPr>
          <w:rFonts w:ascii="Times New Roman" w:eastAsia="Times New Roman" w:hAnsi="Times New Roman" w:cs="Times New Roman"/>
        </w:rPr>
        <w:t>С.</w:t>
      </w:r>
      <w:r w:rsidR="00EC11F1">
        <w:rPr>
          <w:rFonts w:ascii="Times New Roman" w:eastAsia="Times New Roman" w:hAnsi="Times New Roman" w:cs="Times New Roman"/>
        </w:rPr>
        <w:tab/>
        <w:t>Малевич,</w:t>
      </w:r>
      <w:r w:rsidR="00EC11F1">
        <w:rPr>
          <w:rFonts w:ascii="Times New Roman" w:eastAsia="Times New Roman" w:hAnsi="Times New Roman" w:cs="Times New Roman"/>
        </w:rPr>
        <w:tab/>
        <w:t xml:space="preserve">КС. </w:t>
      </w:r>
      <w:r w:rsidRPr="00BC5E15">
        <w:rPr>
          <w:rFonts w:ascii="Times New Roman" w:eastAsia="Times New Roman" w:hAnsi="Times New Roman" w:cs="Times New Roman"/>
        </w:rPr>
        <w:t>Петро</w:t>
      </w:r>
      <w:r w:rsidR="00EC11F1">
        <w:rPr>
          <w:rFonts w:ascii="Times New Roman" w:eastAsia="Times New Roman" w:hAnsi="Times New Roman" w:cs="Times New Roman"/>
        </w:rPr>
        <w:t xml:space="preserve">в-Водкин, </w:t>
      </w:r>
      <w:proofErr w:type="spellStart"/>
      <w:r w:rsidR="00F557E3">
        <w:rPr>
          <w:rFonts w:ascii="Times New Roman" w:eastAsia="Times New Roman" w:hAnsi="Times New Roman" w:cs="Times New Roman"/>
        </w:rPr>
        <w:t>Штеренберг</w:t>
      </w:r>
      <w:proofErr w:type="spellEnd"/>
      <w:r w:rsidR="00F557E3">
        <w:rPr>
          <w:rFonts w:ascii="Times New Roman" w:eastAsia="Times New Roman" w:hAnsi="Times New Roman" w:cs="Times New Roman"/>
        </w:rPr>
        <w:t>,</w:t>
      </w:r>
      <w:r w:rsidR="00F557E3">
        <w:rPr>
          <w:rFonts w:ascii="Times New Roman" w:eastAsia="Times New Roman" w:hAnsi="Times New Roman" w:cs="Times New Roman"/>
        </w:rPr>
        <w:tab/>
        <w:t xml:space="preserve">Б.М. </w:t>
      </w:r>
      <w:r w:rsidRPr="00BC5E15">
        <w:rPr>
          <w:rFonts w:ascii="Times New Roman" w:eastAsia="Times New Roman" w:hAnsi="Times New Roman" w:cs="Times New Roman"/>
        </w:rPr>
        <w:t xml:space="preserve">Кустодиев, К.Ф. </w:t>
      </w:r>
      <w:proofErr w:type="spellStart"/>
      <w:r w:rsidRPr="00BC5E15">
        <w:rPr>
          <w:rFonts w:ascii="Times New Roman" w:eastAsia="Times New Roman" w:hAnsi="Times New Roman" w:cs="Times New Roman"/>
        </w:rPr>
        <w:t>Юон</w:t>
      </w:r>
      <w:proofErr w:type="spellEnd"/>
      <w:r w:rsidRPr="00BC5E15">
        <w:rPr>
          <w:rFonts w:ascii="Times New Roman" w:eastAsia="Times New Roman" w:hAnsi="Times New Roman" w:cs="Times New Roman"/>
        </w:rPr>
        <w:t xml:space="preserve">, ММ. Черемных, В.Н. Дени, В.В. Лебедев, Д.С. </w:t>
      </w:r>
      <w:proofErr w:type="spellStart"/>
      <w:r w:rsidRPr="00BC5E15">
        <w:rPr>
          <w:rFonts w:ascii="Times New Roman" w:eastAsia="Times New Roman" w:hAnsi="Times New Roman" w:cs="Times New Roman"/>
        </w:rPr>
        <w:t>Моор</w:t>
      </w:r>
      <w:proofErr w:type="spellEnd"/>
      <w:r w:rsidRPr="00BC5E15">
        <w:rPr>
          <w:rFonts w:ascii="Times New Roman" w:eastAsia="Times New Roman" w:hAnsi="Times New Roman" w:cs="Times New Roman"/>
        </w:rPr>
        <w:t>, С.В. Чехонин, М.М</w:t>
      </w:r>
      <w:r w:rsidR="00EC11F1">
        <w:rPr>
          <w:rFonts w:ascii="Times New Roman" w:eastAsia="Times New Roman" w:hAnsi="Times New Roman" w:cs="Times New Roman"/>
        </w:rPr>
        <w:t>.</w:t>
      </w:r>
      <w:r w:rsidR="00EC11F1">
        <w:rPr>
          <w:rFonts w:ascii="Times New Roman" w:eastAsia="Times New Roman" w:hAnsi="Times New Roman" w:cs="Times New Roman"/>
        </w:rPr>
        <w:tab/>
        <w:t>Адамович,</w:t>
      </w:r>
      <w:r w:rsidR="00EC11F1">
        <w:rPr>
          <w:rFonts w:ascii="Times New Roman" w:eastAsia="Times New Roman" w:hAnsi="Times New Roman" w:cs="Times New Roman"/>
        </w:rPr>
        <w:tab/>
        <w:t>А.П.</w:t>
      </w:r>
      <w:r w:rsidR="00EC11F1">
        <w:rPr>
          <w:rFonts w:ascii="Times New Roman" w:eastAsia="Times New Roman" w:hAnsi="Times New Roman" w:cs="Times New Roman"/>
        </w:rPr>
        <w:tab/>
        <w:t>Родченко,</w:t>
      </w:r>
      <w:r w:rsidR="00EC11F1">
        <w:rPr>
          <w:rFonts w:ascii="Times New Roman" w:eastAsia="Times New Roman" w:hAnsi="Times New Roman" w:cs="Times New Roman"/>
        </w:rPr>
        <w:tab/>
        <w:t xml:space="preserve">В.Е. </w:t>
      </w:r>
      <w:r w:rsidRPr="00BC5E15">
        <w:rPr>
          <w:rFonts w:ascii="Times New Roman" w:eastAsia="Times New Roman" w:hAnsi="Times New Roman" w:cs="Times New Roman"/>
        </w:rPr>
        <w:t>Татли</w:t>
      </w:r>
      <w:r w:rsidR="00F557E3">
        <w:rPr>
          <w:rFonts w:ascii="Times New Roman" w:eastAsia="Times New Roman" w:hAnsi="Times New Roman" w:cs="Times New Roman"/>
        </w:rPr>
        <w:t>н,</w:t>
      </w:r>
      <w:r w:rsidR="00F557E3">
        <w:rPr>
          <w:rFonts w:ascii="Times New Roman" w:eastAsia="Times New Roman" w:hAnsi="Times New Roman" w:cs="Times New Roman"/>
        </w:rPr>
        <w:tab/>
        <w:t>И.Д.</w:t>
      </w:r>
      <w:r w:rsidR="00F557E3">
        <w:rPr>
          <w:rFonts w:ascii="Times New Roman" w:eastAsia="Times New Roman" w:hAnsi="Times New Roman" w:cs="Times New Roman"/>
        </w:rPr>
        <w:tab/>
      </w:r>
      <w:proofErr w:type="spellStart"/>
      <w:r w:rsidR="00F557E3">
        <w:rPr>
          <w:rFonts w:ascii="Times New Roman" w:eastAsia="Times New Roman" w:hAnsi="Times New Roman" w:cs="Times New Roman"/>
        </w:rPr>
        <w:t>Шадр</w:t>
      </w:r>
      <w:proofErr w:type="spellEnd"/>
      <w:r w:rsidR="00F557E3">
        <w:rPr>
          <w:rFonts w:ascii="Times New Roman" w:eastAsia="Times New Roman" w:hAnsi="Times New Roman" w:cs="Times New Roman"/>
        </w:rPr>
        <w:t>,</w:t>
      </w:r>
      <w:r w:rsidR="00F557E3">
        <w:rPr>
          <w:rFonts w:ascii="Times New Roman" w:eastAsia="Times New Roman" w:hAnsi="Times New Roman" w:cs="Times New Roman"/>
        </w:rPr>
        <w:tab/>
        <w:t>В.И. Мухина,</w:t>
      </w:r>
      <w:r w:rsidR="00EC11F1">
        <w:rPr>
          <w:rFonts w:ascii="Times New Roman" w:eastAsia="Times New Roman" w:hAnsi="Times New Roman" w:cs="Times New Roman"/>
        </w:rPr>
        <w:t xml:space="preserve"> </w:t>
      </w:r>
      <w:r w:rsidR="00F557E3">
        <w:rPr>
          <w:rFonts w:ascii="Times New Roman" w:eastAsia="Times New Roman" w:hAnsi="Times New Roman" w:cs="Times New Roman"/>
        </w:rPr>
        <w:t xml:space="preserve">Л.В. </w:t>
      </w:r>
      <w:r w:rsidR="00EC11F1">
        <w:rPr>
          <w:rFonts w:ascii="Times New Roman" w:eastAsia="Times New Roman" w:hAnsi="Times New Roman" w:cs="Times New Roman"/>
        </w:rPr>
        <w:t>Шервуд, А</w:t>
      </w:r>
      <w:r w:rsidR="00EC11F1">
        <w:rPr>
          <w:rFonts w:ascii="Times New Roman" w:eastAsia="Times New Roman" w:hAnsi="Times New Roman" w:cs="Times New Roman"/>
        </w:rPr>
        <w:tab/>
        <w:t>В. Луначарский,</w:t>
      </w:r>
      <w:r w:rsidR="00EC11F1">
        <w:rPr>
          <w:rFonts w:ascii="Times New Roman" w:eastAsia="Times New Roman" w:hAnsi="Times New Roman" w:cs="Times New Roman"/>
        </w:rPr>
        <w:tab/>
        <w:t>С. Т.</w:t>
      </w:r>
    </w:p>
    <w:p w:rsidR="00D43A8E" w:rsidRPr="00EC11F1" w:rsidRDefault="00EC11F1" w:rsidP="00EC11F1">
      <w:pPr>
        <w:keepNext/>
        <w:keepLines/>
        <w:ind w:left="709"/>
        <w:jc w:val="both"/>
        <w:outlineLvl w:val="2"/>
        <w:rPr>
          <w:rFonts w:ascii="Times New Roman" w:eastAsia="Times New Roman" w:hAnsi="Times New Roman" w:cs="Times New Roman"/>
          <w:b/>
          <w:bCs/>
        </w:rPr>
      </w:pP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Конёнков</w:t>
      </w:r>
      <w:proofErr w:type="spellEnd"/>
      <w:r>
        <w:rPr>
          <w:rFonts w:ascii="Times New Roman" w:eastAsia="Times New Roman" w:hAnsi="Times New Roman" w:cs="Times New Roman"/>
        </w:rPr>
        <w:t xml:space="preserve">, </w:t>
      </w:r>
      <w:r w:rsidR="00BC5E15" w:rsidRPr="00BC5E15">
        <w:rPr>
          <w:rFonts w:ascii="Times New Roman" w:eastAsia="Times New Roman" w:hAnsi="Times New Roman" w:cs="Times New Roman"/>
        </w:rPr>
        <w:t>Н.Н.</w:t>
      </w:r>
      <w:r w:rsidR="00BC5E15" w:rsidRPr="00BC5E15">
        <w:rPr>
          <w:rFonts w:ascii="Times New Roman" w:eastAsia="Times New Roman" w:hAnsi="Times New Roman" w:cs="Times New Roman"/>
        </w:rPr>
        <w:tab/>
        <w:t>Асее</w:t>
      </w:r>
      <w:r w:rsidR="00F557E3">
        <w:rPr>
          <w:rFonts w:ascii="Times New Roman" w:eastAsia="Times New Roman" w:hAnsi="Times New Roman" w:cs="Times New Roman"/>
        </w:rPr>
        <w:t>в</w:t>
      </w:r>
      <w:r w:rsidR="00F557E3">
        <w:rPr>
          <w:rFonts w:ascii="Times New Roman" w:eastAsia="Times New Roman" w:hAnsi="Times New Roman" w:cs="Times New Roman"/>
        </w:rPr>
        <w:tab/>
        <w:t>,</w:t>
      </w:r>
      <w:r>
        <w:rPr>
          <w:rFonts w:ascii="Times New Roman" w:eastAsia="Times New Roman" w:hAnsi="Times New Roman" w:cs="Times New Roman"/>
        </w:rPr>
        <w:t xml:space="preserve"> </w:t>
      </w:r>
      <w:r w:rsidR="00F557E3">
        <w:rPr>
          <w:rFonts w:ascii="Times New Roman" w:eastAsia="Times New Roman" w:hAnsi="Times New Roman" w:cs="Times New Roman"/>
        </w:rPr>
        <w:t>О.М.</w:t>
      </w:r>
      <w:r w:rsidR="00F557E3">
        <w:rPr>
          <w:rFonts w:ascii="Times New Roman" w:eastAsia="Times New Roman" w:hAnsi="Times New Roman" w:cs="Times New Roman"/>
        </w:rPr>
        <w:tab/>
        <w:t>Брик,</w:t>
      </w:r>
      <w:r w:rsidR="00F557E3">
        <w:rPr>
          <w:rFonts w:ascii="Times New Roman" w:eastAsia="Times New Roman" w:hAnsi="Times New Roman" w:cs="Times New Roman"/>
        </w:rPr>
        <w:tab/>
        <w:t>Л.С.</w:t>
      </w:r>
      <w:r w:rsidR="00F557E3">
        <w:rPr>
          <w:rFonts w:ascii="Times New Roman" w:eastAsia="Times New Roman" w:hAnsi="Times New Roman" w:cs="Times New Roman"/>
        </w:rPr>
        <w:tab/>
        <w:t>Попова,</w:t>
      </w:r>
      <w:r w:rsidR="00F557E3">
        <w:rPr>
          <w:rFonts w:ascii="Times New Roman" w:eastAsia="Times New Roman" w:hAnsi="Times New Roman" w:cs="Times New Roman"/>
        </w:rPr>
        <w:tab/>
        <w:t xml:space="preserve">В.Ф. </w:t>
      </w:r>
      <w:proofErr w:type="spellStart"/>
      <w:r w:rsidR="00F557E3">
        <w:rPr>
          <w:rFonts w:ascii="Times New Roman" w:eastAsia="Times New Roman" w:hAnsi="Times New Roman" w:cs="Times New Roman"/>
        </w:rPr>
        <w:t>Степ</w:t>
      </w:r>
      <w:r w:rsidR="00BC5E15" w:rsidRPr="00BC5E15">
        <w:rPr>
          <w:rFonts w:ascii="Times New Roman" w:eastAsia="Times New Roman" w:hAnsi="Times New Roman" w:cs="Times New Roman"/>
        </w:rPr>
        <w:t>ова</w:t>
      </w:r>
      <w:proofErr w:type="spellEnd"/>
      <w:r w:rsidR="00BC5E15" w:rsidRPr="00BC5E15">
        <w:rPr>
          <w:rFonts w:ascii="Times New Roman" w:eastAsia="Times New Roman" w:hAnsi="Times New Roman" w:cs="Times New Roman"/>
        </w:rPr>
        <w:t xml:space="preserve">, А.М. Герасимов, И.И. Бродский, Б.В. Иогансон, Е.А. </w:t>
      </w:r>
      <w:proofErr w:type="spellStart"/>
      <w:r w:rsidR="00BC5E15" w:rsidRPr="00BC5E15">
        <w:rPr>
          <w:rFonts w:ascii="Times New Roman" w:eastAsia="Times New Roman" w:hAnsi="Times New Roman" w:cs="Times New Roman"/>
        </w:rPr>
        <w:t>Кацман</w:t>
      </w:r>
      <w:proofErr w:type="spellEnd"/>
      <w:r w:rsidR="00BC5E15" w:rsidRPr="00BC5E15">
        <w:rPr>
          <w:rFonts w:ascii="Times New Roman" w:eastAsia="Times New Roman" w:hAnsi="Times New Roman" w:cs="Times New Roman"/>
        </w:rPr>
        <w:t xml:space="preserve">, А.И. Безыменский, </w:t>
      </w:r>
      <w:r>
        <w:rPr>
          <w:rFonts w:ascii="Times New Roman" w:eastAsia="Times New Roman" w:hAnsi="Times New Roman" w:cs="Times New Roman"/>
        </w:rPr>
        <w:t xml:space="preserve"> </w:t>
      </w:r>
      <w:r w:rsidR="00BC5E15" w:rsidRPr="00BC5E15">
        <w:rPr>
          <w:rFonts w:ascii="Times New Roman" w:eastAsia="Times New Roman" w:hAnsi="Times New Roman" w:cs="Times New Roman"/>
        </w:rPr>
        <w:t>Д. Бедный,</w:t>
      </w:r>
      <w:r>
        <w:rPr>
          <w:rFonts w:ascii="Times New Roman" w:eastAsia="Times New Roman" w:hAnsi="Times New Roman" w:cs="Times New Roman"/>
        </w:rPr>
        <w:t xml:space="preserve"> </w:t>
      </w:r>
      <w:r w:rsidR="00BC5E15" w:rsidRPr="00BC5E15">
        <w:rPr>
          <w:rFonts w:ascii="Times New Roman" w:eastAsia="Times New Roman" w:hAnsi="Times New Roman" w:cs="Times New Roman"/>
        </w:rPr>
        <w:t xml:space="preserve"> А.А. Жаров, </w:t>
      </w:r>
      <w:r>
        <w:rPr>
          <w:rFonts w:ascii="Times New Roman" w:eastAsia="Times New Roman" w:hAnsi="Times New Roman" w:cs="Times New Roman"/>
        </w:rPr>
        <w:t xml:space="preserve"> </w:t>
      </w:r>
      <w:r w:rsidR="00BC5E15" w:rsidRPr="00BC5E15">
        <w:rPr>
          <w:rFonts w:ascii="Times New Roman" w:eastAsia="Times New Roman" w:hAnsi="Times New Roman" w:cs="Times New Roman"/>
        </w:rPr>
        <w:t xml:space="preserve">Д.А. Фурманов, </w:t>
      </w:r>
      <w:r>
        <w:rPr>
          <w:rFonts w:ascii="Times New Roman" w:eastAsia="Times New Roman" w:hAnsi="Times New Roman" w:cs="Times New Roman"/>
        </w:rPr>
        <w:t xml:space="preserve"> </w:t>
      </w:r>
      <w:r w:rsidR="00BC5E15" w:rsidRPr="00BC5E15">
        <w:rPr>
          <w:rFonts w:ascii="Times New Roman" w:eastAsia="Times New Roman" w:hAnsi="Times New Roman" w:cs="Times New Roman"/>
        </w:rPr>
        <w:t xml:space="preserve">А. Веселый, </w:t>
      </w:r>
      <w:r>
        <w:rPr>
          <w:rFonts w:ascii="Times New Roman" w:eastAsia="Times New Roman" w:hAnsi="Times New Roman" w:cs="Times New Roman"/>
        </w:rPr>
        <w:t xml:space="preserve"> </w:t>
      </w:r>
      <w:r w:rsidR="00BC5E15" w:rsidRPr="00BC5E15">
        <w:rPr>
          <w:rFonts w:ascii="Times New Roman" w:eastAsia="Times New Roman" w:hAnsi="Times New Roman" w:cs="Times New Roman"/>
        </w:rPr>
        <w:t>Б.Л. Пастернак,</w:t>
      </w:r>
      <w:r>
        <w:rPr>
          <w:rFonts w:ascii="Times New Roman" w:eastAsia="Times New Roman" w:hAnsi="Times New Roman" w:cs="Times New Roman"/>
        </w:rPr>
        <w:t xml:space="preserve"> </w:t>
      </w:r>
      <w:r w:rsidR="00BC5E15" w:rsidRPr="00BC5E15">
        <w:rPr>
          <w:rFonts w:ascii="Times New Roman" w:eastAsia="Times New Roman" w:hAnsi="Times New Roman" w:cs="Times New Roman"/>
        </w:rPr>
        <w:t xml:space="preserve"> С.А. Есенин, К.И. Чуковский, М.А. Булгаков, Е.И. Замятин, А.П. Платонов, К.С. Мельников, И.</w:t>
      </w:r>
      <w:proofErr w:type="gramEnd"/>
      <w:r w:rsidR="00BC5E15" w:rsidRPr="00BC5E15">
        <w:rPr>
          <w:rFonts w:ascii="Times New Roman" w:eastAsia="Times New Roman" w:hAnsi="Times New Roman" w:cs="Times New Roman"/>
        </w:rPr>
        <w:t>И.</w:t>
      </w:r>
      <w:r w:rsidR="00D43A8E">
        <w:rPr>
          <w:rFonts w:ascii="Times New Roman" w:eastAsia="Times New Roman" w:hAnsi="Times New Roman" w:cs="Times New Roman"/>
        </w:rPr>
        <w:tab/>
        <w:t>Леонидов,</w:t>
      </w:r>
      <w:r w:rsidR="00D43A8E">
        <w:rPr>
          <w:rFonts w:ascii="Times New Roman" w:eastAsia="Times New Roman" w:hAnsi="Times New Roman" w:cs="Times New Roman"/>
        </w:rPr>
        <w:tab/>
        <w:t>братья Веснины,</w:t>
      </w:r>
      <w:r>
        <w:rPr>
          <w:rFonts w:ascii="Times New Roman" w:eastAsia="Times New Roman" w:hAnsi="Times New Roman" w:cs="Times New Roman"/>
        </w:rPr>
        <w:t xml:space="preserve"> </w:t>
      </w:r>
      <w:r w:rsidR="00F557E3">
        <w:rPr>
          <w:rFonts w:ascii="Times New Roman" w:eastAsia="Times New Roman" w:hAnsi="Times New Roman" w:cs="Times New Roman"/>
        </w:rPr>
        <w:t>А.</w:t>
      </w:r>
      <w:proofErr w:type="gramStart"/>
      <w:r w:rsidR="00F557E3">
        <w:rPr>
          <w:rFonts w:ascii="Times New Roman" w:eastAsia="Times New Roman" w:hAnsi="Times New Roman" w:cs="Times New Roman"/>
        </w:rPr>
        <w:t>В</w:t>
      </w:r>
      <w:proofErr w:type="gramEnd"/>
      <w:r w:rsidR="00F557E3">
        <w:rPr>
          <w:rFonts w:ascii="Times New Roman" w:eastAsia="Times New Roman" w:hAnsi="Times New Roman" w:cs="Times New Roman"/>
        </w:rPr>
        <w:t>,</w:t>
      </w:r>
      <w:r w:rsidR="00D43A8E">
        <w:rPr>
          <w:rFonts w:ascii="Times New Roman" w:eastAsia="Times New Roman" w:hAnsi="Times New Roman" w:cs="Times New Roman"/>
        </w:rPr>
        <w:t xml:space="preserve"> </w:t>
      </w:r>
      <w:r w:rsidR="00F557E3">
        <w:rPr>
          <w:rFonts w:ascii="Times New Roman" w:eastAsia="Times New Roman" w:hAnsi="Times New Roman" w:cs="Times New Roman"/>
        </w:rPr>
        <w:t xml:space="preserve"> </w:t>
      </w:r>
      <w:proofErr w:type="gramStart"/>
      <w:r w:rsidR="00D43A8E">
        <w:rPr>
          <w:rFonts w:ascii="Times New Roman" w:eastAsia="Times New Roman" w:hAnsi="Times New Roman" w:cs="Times New Roman"/>
        </w:rPr>
        <w:t>Щусев</w:t>
      </w:r>
      <w:proofErr w:type="gramEnd"/>
      <w:r w:rsidR="00D43A8E">
        <w:rPr>
          <w:rFonts w:ascii="Times New Roman" w:eastAsia="Times New Roman" w:hAnsi="Times New Roman" w:cs="Times New Roman"/>
        </w:rPr>
        <w:t xml:space="preserve">, </w:t>
      </w:r>
      <w:r w:rsidR="00BC5E15" w:rsidRPr="00BC5E15">
        <w:rPr>
          <w:rFonts w:ascii="Times New Roman" w:eastAsia="Times New Roman" w:hAnsi="Times New Roman" w:cs="Times New Roman"/>
        </w:rPr>
        <w:t>А.П.</w:t>
      </w:r>
      <w:r w:rsidR="00BC5E15" w:rsidRPr="00BC5E15">
        <w:rPr>
          <w:rFonts w:ascii="Times New Roman" w:eastAsia="Times New Roman" w:hAnsi="Times New Roman" w:cs="Times New Roman"/>
        </w:rPr>
        <w:tab/>
        <w:t>Довженко,</w:t>
      </w:r>
      <w:r w:rsidR="00BC5E15" w:rsidRPr="00BC5E15">
        <w:rPr>
          <w:rFonts w:ascii="Times New Roman" w:eastAsia="Times New Roman" w:hAnsi="Times New Roman" w:cs="Times New Roman"/>
        </w:rPr>
        <w:tab/>
      </w:r>
      <w:r w:rsidR="00D43A8E">
        <w:rPr>
          <w:rFonts w:ascii="Times New Roman" w:eastAsia="Times New Roman" w:hAnsi="Times New Roman" w:cs="Times New Roman"/>
        </w:rPr>
        <w:t xml:space="preserve"> </w:t>
      </w:r>
      <w:r w:rsidR="00BC5E15" w:rsidRPr="00BC5E15">
        <w:rPr>
          <w:rFonts w:ascii="Times New Roman" w:eastAsia="Times New Roman" w:hAnsi="Times New Roman" w:cs="Times New Roman"/>
        </w:rPr>
        <w:t>В.И.</w:t>
      </w:r>
      <w:r w:rsidR="00BC5E15" w:rsidRPr="00BC5E15">
        <w:rPr>
          <w:rFonts w:ascii="Times New Roman" w:eastAsia="Times New Roman" w:hAnsi="Times New Roman" w:cs="Times New Roman"/>
        </w:rPr>
        <w:tab/>
        <w:t>Пудовкин,</w:t>
      </w:r>
      <w:r w:rsidR="00BC5E15" w:rsidRPr="00BC5E15">
        <w:rPr>
          <w:rFonts w:ascii="Times New Roman" w:eastAsia="Times New Roman" w:hAnsi="Times New Roman" w:cs="Times New Roman"/>
        </w:rPr>
        <w:tab/>
        <w:t>С.М.</w:t>
      </w:r>
      <w:r w:rsidR="00F557E3">
        <w:rPr>
          <w:rFonts w:ascii="Times New Roman" w:eastAsia="Times New Roman" w:hAnsi="Times New Roman" w:cs="Times New Roman"/>
        </w:rPr>
        <w:t xml:space="preserve"> </w:t>
      </w:r>
      <w:r w:rsidR="00BC5E15" w:rsidRPr="00BC5E15">
        <w:rPr>
          <w:rFonts w:ascii="Times New Roman" w:eastAsia="Times New Roman" w:hAnsi="Times New Roman" w:cs="Times New Roman"/>
        </w:rPr>
        <w:t>Эйзенштейн, В. Э. Мейерхольд.</w:t>
      </w:r>
      <w:bookmarkStart w:id="93" w:name="bookmark103"/>
    </w:p>
    <w:p w:rsidR="00D43A8E" w:rsidRDefault="00BC5E15" w:rsidP="007A08C1">
      <w:pPr>
        <w:tabs>
          <w:tab w:val="left" w:pos="1400"/>
          <w:tab w:val="left" w:pos="1950"/>
          <w:tab w:val="left" w:pos="2819"/>
          <w:tab w:val="left" w:pos="3390"/>
          <w:tab w:val="left" w:pos="4494"/>
          <w:tab w:val="left" w:pos="5061"/>
          <w:tab w:val="left" w:pos="6851"/>
          <w:tab w:val="left" w:pos="7413"/>
          <w:tab w:val="left" w:pos="8896"/>
        </w:tabs>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17. Советская модернизация экономики и культурная революция</w:t>
      </w:r>
      <w:bookmarkEnd w:id="93"/>
      <w:r w:rsidR="00F557E3">
        <w:rPr>
          <w:rFonts w:ascii="Times New Roman" w:eastAsia="Times New Roman" w:hAnsi="Times New Roman" w:cs="Times New Roman"/>
          <w:b/>
          <w:bCs/>
        </w:rPr>
        <w:t>.</w:t>
      </w:r>
      <w:r w:rsidR="00EC11F1">
        <w:rPr>
          <w:rFonts w:ascii="Times New Roman" w:eastAsia="Times New Roman" w:hAnsi="Times New Roman" w:cs="Times New Roman"/>
          <w:b/>
          <w:bCs/>
        </w:rPr>
        <w:t xml:space="preserve"> </w:t>
      </w:r>
      <w:r w:rsidRPr="00BC5E15">
        <w:rPr>
          <w:rFonts w:ascii="Times New Roman" w:eastAsia="Times New Roman" w:hAnsi="Times New Roman" w:cs="Times New Roman"/>
        </w:rPr>
        <w:t>Модернизация советской экономики: основные задачи. Коллективизация: её принципы - провозглашенные и реальные. «Ликвидация кулачества». Итоги насильственной коллективизации. Стабилизация положения в деревне во второй половине 1930-х гг. Основные результаты индустриализации. Освоение новых производств, техническая реконструкция народного хозяйства. Создание индустриальной базы страны в Западной Сибири и на Дальнем Востоке. Развитие новых отраслей промышленности. Модернизация армии. Культурная революция и культурные достижения. Спорт и физкультурное движение.</w:t>
      </w:r>
      <w:r w:rsidR="00F557E3">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коллективизация</w:t>
      </w:r>
      <w:r w:rsidRPr="00BC5E15">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колхоз, раскулачивание, трудодни, машинно-тракторная станция (МТС), </w:t>
      </w:r>
      <w:proofErr w:type="spellStart"/>
      <w:r w:rsidRPr="00BC5E15">
        <w:rPr>
          <w:rFonts w:ascii="Times New Roman" w:eastAsia="Times New Roman" w:hAnsi="Times New Roman" w:cs="Times New Roman"/>
        </w:rPr>
        <w:t>двадцатипятитысячники</w:t>
      </w:r>
      <w:proofErr w:type="spellEnd"/>
      <w:r w:rsidRPr="00BC5E15">
        <w:rPr>
          <w:rFonts w:ascii="Times New Roman" w:eastAsia="Times New Roman" w:hAnsi="Times New Roman" w:cs="Times New Roman"/>
        </w:rPr>
        <w:t>, индустриализация, пятилетка, соцсоревнование, культурная революция, ликбез, рабфак.</w:t>
      </w:r>
      <w:proofErr w:type="gramEnd"/>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И.В. Сталин, А.Г. Стаханов, О.Ю. Шмидт, В.П. Чкалов, Г.Ф. </w:t>
      </w:r>
      <w:proofErr w:type="spellStart"/>
      <w:r w:rsidRPr="00BC5E15">
        <w:rPr>
          <w:rFonts w:ascii="Times New Roman" w:eastAsia="Times New Roman" w:hAnsi="Times New Roman" w:cs="Times New Roman"/>
        </w:rPr>
        <w:t>Байдуков</w:t>
      </w:r>
      <w:proofErr w:type="spellEnd"/>
      <w:r w:rsidRPr="00BC5E15">
        <w:rPr>
          <w:rFonts w:ascii="Times New Roman" w:eastAsia="Times New Roman" w:hAnsi="Times New Roman" w:cs="Times New Roman"/>
        </w:rPr>
        <w:t xml:space="preserve">, А.В. Беляков, И.Д. Папанин, М.Н. Тухачевский, П.Л. </w:t>
      </w:r>
      <w:proofErr w:type="spellStart"/>
      <w:r w:rsidRPr="00BC5E15">
        <w:rPr>
          <w:rFonts w:ascii="Times New Roman" w:eastAsia="Times New Roman" w:hAnsi="Times New Roman" w:cs="Times New Roman"/>
        </w:rPr>
        <w:t>Капица</w:t>
      </w:r>
      <w:proofErr w:type="spellEnd"/>
      <w:r w:rsidRPr="00BC5E15">
        <w:rPr>
          <w:rFonts w:ascii="Times New Roman" w:eastAsia="Times New Roman" w:hAnsi="Times New Roman" w:cs="Times New Roman"/>
        </w:rPr>
        <w:t>, А.Ф. Иоффе, А.Е. Ферсман, И.М. Губкин, Н.Д. Зелинский, А.Н. Крылов, А.Н. Туполев, Н.Н. Поликарпов,</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С.В. Илюшин, С.А. Лавочкин, А.А. Микоян, В.М. </w:t>
      </w:r>
      <w:proofErr w:type="spellStart"/>
      <w:r w:rsidRPr="00BC5E15">
        <w:rPr>
          <w:rFonts w:ascii="Times New Roman" w:eastAsia="Times New Roman" w:hAnsi="Times New Roman" w:cs="Times New Roman"/>
        </w:rPr>
        <w:t>Петляков</w:t>
      </w:r>
      <w:proofErr w:type="spellEnd"/>
      <w:proofErr w:type="gramEnd"/>
      <w:r w:rsidRPr="00BC5E15">
        <w:rPr>
          <w:rFonts w:ascii="Times New Roman" w:eastAsia="Times New Roman" w:hAnsi="Times New Roman" w:cs="Times New Roman"/>
        </w:rPr>
        <w:t xml:space="preserve">, А.А. Микулин, А.С. Яковлев, Ф.А. </w:t>
      </w:r>
      <w:proofErr w:type="spellStart"/>
      <w:r w:rsidRPr="00BC5E15">
        <w:rPr>
          <w:rFonts w:ascii="Times New Roman" w:eastAsia="Times New Roman" w:hAnsi="Times New Roman" w:cs="Times New Roman"/>
        </w:rPr>
        <w:t>Цандер</w:t>
      </w:r>
      <w:proofErr w:type="spellEnd"/>
      <w:r w:rsidRPr="00BC5E15">
        <w:rPr>
          <w:rFonts w:ascii="Times New Roman" w:eastAsia="Times New Roman" w:hAnsi="Times New Roman" w:cs="Times New Roman"/>
        </w:rPr>
        <w:t>, В.П. Глушко, С.П. Королёв.</w:t>
      </w:r>
      <w:bookmarkStart w:id="94" w:name="bookmark104"/>
    </w:p>
    <w:p w:rsidR="00D43A8E" w:rsidRDefault="00BC5E15" w:rsidP="007A08C1">
      <w:pPr>
        <w:tabs>
          <w:tab w:val="left" w:pos="1400"/>
          <w:tab w:val="left" w:pos="1950"/>
          <w:tab w:val="left" w:pos="2819"/>
          <w:tab w:val="left" w:pos="3390"/>
          <w:tab w:val="left" w:pos="4494"/>
          <w:tab w:val="left" w:pos="5061"/>
          <w:tab w:val="left" w:pos="6851"/>
          <w:tab w:val="left" w:pos="7413"/>
          <w:tab w:val="left" w:pos="8896"/>
        </w:tabs>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18. Культ личности И.В. Сталина, массовые репрессии и политическая система СССР</w:t>
      </w:r>
      <w:bookmarkEnd w:id="94"/>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Партия большевиков в 1920-е гг. Письмо Ленина к XI съезду РКП (б) (осень 1922 г.). Борьба за власть в партии большевиков в период с 1923 по 1928 г. Причины возвышения и победы И.В. Сталина во внутрипартийной борьбе. Идея И.В. Сталина о возможности построения социализма в одной, отдельно взятой стране.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 Культ личности и политический террор в СССР в 1930-е гг. Создание системы ГУЛАГа. Репрессии 1936—1938 гг. «Дело Тухачевского» и чистка рядов Красной Армии. Создание сталинской системы управления и Конституция 1936 г.</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враг народа, ГУЛАГ, культ личности, Конституция СССР 1936 г.</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И.В. Сталин, В.М. Молотов, Л.М. Каганович, А.И. Микоян, Г.К. Орджоникидзе, Г.Е. Зиновьев, Л.Б. Каменев, Н.И. Бухарин, </w:t>
      </w:r>
      <w:r w:rsidRPr="00BC5E15">
        <w:rPr>
          <w:rFonts w:ascii="Times New Roman" w:eastAsia="Times New Roman" w:hAnsi="Times New Roman" w:cs="Times New Roman"/>
        </w:rPr>
        <w:lastRenderedPageBreak/>
        <w:t xml:space="preserve">А.И. Рыков, С.М. Киров, М.Н. </w:t>
      </w:r>
      <w:proofErr w:type="spellStart"/>
      <w:r w:rsidRPr="00BC5E15">
        <w:rPr>
          <w:rFonts w:ascii="Times New Roman" w:eastAsia="Times New Roman" w:hAnsi="Times New Roman" w:cs="Times New Roman"/>
        </w:rPr>
        <w:t>Рютин</w:t>
      </w:r>
      <w:proofErr w:type="spellEnd"/>
      <w:r w:rsidRPr="00BC5E15">
        <w:rPr>
          <w:rFonts w:ascii="Times New Roman" w:eastAsia="Times New Roman" w:hAnsi="Times New Roman" w:cs="Times New Roman"/>
        </w:rPr>
        <w:t>, М.Н. Тухачевский, Н.И. Ежов.</w:t>
      </w:r>
      <w:bookmarkStart w:id="95" w:name="bookmark105"/>
    </w:p>
    <w:p w:rsidR="00BC5E15" w:rsidRPr="00EC11F1" w:rsidRDefault="00BC5E15" w:rsidP="00EC11F1">
      <w:pPr>
        <w:tabs>
          <w:tab w:val="left" w:pos="1400"/>
          <w:tab w:val="left" w:pos="1950"/>
          <w:tab w:val="left" w:pos="2819"/>
          <w:tab w:val="left" w:pos="3390"/>
          <w:tab w:val="left" w:pos="4494"/>
          <w:tab w:val="left" w:pos="5061"/>
          <w:tab w:val="left" w:pos="6851"/>
          <w:tab w:val="left" w:pos="7413"/>
          <w:tab w:val="left" w:pos="8896"/>
        </w:tabs>
        <w:ind w:left="709"/>
        <w:jc w:val="both"/>
        <w:rPr>
          <w:rFonts w:ascii="Times New Roman" w:eastAsia="Times New Roman" w:hAnsi="Times New Roman" w:cs="Times New Roman"/>
        </w:rPr>
      </w:pPr>
      <w:r w:rsidRPr="00BC5E15">
        <w:rPr>
          <w:rFonts w:ascii="Times New Roman" w:eastAsia="Times New Roman" w:hAnsi="Times New Roman" w:cs="Times New Roman"/>
          <w:b/>
          <w:bCs/>
        </w:rPr>
        <w:t xml:space="preserve">Тема 19. Культура и искусство СССР в </w:t>
      </w:r>
      <w:proofErr w:type="spellStart"/>
      <w:r w:rsidRPr="00BC5E15">
        <w:rPr>
          <w:rFonts w:ascii="Times New Roman" w:eastAsia="Times New Roman" w:hAnsi="Times New Roman" w:cs="Times New Roman"/>
          <w:b/>
          <w:bCs/>
        </w:rPr>
        <w:t>межвоенные</w:t>
      </w:r>
      <w:proofErr w:type="spellEnd"/>
      <w:r w:rsidRPr="00BC5E15">
        <w:rPr>
          <w:rFonts w:ascii="Times New Roman" w:eastAsia="Times New Roman" w:hAnsi="Times New Roman" w:cs="Times New Roman"/>
          <w:b/>
          <w:bCs/>
        </w:rPr>
        <w:t xml:space="preserve"> годы</w:t>
      </w:r>
      <w:bookmarkEnd w:id="95"/>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Партийное руководство художественным</w:t>
      </w:r>
      <w:r w:rsidRPr="00BC5E15">
        <w:rPr>
          <w:rFonts w:ascii="Times New Roman" w:eastAsia="Times New Roman" w:hAnsi="Times New Roman" w:cs="Times New Roman"/>
        </w:rPr>
        <w:tab/>
        <w:t>процессом.</w:t>
      </w:r>
      <w:r w:rsidRPr="00BC5E15">
        <w:rPr>
          <w:rFonts w:ascii="Times New Roman" w:eastAsia="Times New Roman" w:hAnsi="Times New Roman" w:cs="Times New Roman"/>
        </w:rPr>
        <w:tab/>
        <w:t>Утверждение метода</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социалистического реализма в искусстве. Воспитание нового человека. Широкое распространение массовых форм досуга советских людей. Физкультура и спорт. Масштабное строительство общественных зданий и крупных социальных объектов. Развитие кинематографа. Оперное и балетное искусство. Влияние репрессий конца 1930-х гг. на развитие советской культуры.</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соцреализм, пионеры.</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М. Горький, Д.А. Фурманов, А.С. Серафимович, М</w:t>
      </w:r>
      <w:r w:rsidR="00EC11F1">
        <w:rPr>
          <w:rFonts w:ascii="Times New Roman" w:eastAsia="Times New Roman" w:hAnsi="Times New Roman" w:cs="Times New Roman"/>
        </w:rPr>
        <w:t>.А. Булгаков, А.А.</w:t>
      </w:r>
      <w:r w:rsidR="00EC11F1">
        <w:rPr>
          <w:rFonts w:ascii="Times New Roman" w:eastAsia="Times New Roman" w:hAnsi="Times New Roman" w:cs="Times New Roman"/>
        </w:rPr>
        <w:tab/>
        <w:t xml:space="preserve">Фадеев, </w:t>
      </w:r>
      <w:r w:rsidR="00F557E3">
        <w:rPr>
          <w:rFonts w:ascii="Times New Roman" w:eastAsia="Times New Roman" w:hAnsi="Times New Roman" w:cs="Times New Roman"/>
        </w:rPr>
        <w:t xml:space="preserve">М.А. </w:t>
      </w:r>
      <w:r w:rsidR="00EC11F1">
        <w:rPr>
          <w:rFonts w:ascii="Times New Roman" w:eastAsia="Times New Roman" w:hAnsi="Times New Roman" w:cs="Times New Roman"/>
        </w:rPr>
        <w:t xml:space="preserve">Шолохов, Н.А. </w:t>
      </w:r>
      <w:r w:rsidRPr="00BC5E15">
        <w:rPr>
          <w:rFonts w:ascii="Times New Roman" w:eastAsia="Times New Roman" w:hAnsi="Times New Roman" w:cs="Times New Roman"/>
        </w:rPr>
        <w:t>Островс</w:t>
      </w:r>
      <w:r w:rsidR="00EC11F1">
        <w:rPr>
          <w:rFonts w:ascii="Times New Roman" w:eastAsia="Times New Roman" w:hAnsi="Times New Roman" w:cs="Times New Roman"/>
        </w:rPr>
        <w:t>кий,</w:t>
      </w:r>
      <w:r w:rsidR="00EC11F1">
        <w:rPr>
          <w:rFonts w:ascii="Times New Roman" w:eastAsia="Times New Roman" w:hAnsi="Times New Roman" w:cs="Times New Roman"/>
        </w:rPr>
        <w:tab/>
        <w:t>А.А. Ахматова,</w:t>
      </w:r>
      <w:r w:rsidR="00EC11F1">
        <w:rPr>
          <w:rFonts w:ascii="Times New Roman" w:eastAsia="Times New Roman" w:hAnsi="Times New Roman" w:cs="Times New Roman"/>
        </w:rPr>
        <w:tab/>
        <w:t>Д.И.</w:t>
      </w:r>
      <w:r w:rsidR="00EC11F1">
        <w:rPr>
          <w:rFonts w:ascii="Times New Roman" w:eastAsia="Times New Roman" w:hAnsi="Times New Roman" w:cs="Times New Roman"/>
        </w:rPr>
        <w:tab/>
        <w:t xml:space="preserve">Хармс, </w:t>
      </w:r>
      <w:r w:rsidRPr="00BC5E15">
        <w:rPr>
          <w:rFonts w:ascii="Times New Roman" w:eastAsia="Times New Roman" w:hAnsi="Times New Roman" w:cs="Times New Roman"/>
        </w:rPr>
        <w:t>А.И.</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Введенский, В.А. Фаворский, Н.М. Чернышев, А.А. Дейнека, Ю.И. Пименов, А.А. Пластов, А.Н. Самохвалов, Г.Г. </w:t>
      </w:r>
      <w:proofErr w:type="spellStart"/>
      <w:r w:rsidRPr="00BC5E15">
        <w:rPr>
          <w:rFonts w:ascii="Times New Roman" w:eastAsia="Times New Roman" w:hAnsi="Times New Roman" w:cs="Times New Roman"/>
        </w:rPr>
        <w:t>Нисский</w:t>
      </w:r>
      <w:proofErr w:type="spellEnd"/>
      <w:r w:rsidRPr="00BC5E15">
        <w:rPr>
          <w:rFonts w:ascii="Times New Roman" w:eastAsia="Times New Roman" w:hAnsi="Times New Roman" w:cs="Times New Roman"/>
        </w:rPr>
        <w:t xml:space="preserve">, Б.М. </w:t>
      </w:r>
      <w:proofErr w:type="spellStart"/>
      <w:r w:rsidRPr="00BC5E15">
        <w:rPr>
          <w:rFonts w:ascii="Times New Roman" w:eastAsia="Times New Roman" w:hAnsi="Times New Roman" w:cs="Times New Roman"/>
        </w:rPr>
        <w:t>Иофан</w:t>
      </w:r>
      <w:proofErr w:type="spellEnd"/>
      <w:r w:rsidRPr="00BC5E15">
        <w:rPr>
          <w:rFonts w:ascii="Times New Roman" w:eastAsia="Times New Roman" w:hAnsi="Times New Roman" w:cs="Times New Roman"/>
        </w:rPr>
        <w:t>, В.И. Мухина, И.</w:t>
      </w:r>
      <w:r w:rsidR="00F557E3">
        <w:rPr>
          <w:rFonts w:ascii="Times New Roman" w:eastAsia="Times New Roman" w:hAnsi="Times New Roman" w:cs="Times New Roman"/>
        </w:rPr>
        <w:t>А.</w:t>
      </w:r>
      <w:r w:rsidR="00EC11F1">
        <w:rPr>
          <w:rFonts w:ascii="Times New Roman" w:eastAsia="Times New Roman" w:hAnsi="Times New Roman" w:cs="Times New Roman"/>
        </w:rPr>
        <w:t xml:space="preserve"> </w:t>
      </w:r>
      <w:r w:rsidR="00F557E3">
        <w:rPr>
          <w:rFonts w:ascii="Times New Roman" w:eastAsia="Times New Roman" w:hAnsi="Times New Roman" w:cs="Times New Roman"/>
        </w:rPr>
        <w:t xml:space="preserve"> </w:t>
      </w:r>
      <w:proofErr w:type="spellStart"/>
      <w:r w:rsidR="00F557E3">
        <w:rPr>
          <w:rFonts w:ascii="Times New Roman" w:eastAsia="Times New Roman" w:hAnsi="Times New Roman" w:cs="Times New Roman"/>
        </w:rPr>
        <w:t>Пырьев</w:t>
      </w:r>
      <w:proofErr w:type="spellEnd"/>
      <w:r w:rsidR="00F557E3">
        <w:rPr>
          <w:rFonts w:ascii="Times New Roman" w:eastAsia="Times New Roman" w:hAnsi="Times New Roman" w:cs="Times New Roman"/>
        </w:rPr>
        <w:t>, С.</w:t>
      </w:r>
      <w:proofErr w:type="gramEnd"/>
      <w:r w:rsidR="00F557E3">
        <w:rPr>
          <w:rFonts w:ascii="Times New Roman" w:eastAsia="Times New Roman" w:hAnsi="Times New Roman" w:cs="Times New Roman"/>
        </w:rPr>
        <w:t>А. Герасимов,</w:t>
      </w:r>
      <w:r w:rsidR="00F557E3">
        <w:rPr>
          <w:rFonts w:ascii="Times New Roman" w:eastAsia="Times New Roman" w:hAnsi="Times New Roman" w:cs="Times New Roman"/>
        </w:rPr>
        <w:tab/>
        <w:t xml:space="preserve">Г.В. Александров, </w:t>
      </w:r>
      <w:r w:rsidR="00EC11F1">
        <w:rPr>
          <w:rFonts w:ascii="Times New Roman" w:eastAsia="Times New Roman" w:hAnsi="Times New Roman" w:cs="Times New Roman"/>
        </w:rPr>
        <w:t xml:space="preserve">М.И. Ромм, А.В. Нежданова, С.Я. Лемешев, </w:t>
      </w:r>
      <w:r w:rsidRPr="00BC5E15">
        <w:rPr>
          <w:rFonts w:ascii="Times New Roman" w:eastAsia="Times New Roman" w:hAnsi="Times New Roman" w:cs="Times New Roman"/>
        </w:rPr>
        <w:t>И.С.</w:t>
      </w:r>
      <w:r w:rsidR="00F557E3">
        <w:rPr>
          <w:rFonts w:ascii="Times New Roman" w:eastAsia="Times New Roman" w:hAnsi="Times New Roman" w:cs="Times New Roman"/>
          <w:b/>
          <w:bCs/>
        </w:rPr>
        <w:t xml:space="preserve"> </w:t>
      </w:r>
      <w:r w:rsidR="00EC11F1">
        <w:rPr>
          <w:rFonts w:ascii="Times New Roman" w:eastAsia="Times New Roman" w:hAnsi="Times New Roman" w:cs="Times New Roman"/>
        </w:rPr>
        <w:t>Козловский, Г.С. Уланова,</w:t>
      </w:r>
      <w:r w:rsidR="00EC11F1">
        <w:rPr>
          <w:rFonts w:ascii="Times New Roman" w:eastAsia="Times New Roman" w:hAnsi="Times New Roman" w:cs="Times New Roman"/>
        </w:rPr>
        <w:tab/>
        <w:t xml:space="preserve">О.В. Лепешинская, </w:t>
      </w:r>
      <w:r w:rsidR="00F557E3">
        <w:rPr>
          <w:rFonts w:ascii="Times New Roman" w:eastAsia="Times New Roman" w:hAnsi="Times New Roman" w:cs="Times New Roman"/>
        </w:rPr>
        <w:t xml:space="preserve">К.М. Сергеев. </w:t>
      </w:r>
      <w:r w:rsidR="00EC11F1">
        <w:rPr>
          <w:rFonts w:ascii="Times New Roman" w:eastAsia="Times New Roman" w:hAnsi="Times New Roman" w:cs="Times New Roman"/>
        </w:rPr>
        <w:t xml:space="preserve">А.Н. </w:t>
      </w:r>
      <w:r w:rsidRPr="00BC5E15">
        <w:rPr>
          <w:rFonts w:ascii="Times New Roman" w:eastAsia="Times New Roman" w:hAnsi="Times New Roman" w:cs="Times New Roman"/>
        </w:rPr>
        <w:t>Ермолаев,</w:t>
      </w:r>
      <w:r w:rsidRPr="00BC5E15">
        <w:rPr>
          <w:rFonts w:ascii="Times New Roman" w:eastAsia="Times New Roman" w:hAnsi="Times New Roman" w:cs="Times New Roman"/>
        </w:rPr>
        <w:tab/>
        <w:t>И.О.</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Дунаевский.</w:t>
      </w:r>
    </w:p>
    <w:p w:rsidR="00BC5E15" w:rsidRPr="005E3961" w:rsidRDefault="00BC5E15" w:rsidP="007A08C1">
      <w:pPr>
        <w:keepNext/>
        <w:keepLines/>
        <w:ind w:left="709"/>
        <w:jc w:val="both"/>
        <w:outlineLvl w:val="2"/>
        <w:rPr>
          <w:rFonts w:ascii="Times New Roman" w:eastAsia="Times New Roman" w:hAnsi="Times New Roman" w:cs="Times New Roman"/>
        </w:rPr>
      </w:pPr>
      <w:bookmarkStart w:id="96" w:name="bookmark106"/>
      <w:r w:rsidRPr="00BC5E15">
        <w:rPr>
          <w:rFonts w:ascii="Times New Roman" w:eastAsia="Times New Roman" w:hAnsi="Times New Roman" w:cs="Times New Roman"/>
          <w:b/>
          <w:bCs/>
        </w:rPr>
        <w:t>Тема 20. Экономическое и политическое развитие Западной Европы и Америки после Первой мировой войны</w:t>
      </w:r>
      <w:bookmarkEnd w:id="96"/>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США в 1920—1930-е гг. Задачи послевоенного развития США. Мировой экономический кризис 1929-1932 гг. и «новый курс» Ф.Д. Рузвельта. Развитие демократических стран Западной Европы в </w:t>
      </w:r>
      <w:proofErr w:type="spellStart"/>
      <w:r w:rsidRPr="00BC5E15">
        <w:rPr>
          <w:rFonts w:ascii="Times New Roman" w:eastAsia="Times New Roman" w:hAnsi="Times New Roman" w:cs="Times New Roman"/>
        </w:rPr>
        <w:t>межвоенный</w:t>
      </w:r>
      <w:proofErr w:type="spellEnd"/>
      <w:r w:rsidRPr="00BC5E15">
        <w:rPr>
          <w:rFonts w:ascii="Times New Roman" w:eastAsia="Times New Roman" w:hAnsi="Times New Roman" w:cs="Times New Roman"/>
        </w:rPr>
        <w:t xml:space="preserve"> период. </w:t>
      </w:r>
      <w:proofErr w:type="spellStart"/>
      <w:r w:rsidRPr="00BC5E15">
        <w:rPr>
          <w:rFonts w:ascii="Times New Roman" w:eastAsia="Times New Roman" w:hAnsi="Times New Roman" w:cs="Times New Roman"/>
        </w:rPr>
        <w:t>Кейсианство</w:t>
      </w:r>
      <w:proofErr w:type="spellEnd"/>
      <w:r w:rsidRPr="00BC5E15">
        <w:rPr>
          <w:rFonts w:ascii="Times New Roman" w:eastAsia="Times New Roman" w:hAnsi="Times New Roman" w:cs="Times New Roman"/>
        </w:rPr>
        <w:t>. Раскол социал-демократии</w:t>
      </w:r>
      <w:r w:rsidRPr="00BC5E15">
        <w:rPr>
          <w:rFonts w:ascii="Times New Roman" w:eastAsia="Times New Roman" w:hAnsi="Times New Roman" w:cs="Times New Roman"/>
          <w:b/>
          <w:bCs/>
        </w:rPr>
        <w:t>.</w:t>
      </w:r>
      <w:r w:rsidR="00F557E3">
        <w:rPr>
          <w:rFonts w:ascii="Times New Roman" w:eastAsia="Times New Roman" w:hAnsi="Times New Roman" w:cs="Times New Roman"/>
          <w:b/>
          <w:bCs/>
        </w:rPr>
        <w:t xml:space="preserve"> </w:t>
      </w:r>
      <w:r w:rsidR="00F557E3">
        <w:rPr>
          <w:rFonts w:ascii="Times New Roman" w:eastAsia="Times New Roman" w:hAnsi="Times New Roman" w:cs="Times New Roman"/>
        </w:rPr>
        <w:t>У</w:t>
      </w:r>
      <w:r w:rsidRPr="00BC5E15">
        <w:rPr>
          <w:rFonts w:ascii="Times New Roman" w:eastAsia="Times New Roman" w:hAnsi="Times New Roman" w:cs="Times New Roman"/>
        </w:rPr>
        <w:t xml:space="preserve">глубление конфликта между коммунистами и социал-демократами. Фашизм в Италии и </w:t>
      </w:r>
      <w:proofErr w:type="gramStart"/>
      <w:r w:rsidRPr="00BC5E15">
        <w:rPr>
          <w:rFonts w:ascii="Times New Roman" w:eastAsia="Times New Roman" w:hAnsi="Times New Roman" w:cs="Times New Roman"/>
        </w:rPr>
        <w:t xml:space="preserve">Г </w:t>
      </w:r>
      <w:proofErr w:type="spellStart"/>
      <w:r w:rsidRPr="00BC5E15">
        <w:rPr>
          <w:rFonts w:ascii="Times New Roman" w:eastAsia="Times New Roman" w:hAnsi="Times New Roman" w:cs="Times New Roman"/>
        </w:rPr>
        <w:t>ермании</w:t>
      </w:r>
      <w:proofErr w:type="spellEnd"/>
      <w:proofErr w:type="gramEnd"/>
      <w:r w:rsidRPr="00BC5E15">
        <w:rPr>
          <w:rFonts w:ascii="Times New Roman" w:eastAsia="Times New Roman" w:hAnsi="Times New Roman" w:cs="Times New Roman"/>
        </w:rPr>
        <w:t xml:space="preserve">. Милитаризм в Японии. Завоевательная программа фашизма и холокост. </w:t>
      </w:r>
      <w:r w:rsidR="005E3961">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«новый курс» Рузвельта, социально ориентированная р</w:t>
      </w:r>
      <w:r w:rsidR="00F557E3">
        <w:rPr>
          <w:rFonts w:ascii="Times New Roman" w:eastAsia="Times New Roman" w:hAnsi="Times New Roman" w:cs="Times New Roman"/>
        </w:rPr>
        <w:t xml:space="preserve">ыночная экономика, </w:t>
      </w:r>
      <w:proofErr w:type="spellStart"/>
      <w:r w:rsidR="00F557E3">
        <w:rPr>
          <w:rFonts w:ascii="Times New Roman" w:eastAsia="Times New Roman" w:hAnsi="Times New Roman" w:cs="Times New Roman"/>
        </w:rPr>
        <w:t>кейсианство</w:t>
      </w:r>
      <w:proofErr w:type="spellEnd"/>
      <w:r w:rsidR="00F557E3">
        <w:rPr>
          <w:rFonts w:ascii="Times New Roman" w:eastAsia="Times New Roman" w:hAnsi="Times New Roman" w:cs="Times New Roman"/>
        </w:rPr>
        <w:t xml:space="preserve">, </w:t>
      </w:r>
      <w:r w:rsidRPr="00BC5E15">
        <w:rPr>
          <w:rFonts w:ascii="Times New Roman" w:eastAsia="Times New Roman" w:hAnsi="Times New Roman" w:cs="Times New Roman"/>
        </w:rPr>
        <w:t>Коминтерн, Международная организация труда, кейнсианство, расизм, национализм, фашизм, НСДАП, холокост, гетто.</w:t>
      </w:r>
      <w:proofErr w:type="gramEnd"/>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Г. Гувер, Ф.Д. Рузвельт, Д.М. </w:t>
      </w:r>
      <w:proofErr w:type="spellStart"/>
      <w:r w:rsidRPr="00BC5E15">
        <w:rPr>
          <w:rFonts w:ascii="Times New Roman" w:eastAsia="Times New Roman" w:hAnsi="Times New Roman" w:cs="Times New Roman"/>
        </w:rPr>
        <w:t>Кейнс</w:t>
      </w:r>
      <w:proofErr w:type="spellEnd"/>
      <w:r w:rsidRPr="00BC5E15">
        <w:rPr>
          <w:rFonts w:ascii="Times New Roman" w:eastAsia="Times New Roman" w:hAnsi="Times New Roman" w:cs="Times New Roman"/>
        </w:rPr>
        <w:t xml:space="preserve">, Б. Муссолини, А. Гитлер, М. Хорти, Й. </w:t>
      </w:r>
      <w:proofErr w:type="spellStart"/>
      <w:r w:rsidRPr="00BC5E15">
        <w:rPr>
          <w:rFonts w:ascii="Times New Roman" w:eastAsia="Times New Roman" w:hAnsi="Times New Roman" w:cs="Times New Roman"/>
        </w:rPr>
        <w:t>Антонеску</w:t>
      </w:r>
      <w:proofErr w:type="spellEnd"/>
      <w:r w:rsidRPr="00BC5E15">
        <w:rPr>
          <w:rFonts w:ascii="Times New Roman" w:eastAsia="Times New Roman" w:hAnsi="Times New Roman" w:cs="Times New Roman"/>
        </w:rPr>
        <w:t>.</w:t>
      </w:r>
      <w:bookmarkStart w:id="97" w:name="bookmark107"/>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21. Ослабление колониальных империй</w:t>
      </w:r>
      <w:bookmarkEnd w:id="97"/>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Парижская (1919) и Вашингтонская конференция (1921-1922) о судьбе колоний. Послевоенная колониальная политика и её итоги. Подъём антиколониальных движений. Особенности национально-освободительных движений в Индии, Иране, Турции. Революция и гражданская война в Китае.</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национально-освободительное движение, кампания гражданского неповиновения, революция, гражданская война.</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Амманула</w:t>
      </w:r>
      <w:proofErr w:type="spellEnd"/>
      <w:r w:rsidRPr="00BC5E15">
        <w:rPr>
          <w:rFonts w:ascii="Times New Roman" w:eastAsia="Times New Roman" w:hAnsi="Times New Roman" w:cs="Times New Roman"/>
        </w:rPr>
        <w:t xml:space="preserve">-хан, М. Ганди, </w:t>
      </w:r>
      <w:proofErr w:type="gramStart"/>
      <w:r w:rsidRPr="00BC5E15">
        <w:rPr>
          <w:rFonts w:ascii="Times New Roman" w:eastAsia="Times New Roman" w:hAnsi="Times New Roman" w:cs="Times New Roman"/>
        </w:rPr>
        <w:t>Реза-хан</w:t>
      </w:r>
      <w:proofErr w:type="gramEnd"/>
      <w:r w:rsidRPr="00BC5E15">
        <w:rPr>
          <w:rFonts w:ascii="Times New Roman" w:eastAsia="Times New Roman" w:hAnsi="Times New Roman" w:cs="Times New Roman"/>
        </w:rPr>
        <w:t xml:space="preserve"> Пехлеви, М. </w:t>
      </w:r>
      <w:proofErr w:type="spellStart"/>
      <w:r w:rsidRPr="00BC5E15">
        <w:rPr>
          <w:rFonts w:ascii="Times New Roman" w:eastAsia="Times New Roman" w:hAnsi="Times New Roman" w:cs="Times New Roman"/>
        </w:rPr>
        <w:t>Кемаль</w:t>
      </w:r>
      <w:proofErr w:type="spellEnd"/>
      <w:r w:rsidRPr="00BC5E15">
        <w:rPr>
          <w:rFonts w:ascii="Times New Roman" w:eastAsia="Times New Roman" w:hAnsi="Times New Roman" w:cs="Times New Roman"/>
        </w:rPr>
        <w:t xml:space="preserve">, Сунь Ятсен, Чан Кайши, </w:t>
      </w:r>
      <w:proofErr w:type="spellStart"/>
      <w:r w:rsidRPr="00BC5E15">
        <w:rPr>
          <w:rFonts w:ascii="Times New Roman" w:eastAsia="Times New Roman" w:hAnsi="Times New Roman" w:cs="Times New Roman"/>
        </w:rPr>
        <w:t>Пу</w:t>
      </w:r>
      <w:proofErr w:type="spellEnd"/>
      <w:r w:rsidRPr="00BC5E15">
        <w:rPr>
          <w:rFonts w:ascii="Times New Roman" w:eastAsia="Times New Roman" w:hAnsi="Times New Roman" w:cs="Times New Roman"/>
        </w:rPr>
        <w:t xml:space="preserve"> И, Мао Цзэдун.</w:t>
      </w:r>
      <w:bookmarkStart w:id="98" w:name="bookmark108"/>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22. Международные отношения между двумя мировыми войнами</w:t>
      </w:r>
      <w:bookmarkEnd w:id="98"/>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Антанта и Советская Россия. Мирный план Вильсона. Создание Лиги Наций. </w:t>
      </w:r>
      <w:proofErr w:type="spellStart"/>
      <w:r w:rsidRPr="00BC5E15">
        <w:rPr>
          <w:rFonts w:ascii="Times New Roman" w:eastAsia="Times New Roman" w:hAnsi="Times New Roman" w:cs="Times New Roman"/>
        </w:rPr>
        <w:t>Версальско</w:t>
      </w:r>
      <w:r w:rsidRPr="00BC5E15">
        <w:rPr>
          <w:rFonts w:ascii="Times New Roman" w:eastAsia="Times New Roman" w:hAnsi="Times New Roman" w:cs="Times New Roman"/>
        </w:rPr>
        <w:softHyphen/>
        <w:t>Вашингтонская</w:t>
      </w:r>
      <w:proofErr w:type="spellEnd"/>
      <w:r w:rsidRPr="00BC5E15">
        <w:rPr>
          <w:rFonts w:ascii="Times New Roman" w:eastAsia="Times New Roman" w:hAnsi="Times New Roman" w:cs="Times New Roman"/>
        </w:rPr>
        <w:t xml:space="preserve"> система и её противоречия. Пацифизм. На пути ко Второй мировой войне. Политика умиротворения агрессоров. Гражданская война в Испании. Антикоминтерновский пакт. Мюнхенское соглашение как кульминация политики умиротворения. Советско-германский договор о ненападении.</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Лига Наций, Версальско-Вашингтонская система, политика умиротворения.</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В. Вильсон, А. </w:t>
      </w:r>
      <w:proofErr w:type="spellStart"/>
      <w:r w:rsidRPr="00BC5E15">
        <w:rPr>
          <w:rFonts w:ascii="Times New Roman" w:eastAsia="Times New Roman" w:hAnsi="Times New Roman" w:cs="Times New Roman"/>
        </w:rPr>
        <w:t>Бриан</w:t>
      </w:r>
      <w:proofErr w:type="spellEnd"/>
      <w:r w:rsidRPr="00BC5E15">
        <w:rPr>
          <w:rFonts w:ascii="Times New Roman" w:eastAsia="Times New Roman" w:hAnsi="Times New Roman" w:cs="Times New Roman"/>
        </w:rPr>
        <w:t>, Ф. Келлог, А. Гитлер, Н. Чемберлен, Ф. Франко, Б. Муссолини, В.М. Молотов, И. фон Риббентроп.</w:t>
      </w:r>
      <w:bookmarkStart w:id="99" w:name="bookmark109"/>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23. Духовная жизнь и развитие мировой культуры в первой половине XX в.</w:t>
      </w:r>
      <w:bookmarkEnd w:id="99"/>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Осмысление истории. Новое в науке о человеке и развитие философии. Живопись: от импрессионизма к модерну. </w:t>
      </w:r>
      <w:proofErr w:type="gramStart"/>
      <w:r w:rsidRPr="00BC5E15">
        <w:rPr>
          <w:rFonts w:ascii="Times New Roman" w:eastAsia="Times New Roman" w:hAnsi="Times New Roman" w:cs="Times New Roman"/>
        </w:rPr>
        <w:t>Искусство индустриального общества (модернизм, примитивизм, футуризм, абстракционизм, дадаизм, экспрессионизм, сюрреализм, конструктивизм).</w:t>
      </w:r>
      <w:proofErr w:type="gramEnd"/>
      <w:r w:rsidRPr="00BC5E15">
        <w:rPr>
          <w:rFonts w:ascii="Times New Roman" w:eastAsia="Times New Roman" w:hAnsi="Times New Roman" w:cs="Times New Roman"/>
        </w:rPr>
        <w:t xml:space="preserve"> Литература. Модернизм в литературе. Музыка и театр. Киноискусство.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социология, психология, культурология, импрессионизм, модерн, кубизм, </w:t>
      </w:r>
      <w:proofErr w:type="spellStart"/>
      <w:r w:rsidRPr="00BC5E15">
        <w:rPr>
          <w:rFonts w:ascii="Times New Roman" w:eastAsia="Times New Roman" w:hAnsi="Times New Roman" w:cs="Times New Roman"/>
        </w:rPr>
        <w:t>футурзим</w:t>
      </w:r>
      <w:proofErr w:type="spellEnd"/>
      <w:r w:rsidRPr="00BC5E15">
        <w:rPr>
          <w:rFonts w:ascii="Times New Roman" w:eastAsia="Times New Roman" w:hAnsi="Times New Roman" w:cs="Times New Roman"/>
        </w:rPr>
        <w:t>, абстракционизм, дадаизм, экспрессионизм, конструктивизм, романтизм, реализм, социальная антиутопия.</w:t>
      </w:r>
      <w:proofErr w:type="gramEnd"/>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О. Шпенглер, А. Тойнби, З. Фрейд, К.Г. Юнг, К. Леви-</w:t>
      </w:r>
      <w:proofErr w:type="spellStart"/>
      <w:r w:rsidRPr="00BC5E15">
        <w:rPr>
          <w:rFonts w:ascii="Times New Roman" w:eastAsia="Times New Roman" w:hAnsi="Times New Roman" w:cs="Times New Roman"/>
        </w:rPr>
        <w:t>Стросс</w:t>
      </w:r>
      <w:proofErr w:type="spellEnd"/>
      <w:r w:rsidRPr="00BC5E15">
        <w:rPr>
          <w:rFonts w:ascii="Times New Roman" w:eastAsia="Times New Roman" w:hAnsi="Times New Roman" w:cs="Times New Roman"/>
        </w:rPr>
        <w:t xml:space="preserve">, Дж. </w:t>
      </w:r>
      <w:proofErr w:type="spellStart"/>
      <w:r w:rsidRPr="00BC5E15">
        <w:rPr>
          <w:rFonts w:ascii="Times New Roman" w:eastAsia="Times New Roman" w:hAnsi="Times New Roman" w:cs="Times New Roman"/>
        </w:rPr>
        <w:t>Дьюи</w:t>
      </w:r>
      <w:proofErr w:type="spellEnd"/>
      <w:r w:rsidRPr="00BC5E15">
        <w:rPr>
          <w:rFonts w:ascii="Times New Roman" w:eastAsia="Times New Roman" w:hAnsi="Times New Roman" w:cs="Times New Roman"/>
        </w:rPr>
        <w:t xml:space="preserve">, К. Моне, О. Ренуар, Э. Дега, П. Сезанн, В. Ван Гог, П. Гоген, А. Гауди, Х. де </w:t>
      </w:r>
      <w:proofErr w:type="spellStart"/>
      <w:r w:rsidRPr="00BC5E15">
        <w:rPr>
          <w:rFonts w:ascii="Times New Roman" w:eastAsia="Times New Roman" w:hAnsi="Times New Roman" w:cs="Times New Roman"/>
        </w:rPr>
        <w:t>Велде</w:t>
      </w:r>
      <w:proofErr w:type="spellEnd"/>
      <w:r w:rsidRPr="00BC5E15">
        <w:rPr>
          <w:rFonts w:ascii="Times New Roman" w:eastAsia="Times New Roman" w:hAnsi="Times New Roman" w:cs="Times New Roman"/>
        </w:rPr>
        <w:t xml:space="preserve">, Г. </w:t>
      </w:r>
      <w:proofErr w:type="spellStart"/>
      <w:r w:rsidRPr="00BC5E15">
        <w:rPr>
          <w:rFonts w:ascii="Times New Roman" w:eastAsia="Times New Roman" w:hAnsi="Times New Roman" w:cs="Times New Roman"/>
        </w:rPr>
        <w:t>Климт</w:t>
      </w:r>
      <w:proofErr w:type="spellEnd"/>
      <w:r w:rsidRPr="00BC5E15">
        <w:rPr>
          <w:rFonts w:ascii="Times New Roman" w:eastAsia="Times New Roman" w:hAnsi="Times New Roman" w:cs="Times New Roman"/>
        </w:rPr>
        <w:t xml:space="preserve">, А. Матисс, П. Пикассо, Ж. Брак, Ф. </w:t>
      </w:r>
      <w:proofErr w:type="spellStart"/>
      <w:r w:rsidRPr="00BC5E15">
        <w:rPr>
          <w:rFonts w:ascii="Times New Roman" w:eastAsia="Times New Roman" w:hAnsi="Times New Roman" w:cs="Times New Roman"/>
        </w:rPr>
        <w:t>Леже</w:t>
      </w:r>
      <w:proofErr w:type="spellEnd"/>
      <w:r w:rsidRPr="00BC5E15">
        <w:rPr>
          <w:rFonts w:ascii="Times New Roman" w:eastAsia="Times New Roman" w:hAnsi="Times New Roman" w:cs="Times New Roman"/>
        </w:rPr>
        <w:t xml:space="preserve">, Ф. Т. </w:t>
      </w:r>
      <w:proofErr w:type="spellStart"/>
      <w:r w:rsidRPr="00BC5E15">
        <w:rPr>
          <w:rFonts w:ascii="Times New Roman" w:eastAsia="Times New Roman" w:hAnsi="Times New Roman" w:cs="Times New Roman"/>
        </w:rPr>
        <w:t>Маринетти</w:t>
      </w:r>
      <w:proofErr w:type="spellEnd"/>
      <w:r w:rsidRPr="00BC5E15">
        <w:rPr>
          <w:rFonts w:ascii="Times New Roman" w:eastAsia="Times New Roman" w:hAnsi="Times New Roman" w:cs="Times New Roman"/>
        </w:rPr>
        <w:t xml:space="preserve">, У. </w:t>
      </w:r>
      <w:proofErr w:type="spellStart"/>
      <w:r w:rsidRPr="00BC5E15">
        <w:rPr>
          <w:rFonts w:ascii="Times New Roman" w:eastAsia="Times New Roman" w:hAnsi="Times New Roman" w:cs="Times New Roman"/>
        </w:rPr>
        <w:t>Боччони</w:t>
      </w:r>
      <w:proofErr w:type="spellEnd"/>
      <w:r w:rsidRPr="00BC5E15">
        <w:rPr>
          <w:rFonts w:ascii="Times New Roman" w:eastAsia="Times New Roman" w:hAnsi="Times New Roman" w:cs="Times New Roman"/>
        </w:rPr>
        <w:t xml:space="preserve">, К. </w:t>
      </w:r>
      <w:proofErr w:type="spellStart"/>
      <w:r w:rsidRPr="00BC5E15">
        <w:rPr>
          <w:rFonts w:ascii="Times New Roman" w:eastAsia="Times New Roman" w:hAnsi="Times New Roman" w:cs="Times New Roman"/>
        </w:rPr>
        <w:t>Карр</w:t>
      </w:r>
      <w:proofErr w:type="spellEnd"/>
      <w:r w:rsidRPr="00BC5E15">
        <w:rPr>
          <w:rFonts w:ascii="Times New Roman" w:eastAsia="Times New Roman" w:hAnsi="Times New Roman" w:cs="Times New Roman"/>
        </w:rPr>
        <w:t xml:space="preserve">, Л. </w:t>
      </w:r>
      <w:proofErr w:type="spellStart"/>
      <w:r w:rsidRPr="00BC5E15">
        <w:rPr>
          <w:rFonts w:ascii="Times New Roman" w:eastAsia="Times New Roman" w:hAnsi="Times New Roman" w:cs="Times New Roman"/>
        </w:rPr>
        <w:t>Руссоло</w:t>
      </w:r>
      <w:proofErr w:type="spellEnd"/>
      <w:r w:rsidRPr="00BC5E15">
        <w:rPr>
          <w:rFonts w:ascii="Times New Roman" w:eastAsia="Times New Roman" w:hAnsi="Times New Roman" w:cs="Times New Roman"/>
        </w:rPr>
        <w:t xml:space="preserve">, В.В. Кандинский, П. </w:t>
      </w:r>
      <w:proofErr w:type="spellStart"/>
      <w:r w:rsidRPr="00BC5E15">
        <w:rPr>
          <w:rFonts w:ascii="Times New Roman" w:eastAsia="Times New Roman" w:hAnsi="Times New Roman" w:cs="Times New Roman"/>
        </w:rPr>
        <w:t>Мондриан</w:t>
      </w:r>
      <w:proofErr w:type="spellEnd"/>
      <w:r w:rsidRPr="00BC5E15">
        <w:rPr>
          <w:rFonts w:ascii="Times New Roman" w:eastAsia="Times New Roman" w:hAnsi="Times New Roman" w:cs="Times New Roman"/>
        </w:rPr>
        <w:t xml:space="preserve">, К.С. Малевич, Т. </w:t>
      </w:r>
      <w:proofErr w:type="spellStart"/>
      <w:r w:rsidRPr="00BC5E15">
        <w:rPr>
          <w:rFonts w:ascii="Times New Roman" w:eastAsia="Times New Roman" w:hAnsi="Times New Roman" w:cs="Times New Roman"/>
        </w:rPr>
        <w:t>Тцара</w:t>
      </w:r>
      <w:proofErr w:type="spellEnd"/>
      <w:proofErr w:type="gramEnd"/>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М. </w:t>
      </w:r>
      <w:proofErr w:type="spellStart"/>
      <w:r w:rsidRPr="00BC5E15">
        <w:rPr>
          <w:rFonts w:ascii="Times New Roman" w:eastAsia="Times New Roman" w:hAnsi="Times New Roman" w:cs="Times New Roman"/>
        </w:rPr>
        <w:t>Дюшан</w:t>
      </w:r>
      <w:proofErr w:type="spellEnd"/>
      <w:r w:rsidRPr="00BC5E15">
        <w:rPr>
          <w:rFonts w:ascii="Times New Roman" w:eastAsia="Times New Roman" w:hAnsi="Times New Roman" w:cs="Times New Roman"/>
        </w:rPr>
        <w:t xml:space="preserve">, К. </w:t>
      </w:r>
      <w:proofErr w:type="spellStart"/>
      <w:r w:rsidRPr="00BC5E15">
        <w:rPr>
          <w:rFonts w:ascii="Times New Roman" w:eastAsia="Times New Roman" w:hAnsi="Times New Roman" w:cs="Times New Roman"/>
        </w:rPr>
        <w:t>Швиттерс</w:t>
      </w:r>
      <w:proofErr w:type="spellEnd"/>
      <w:r w:rsidRPr="00BC5E15">
        <w:rPr>
          <w:rFonts w:ascii="Times New Roman" w:eastAsia="Times New Roman" w:hAnsi="Times New Roman" w:cs="Times New Roman"/>
        </w:rPr>
        <w:t xml:space="preserve">, Э. Мунк, О. </w:t>
      </w:r>
      <w:proofErr w:type="spellStart"/>
      <w:r w:rsidRPr="00BC5E15">
        <w:rPr>
          <w:rFonts w:ascii="Times New Roman" w:eastAsia="Times New Roman" w:hAnsi="Times New Roman" w:cs="Times New Roman"/>
        </w:rPr>
        <w:t>Кокошка</w:t>
      </w:r>
      <w:proofErr w:type="spellEnd"/>
      <w:r w:rsidRPr="00BC5E15">
        <w:rPr>
          <w:rFonts w:ascii="Times New Roman" w:eastAsia="Times New Roman" w:hAnsi="Times New Roman" w:cs="Times New Roman"/>
        </w:rPr>
        <w:t xml:space="preserve">, С. Дали, </w:t>
      </w:r>
      <w:proofErr w:type="spellStart"/>
      <w:r w:rsidRPr="00BC5E15">
        <w:rPr>
          <w:rFonts w:ascii="Times New Roman" w:eastAsia="Times New Roman" w:hAnsi="Times New Roman" w:cs="Times New Roman"/>
        </w:rPr>
        <w:t>Ле</w:t>
      </w:r>
      <w:proofErr w:type="spellEnd"/>
      <w:r w:rsidRPr="00BC5E15">
        <w:rPr>
          <w:rFonts w:ascii="Times New Roman" w:eastAsia="Times New Roman" w:hAnsi="Times New Roman" w:cs="Times New Roman"/>
        </w:rPr>
        <w:t xml:space="preserve"> Корбюзье, И.И. Леонидов, Р. Киплинг, У. Фолкнер, Э. Хемингуэй, С. Цвейг, А. де </w:t>
      </w:r>
      <w:r w:rsidRPr="00BC5E15">
        <w:rPr>
          <w:rFonts w:ascii="Times New Roman" w:eastAsia="Times New Roman" w:hAnsi="Times New Roman" w:cs="Times New Roman"/>
        </w:rPr>
        <w:lastRenderedPageBreak/>
        <w:t>Сент-Экзюпери, Б. Шоу, Г. Уэллс, К. Чапек, Б. Брехт, Э.М. Ремарк, Дж. Джойс, М. Пруст, Ф. Кафка, О. Хаксли, Дж. Оруэлл, Дж. Лондон,</w:t>
      </w:r>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Л. </w:t>
      </w:r>
      <w:proofErr w:type="spellStart"/>
      <w:r w:rsidRPr="00BC5E15">
        <w:rPr>
          <w:rFonts w:ascii="Times New Roman" w:eastAsia="Times New Roman" w:hAnsi="Times New Roman" w:cs="Times New Roman"/>
        </w:rPr>
        <w:t>Дюрей</w:t>
      </w:r>
      <w:proofErr w:type="spellEnd"/>
      <w:r w:rsidRPr="00BC5E15">
        <w:rPr>
          <w:rFonts w:ascii="Times New Roman" w:eastAsia="Times New Roman" w:hAnsi="Times New Roman" w:cs="Times New Roman"/>
        </w:rPr>
        <w:t xml:space="preserve">, Д. </w:t>
      </w:r>
      <w:proofErr w:type="spellStart"/>
      <w:r w:rsidRPr="00BC5E15">
        <w:rPr>
          <w:rFonts w:ascii="Times New Roman" w:eastAsia="Times New Roman" w:hAnsi="Times New Roman" w:cs="Times New Roman"/>
        </w:rPr>
        <w:t>Мийо</w:t>
      </w:r>
      <w:proofErr w:type="spellEnd"/>
      <w:r w:rsidRPr="00BC5E15">
        <w:rPr>
          <w:rFonts w:ascii="Times New Roman" w:eastAsia="Times New Roman" w:hAnsi="Times New Roman" w:cs="Times New Roman"/>
        </w:rPr>
        <w:t xml:space="preserve">, Ф. </w:t>
      </w:r>
      <w:proofErr w:type="spellStart"/>
      <w:r w:rsidRPr="00BC5E15">
        <w:rPr>
          <w:rFonts w:ascii="Times New Roman" w:eastAsia="Times New Roman" w:hAnsi="Times New Roman" w:cs="Times New Roman"/>
        </w:rPr>
        <w:t>Пуленк</w:t>
      </w:r>
      <w:proofErr w:type="spellEnd"/>
      <w:r w:rsidRPr="00BC5E15">
        <w:rPr>
          <w:rFonts w:ascii="Times New Roman" w:eastAsia="Times New Roman" w:hAnsi="Times New Roman" w:cs="Times New Roman"/>
        </w:rPr>
        <w:t xml:space="preserve">, Дж. Гершвин, Л. </w:t>
      </w:r>
      <w:proofErr w:type="spellStart"/>
      <w:r w:rsidRPr="00BC5E15">
        <w:rPr>
          <w:rFonts w:ascii="Times New Roman" w:eastAsia="Times New Roman" w:hAnsi="Times New Roman" w:cs="Times New Roman"/>
        </w:rPr>
        <w:t>Стоковский</w:t>
      </w:r>
      <w:proofErr w:type="spellEnd"/>
      <w:r w:rsidRPr="00BC5E15">
        <w:rPr>
          <w:rFonts w:ascii="Times New Roman" w:eastAsia="Times New Roman" w:hAnsi="Times New Roman" w:cs="Times New Roman"/>
        </w:rPr>
        <w:t>, М.</w:t>
      </w:r>
      <w:proofErr w:type="gramEnd"/>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Рейнгардт</w:t>
      </w:r>
      <w:proofErr w:type="spellEnd"/>
      <w:r w:rsidRPr="00BC5E15">
        <w:rPr>
          <w:rFonts w:ascii="Times New Roman" w:eastAsia="Times New Roman" w:hAnsi="Times New Roman" w:cs="Times New Roman"/>
        </w:rPr>
        <w:t xml:space="preserve">, М. </w:t>
      </w:r>
      <w:proofErr w:type="spellStart"/>
      <w:r w:rsidRPr="00BC5E15">
        <w:rPr>
          <w:rFonts w:ascii="Times New Roman" w:eastAsia="Times New Roman" w:hAnsi="Times New Roman" w:cs="Times New Roman"/>
        </w:rPr>
        <w:t>Линдер</w:t>
      </w:r>
      <w:proofErr w:type="spellEnd"/>
      <w:r w:rsidRPr="00BC5E15">
        <w:rPr>
          <w:rFonts w:ascii="Times New Roman" w:eastAsia="Times New Roman" w:hAnsi="Times New Roman" w:cs="Times New Roman"/>
        </w:rPr>
        <w:t>, Ч. Чаплин.</w:t>
      </w:r>
      <w:bookmarkStart w:id="100" w:name="bookmark110"/>
    </w:p>
    <w:p w:rsidR="00D43A8E" w:rsidRDefault="00BC5E15" w:rsidP="007A08C1">
      <w:pPr>
        <w:ind w:left="709"/>
        <w:jc w:val="both"/>
        <w:rPr>
          <w:rFonts w:ascii="Times New Roman" w:eastAsia="Times New Roman" w:hAnsi="Times New Roman" w:cs="Times New Roman"/>
          <w:b/>
        </w:rPr>
      </w:pPr>
      <w:r w:rsidRPr="00F557E3">
        <w:rPr>
          <w:rFonts w:ascii="Times New Roman" w:eastAsia="Times New Roman" w:hAnsi="Times New Roman" w:cs="Times New Roman"/>
          <w:b/>
          <w:bCs/>
        </w:rPr>
        <w:t>Раздел III</w:t>
      </w:r>
      <w:bookmarkEnd w:id="100"/>
      <w:r w:rsidR="00F557E3" w:rsidRPr="00F557E3">
        <w:rPr>
          <w:rFonts w:ascii="Times New Roman" w:eastAsia="Times New Roman" w:hAnsi="Times New Roman" w:cs="Times New Roman"/>
          <w:b/>
          <w:bCs/>
        </w:rPr>
        <w:t xml:space="preserve"> </w:t>
      </w:r>
      <w:r w:rsidRPr="00F557E3">
        <w:rPr>
          <w:rFonts w:ascii="Times New Roman" w:eastAsia="Times New Roman" w:hAnsi="Times New Roman" w:cs="Times New Roman"/>
          <w:b/>
        </w:rPr>
        <w:t xml:space="preserve">ЧЕЛОВЕЧЕСТВО ВО ВТОРОЙ </w:t>
      </w:r>
      <w:r w:rsidR="00F557E3" w:rsidRPr="00F557E3">
        <w:rPr>
          <w:rFonts w:ascii="Times New Roman" w:eastAsia="Times New Roman" w:hAnsi="Times New Roman" w:cs="Times New Roman"/>
          <w:b/>
        </w:rPr>
        <w:t xml:space="preserve">МИРОВОЙ ВОЙНЕ - </w:t>
      </w:r>
      <w:r w:rsidRPr="00F557E3">
        <w:rPr>
          <w:rFonts w:ascii="Times New Roman" w:eastAsia="Times New Roman" w:hAnsi="Times New Roman" w:cs="Times New Roman"/>
          <w:b/>
        </w:rPr>
        <w:t xml:space="preserve">(6 </w:t>
      </w:r>
      <w:r w:rsidRPr="00F557E3">
        <w:rPr>
          <w:rFonts w:ascii="Times New Roman" w:eastAsia="Times New Roman" w:hAnsi="Times New Roman" w:cs="Times New Roman"/>
          <w:b/>
          <w:vertAlign w:val="superscript"/>
        </w:rPr>
        <w:t>ч</w:t>
      </w:r>
      <w:r w:rsidRPr="00F557E3">
        <w:rPr>
          <w:rFonts w:ascii="Times New Roman" w:eastAsia="Times New Roman" w:hAnsi="Times New Roman" w:cs="Times New Roman"/>
          <w:b/>
        </w:rPr>
        <w:t>)</w:t>
      </w:r>
      <w:bookmarkStart w:id="101" w:name="bookmark111"/>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 xml:space="preserve">Тема 24. </w:t>
      </w:r>
      <w:proofErr w:type="gramStart"/>
      <w:r w:rsidRPr="00BC5E15">
        <w:rPr>
          <w:rFonts w:ascii="Times New Roman" w:eastAsia="Times New Roman" w:hAnsi="Times New Roman" w:cs="Times New Roman"/>
          <w:b/>
          <w:bCs/>
        </w:rPr>
        <w:t>От</w:t>
      </w:r>
      <w:proofErr w:type="gramEnd"/>
      <w:r w:rsidRPr="00BC5E15">
        <w:rPr>
          <w:rFonts w:ascii="Times New Roman" w:eastAsia="Times New Roman" w:hAnsi="Times New Roman" w:cs="Times New Roman"/>
          <w:b/>
          <w:bCs/>
        </w:rPr>
        <w:t xml:space="preserve"> европейской к мировой войне</w:t>
      </w:r>
      <w:bookmarkEnd w:id="101"/>
      <w:r w:rsidR="00F557E3">
        <w:rPr>
          <w:rFonts w:ascii="Times New Roman" w:eastAsia="Times New Roman" w:hAnsi="Times New Roman" w:cs="Times New Roman"/>
          <w:b/>
          <w:bCs/>
        </w:rPr>
        <w:t xml:space="preserve">. </w:t>
      </w:r>
      <w:r w:rsidRPr="00BC5E15">
        <w:rPr>
          <w:rFonts w:ascii="Times New Roman" w:eastAsia="Times New Roman" w:hAnsi="Times New Roman" w:cs="Times New Roman"/>
        </w:rPr>
        <w:t>Начало Вт</w:t>
      </w:r>
      <w:r w:rsidR="00C349F4">
        <w:rPr>
          <w:rFonts w:ascii="Times New Roman" w:eastAsia="Times New Roman" w:hAnsi="Times New Roman" w:cs="Times New Roman"/>
        </w:rPr>
        <w:t>орой мировой войны: нападение Г</w:t>
      </w:r>
      <w:r w:rsidRPr="00BC5E15">
        <w:rPr>
          <w:rFonts w:ascii="Times New Roman" w:eastAsia="Times New Roman" w:hAnsi="Times New Roman" w:cs="Times New Roman"/>
        </w:rPr>
        <w:t>ермании на Польшу. Блицкриг. Присоединение к СССР Западной Белоруссии и Западной Украины. «Договор о дружбе и границе» между Германией и СССР. «Странная война». Вхождение в состав СССР прибалтийских государств. Советско-финская война. Кампании 1940 - начала 1941 гг.: «битва за Англию»; разгром Франции; военные действия союзников в Северной и Южной Европе, Северной Африке и Средиземноморье. СССР и война в Ев</w:t>
      </w:r>
      <w:r w:rsidR="00C349F4">
        <w:rPr>
          <w:rFonts w:ascii="Times New Roman" w:eastAsia="Times New Roman" w:hAnsi="Times New Roman" w:cs="Times New Roman"/>
        </w:rPr>
        <w:t xml:space="preserve">ропе. План </w:t>
      </w:r>
      <w:r w:rsidRPr="00BC5E15">
        <w:rPr>
          <w:rFonts w:ascii="Times New Roman" w:eastAsia="Times New Roman" w:hAnsi="Times New Roman" w:cs="Times New Roman"/>
        </w:rPr>
        <w:t>«Барбар</w:t>
      </w:r>
      <w:r w:rsidR="00C349F4">
        <w:rPr>
          <w:rFonts w:ascii="Times New Roman" w:eastAsia="Times New Roman" w:hAnsi="Times New Roman" w:cs="Times New Roman"/>
        </w:rPr>
        <w:t>осса». Подготовка к нападению Г</w:t>
      </w:r>
      <w:r w:rsidRPr="00BC5E15">
        <w:rPr>
          <w:rFonts w:ascii="Times New Roman" w:eastAsia="Times New Roman" w:hAnsi="Times New Roman" w:cs="Times New Roman"/>
        </w:rPr>
        <w:t>ермании на СССР.</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блицкриг, вермахт, план «Барбаросса».</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О.В. Куусинен, Э. </w:t>
      </w:r>
      <w:proofErr w:type="spellStart"/>
      <w:r w:rsidRPr="00BC5E15">
        <w:rPr>
          <w:rFonts w:ascii="Times New Roman" w:eastAsia="Times New Roman" w:hAnsi="Times New Roman" w:cs="Times New Roman"/>
        </w:rPr>
        <w:t>Роммель</w:t>
      </w:r>
      <w:proofErr w:type="spellEnd"/>
      <w:r w:rsidRPr="00BC5E15">
        <w:rPr>
          <w:rFonts w:ascii="Times New Roman" w:eastAsia="Times New Roman" w:hAnsi="Times New Roman" w:cs="Times New Roman"/>
        </w:rPr>
        <w:t>, У. Черчилль, И.В. Сталин.</w:t>
      </w:r>
      <w:bookmarkStart w:id="102" w:name="bookmark112"/>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25. Начальный период Великой Отечественной войны</w:t>
      </w:r>
      <w:bookmarkEnd w:id="102"/>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Вторжение. Летняя катастрофа 1941 г. и её причины. Мобилизация страны. Смоленское сражение и катастрофа на Украине. Начало блокады Ленинграда. «Дорога жизни». Битва под Москвой. Военно-стратегическое, морально-политическое и международное значение победы Красной Армии под Москвой.</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Ставка Главного командования, Государственный комитет обороны.</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И.В. Сталин, Н.Г. Кузнецов, Д.Г. Павлов, М.П. </w:t>
      </w:r>
      <w:proofErr w:type="spellStart"/>
      <w:r w:rsidRPr="00BC5E15">
        <w:rPr>
          <w:rFonts w:ascii="Times New Roman" w:eastAsia="Times New Roman" w:hAnsi="Times New Roman" w:cs="Times New Roman"/>
        </w:rPr>
        <w:t>Кирпонос</w:t>
      </w:r>
      <w:proofErr w:type="spellEnd"/>
      <w:r w:rsidRPr="00BC5E15">
        <w:rPr>
          <w:rFonts w:ascii="Times New Roman" w:eastAsia="Times New Roman" w:hAnsi="Times New Roman" w:cs="Times New Roman"/>
        </w:rPr>
        <w:t>. В.М. Молотов, С.К. Тимошенко, Н.Ф. Гастелло, Г.К. Жуков, И.С. Конев, К.К. Рокоссовский.</w:t>
      </w:r>
      <w:bookmarkStart w:id="103" w:name="bookmark113"/>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26. Антигитлеровская коалиция и кампания 1942 г. на Восточном фронте</w:t>
      </w:r>
      <w:bookmarkEnd w:id="103"/>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Зарождение антигитлеровской коалиции и вступление войну США. Боевые действия на Восточном фронте весной — летом 1942 г. Оборона Сталинграда. Оккупационный режим на советской территории. Партизанское движение. «Всё для фронта, всё для победы!» Движение Сопротивления в Европе.</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b/>
          <w:bCs/>
        </w:rPr>
        <w:t xml:space="preserve">Основные термины и понятия: </w:t>
      </w:r>
      <w:r w:rsidRPr="00BC5E15">
        <w:rPr>
          <w:rFonts w:ascii="Times New Roman" w:eastAsia="Times New Roman" w:hAnsi="Times New Roman" w:cs="Times New Roman"/>
        </w:rPr>
        <w:t>оккупация, партизанское движение, движение Сопротивления.</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В.И. Чуйков, Я.Ф. Павлов, М.С. Шумилов, С.А. Ковпак, А.Н. Сабуров, В.М. </w:t>
      </w:r>
      <w:proofErr w:type="spellStart"/>
      <w:r w:rsidRPr="00BC5E15">
        <w:rPr>
          <w:rFonts w:ascii="Times New Roman" w:eastAsia="Times New Roman" w:hAnsi="Times New Roman" w:cs="Times New Roman"/>
        </w:rPr>
        <w:t>Петляков</w:t>
      </w:r>
      <w:proofErr w:type="spellEnd"/>
      <w:r w:rsidRPr="00BC5E15">
        <w:rPr>
          <w:rFonts w:ascii="Times New Roman" w:eastAsia="Times New Roman" w:hAnsi="Times New Roman" w:cs="Times New Roman"/>
        </w:rPr>
        <w:t xml:space="preserve">, Д.Н. Медведев, П.М. </w:t>
      </w:r>
      <w:proofErr w:type="spellStart"/>
      <w:r w:rsidRPr="00BC5E15">
        <w:rPr>
          <w:rFonts w:ascii="Times New Roman" w:eastAsia="Times New Roman" w:hAnsi="Times New Roman" w:cs="Times New Roman"/>
        </w:rPr>
        <w:t>Машеров</w:t>
      </w:r>
      <w:proofErr w:type="spellEnd"/>
      <w:r w:rsidRPr="00BC5E15">
        <w:rPr>
          <w:rFonts w:ascii="Times New Roman" w:eastAsia="Times New Roman" w:hAnsi="Times New Roman" w:cs="Times New Roman"/>
        </w:rPr>
        <w:t>, С.А. Лавочкин, С.В. Ильюшин, Ш. де Голль.</w:t>
      </w:r>
      <w:bookmarkStart w:id="104" w:name="bookmark114"/>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27. Коренной перелом в Великой Отечественной войне</w:t>
      </w:r>
      <w:bookmarkEnd w:id="104"/>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Разгром немецко-фашистских захватчиков под Сталинградом. Начало коренного перелома в ходе Великой Отечественной и Второй мировой войны. Битва на Орловско-Курской дуге и её значение. Завершение периода коренного перелома в войне. Укрепление антифашистской коалиции. Проблема открытия второго фронта. Тегеранская конференция. Идеология, культура и война. Изменение отношения к Православной церкви со стороны властей.</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коренной перелом в войне, второй фронт.</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Н.Ф. Ватутин, К.К. Рокоссовский, А.И. Еременко, М.Е. Катуков, П.А. Ротмистров, И.В. Сталин, У. Черчилль, Ф.Д. Рузвельт, Ю.Б. Левитан, И.Г. Эренбург, А.Т. Твардовский, В.С. </w:t>
      </w:r>
      <w:proofErr w:type="spellStart"/>
      <w:r w:rsidRPr="00BC5E15">
        <w:rPr>
          <w:rFonts w:ascii="Times New Roman" w:eastAsia="Times New Roman" w:hAnsi="Times New Roman" w:cs="Times New Roman"/>
        </w:rPr>
        <w:t>Гроссман</w:t>
      </w:r>
      <w:proofErr w:type="spellEnd"/>
      <w:r w:rsidRPr="00BC5E15">
        <w:rPr>
          <w:rFonts w:ascii="Times New Roman" w:eastAsia="Times New Roman" w:hAnsi="Times New Roman" w:cs="Times New Roman"/>
        </w:rPr>
        <w:t xml:space="preserve">, К.М. Симонов, О.Ф. </w:t>
      </w:r>
      <w:proofErr w:type="spellStart"/>
      <w:r w:rsidRPr="00BC5E15">
        <w:rPr>
          <w:rFonts w:ascii="Times New Roman" w:eastAsia="Times New Roman" w:hAnsi="Times New Roman" w:cs="Times New Roman"/>
        </w:rPr>
        <w:t>Берггольц</w:t>
      </w:r>
      <w:proofErr w:type="spellEnd"/>
      <w:r w:rsidRPr="00BC5E15">
        <w:rPr>
          <w:rFonts w:ascii="Times New Roman" w:eastAsia="Times New Roman" w:hAnsi="Times New Roman" w:cs="Times New Roman"/>
        </w:rPr>
        <w:t>, Д.Д. Шостакович, С.Т.</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Рихтер, Л.О. Утесов, К.И. Шульженко, Л.А. Русланова, И.А. </w:t>
      </w:r>
      <w:proofErr w:type="spellStart"/>
      <w:r w:rsidRPr="00BC5E15">
        <w:rPr>
          <w:rFonts w:ascii="Times New Roman" w:eastAsia="Times New Roman" w:hAnsi="Times New Roman" w:cs="Times New Roman"/>
        </w:rPr>
        <w:t>Пырьев</w:t>
      </w:r>
      <w:proofErr w:type="spellEnd"/>
      <w:r w:rsidRPr="00BC5E15">
        <w:rPr>
          <w:rFonts w:ascii="Times New Roman" w:eastAsia="Times New Roman" w:hAnsi="Times New Roman" w:cs="Times New Roman"/>
        </w:rPr>
        <w:t>, Ф.</w:t>
      </w:r>
      <w:proofErr w:type="gramEnd"/>
      <w:r w:rsidRPr="00BC5E15">
        <w:rPr>
          <w:rFonts w:ascii="Times New Roman" w:eastAsia="Times New Roman" w:hAnsi="Times New Roman" w:cs="Times New Roman"/>
        </w:rPr>
        <w:t xml:space="preserve">М. </w:t>
      </w:r>
      <w:proofErr w:type="spellStart"/>
      <w:r w:rsidRPr="00BC5E15">
        <w:rPr>
          <w:rFonts w:ascii="Times New Roman" w:eastAsia="Times New Roman" w:hAnsi="Times New Roman" w:cs="Times New Roman"/>
        </w:rPr>
        <w:t>Эмлер</w:t>
      </w:r>
      <w:proofErr w:type="spellEnd"/>
      <w:r w:rsidRPr="00BC5E15">
        <w:rPr>
          <w:rFonts w:ascii="Times New Roman" w:eastAsia="Times New Roman" w:hAnsi="Times New Roman" w:cs="Times New Roman"/>
        </w:rPr>
        <w:t xml:space="preserve">, А.Б. </w:t>
      </w:r>
      <w:proofErr w:type="spellStart"/>
      <w:r w:rsidRPr="00BC5E15">
        <w:rPr>
          <w:rFonts w:ascii="Times New Roman" w:eastAsia="Times New Roman" w:hAnsi="Times New Roman" w:cs="Times New Roman"/>
        </w:rPr>
        <w:t>Столпер</w:t>
      </w:r>
      <w:proofErr w:type="spellEnd"/>
      <w:r w:rsidRPr="00BC5E15">
        <w:rPr>
          <w:rFonts w:ascii="Times New Roman" w:eastAsia="Times New Roman" w:hAnsi="Times New Roman" w:cs="Times New Roman"/>
        </w:rPr>
        <w:t>, Б.Г. Иванов, патриарх Сергий (</w:t>
      </w:r>
      <w:proofErr w:type="spellStart"/>
      <w:r w:rsidRPr="00BC5E15">
        <w:rPr>
          <w:rFonts w:ascii="Times New Roman" w:eastAsia="Times New Roman" w:hAnsi="Times New Roman" w:cs="Times New Roman"/>
        </w:rPr>
        <w:t>Старогородский</w:t>
      </w:r>
      <w:proofErr w:type="spellEnd"/>
      <w:r w:rsidRPr="00BC5E15">
        <w:rPr>
          <w:rFonts w:ascii="Times New Roman" w:eastAsia="Times New Roman" w:hAnsi="Times New Roman" w:cs="Times New Roman"/>
        </w:rPr>
        <w:t>).</w:t>
      </w:r>
      <w:bookmarkStart w:id="105" w:name="bookmark115"/>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28. Наступление Красной Армии на заключительном этапе Великой Отечественной войны</w:t>
      </w:r>
      <w:bookmarkEnd w:id="105"/>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Освобождение советской земли. Окончательное снятие блокады Ленинграда в январе 1944 г. Операция «Багратион», освобождение Белорусси</w:t>
      </w:r>
      <w:r w:rsidR="00C349F4">
        <w:rPr>
          <w:rFonts w:ascii="Times New Roman" w:eastAsia="Times New Roman" w:hAnsi="Times New Roman" w:cs="Times New Roman"/>
        </w:rPr>
        <w:t>и. Г</w:t>
      </w:r>
      <w:r w:rsidRPr="00BC5E15">
        <w:rPr>
          <w:rFonts w:ascii="Times New Roman" w:eastAsia="Times New Roman" w:hAnsi="Times New Roman" w:cs="Times New Roman"/>
        </w:rPr>
        <w:t xml:space="preserve">осударственная политика на освобожденных землях. Наступление Красной Армии в Восточной Европе. Открытие второго фронта. Ялтинская конференция. </w:t>
      </w:r>
      <w:proofErr w:type="spellStart"/>
      <w:r w:rsidRPr="00BC5E15">
        <w:rPr>
          <w:rFonts w:ascii="Times New Roman" w:eastAsia="Times New Roman" w:hAnsi="Times New Roman" w:cs="Times New Roman"/>
        </w:rPr>
        <w:t>Арденнская</w:t>
      </w:r>
      <w:proofErr w:type="spellEnd"/>
      <w:r w:rsidRPr="00BC5E15">
        <w:rPr>
          <w:rFonts w:ascii="Times New Roman" w:eastAsia="Times New Roman" w:hAnsi="Times New Roman" w:cs="Times New Roman"/>
        </w:rPr>
        <w:t xml:space="preserve"> и </w:t>
      </w:r>
      <w:proofErr w:type="gramStart"/>
      <w:r w:rsidRPr="00BC5E15">
        <w:rPr>
          <w:rFonts w:ascii="Times New Roman" w:eastAsia="Times New Roman" w:hAnsi="Times New Roman" w:cs="Times New Roman"/>
        </w:rPr>
        <w:t>Висло-</w:t>
      </w:r>
      <w:proofErr w:type="spellStart"/>
      <w:r w:rsidRPr="00BC5E15">
        <w:rPr>
          <w:rFonts w:ascii="Times New Roman" w:eastAsia="Times New Roman" w:hAnsi="Times New Roman" w:cs="Times New Roman"/>
        </w:rPr>
        <w:t>Одерская</w:t>
      </w:r>
      <w:proofErr w:type="spellEnd"/>
      <w:proofErr w:type="gramEnd"/>
      <w:r w:rsidRPr="00BC5E15">
        <w:rPr>
          <w:rFonts w:ascii="Times New Roman" w:eastAsia="Times New Roman" w:hAnsi="Times New Roman" w:cs="Times New Roman"/>
        </w:rPr>
        <w:t xml:space="preserve"> операции. Падение Берлина. Капитуляция Третьего рейха.</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депортация, Ялтинская конференция, репарации, Акт о капитуляции.</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Н.Ф. Ватутин, И.С. Конев, Р.Я. Малиновский, Ф.И. </w:t>
      </w:r>
      <w:proofErr w:type="spellStart"/>
      <w:r w:rsidRPr="00BC5E15">
        <w:rPr>
          <w:rFonts w:ascii="Times New Roman" w:eastAsia="Times New Roman" w:hAnsi="Times New Roman" w:cs="Times New Roman"/>
        </w:rPr>
        <w:t>Толбухин</w:t>
      </w:r>
      <w:proofErr w:type="spellEnd"/>
      <w:r w:rsidRPr="00BC5E15">
        <w:rPr>
          <w:rFonts w:ascii="Times New Roman" w:eastAsia="Times New Roman" w:hAnsi="Times New Roman" w:cs="Times New Roman"/>
        </w:rPr>
        <w:t>, И.Х. Баграмян, И.Д. Черняховский, К.К. Рокоссовский, Г.К. Жуков, У. Черчилль, Ф.Д.</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Рузвельт, И.В. Сталин, К. </w:t>
      </w:r>
      <w:proofErr w:type="spellStart"/>
      <w:r w:rsidRPr="00BC5E15">
        <w:rPr>
          <w:rFonts w:ascii="Times New Roman" w:eastAsia="Times New Roman" w:hAnsi="Times New Roman" w:cs="Times New Roman"/>
        </w:rPr>
        <w:t>Спаатс</w:t>
      </w:r>
      <w:proofErr w:type="spellEnd"/>
      <w:r w:rsidRPr="00BC5E15">
        <w:rPr>
          <w:rFonts w:ascii="Times New Roman" w:eastAsia="Times New Roman" w:hAnsi="Times New Roman" w:cs="Times New Roman"/>
        </w:rPr>
        <w:t xml:space="preserve">, А.У. </w:t>
      </w:r>
      <w:proofErr w:type="spellStart"/>
      <w:r w:rsidRPr="00BC5E15">
        <w:rPr>
          <w:rFonts w:ascii="Times New Roman" w:eastAsia="Times New Roman" w:hAnsi="Times New Roman" w:cs="Times New Roman"/>
        </w:rPr>
        <w:t>Теддер</w:t>
      </w:r>
      <w:proofErr w:type="spellEnd"/>
      <w:r w:rsidRPr="00BC5E15">
        <w:rPr>
          <w:rFonts w:ascii="Times New Roman" w:eastAsia="Times New Roman" w:hAnsi="Times New Roman" w:cs="Times New Roman"/>
        </w:rPr>
        <w:t xml:space="preserve">, Ж.М. де </w:t>
      </w:r>
      <w:proofErr w:type="spellStart"/>
      <w:r w:rsidRPr="00BC5E15">
        <w:rPr>
          <w:rFonts w:ascii="Times New Roman" w:eastAsia="Times New Roman" w:hAnsi="Times New Roman" w:cs="Times New Roman"/>
        </w:rPr>
        <w:t>Латтер</w:t>
      </w:r>
      <w:proofErr w:type="spellEnd"/>
      <w:r w:rsidRPr="00BC5E15">
        <w:rPr>
          <w:rFonts w:ascii="Times New Roman" w:eastAsia="Times New Roman" w:hAnsi="Times New Roman" w:cs="Times New Roman"/>
        </w:rPr>
        <w:t xml:space="preserve"> де </w:t>
      </w:r>
      <w:proofErr w:type="spellStart"/>
      <w:r w:rsidRPr="00BC5E15">
        <w:rPr>
          <w:rFonts w:ascii="Times New Roman" w:eastAsia="Times New Roman" w:hAnsi="Times New Roman" w:cs="Times New Roman"/>
        </w:rPr>
        <w:t>Тассиньи</w:t>
      </w:r>
      <w:proofErr w:type="spellEnd"/>
      <w:r w:rsidRPr="00BC5E15">
        <w:rPr>
          <w:rFonts w:ascii="Times New Roman" w:eastAsia="Times New Roman" w:hAnsi="Times New Roman" w:cs="Times New Roman"/>
        </w:rPr>
        <w:t xml:space="preserve">, В. </w:t>
      </w:r>
      <w:proofErr w:type="spellStart"/>
      <w:r w:rsidRPr="00BC5E15">
        <w:rPr>
          <w:rFonts w:ascii="Times New Roman" w:eastAsia="Times New Roman" w:hAnsi="Times New Roman" w:cs="Times New Roman"/>
        </w:rPr>
        <w:t>Кейтель</w:t>
      </w:r>
      <w:proofErr w:type="spellEnd"/>
      <w:r w:rsidRPr="00BC5E15">
        <w:rPr>
          <w:rFonts w:ascii="Times New Roman" w:eastAsia="Times New Roman" w:hAnsi="Times New Roman" w:cs="Times New Roman"/>
        </w:rPr>
        <w:t>.</w:t>
      </w:r>
      <w:bookmarkStart w:id="106" w:name="bookmark116"/>
    </w:p>
    <w:p w:rsidR="00BC5E15" w:rsidRPr="00C349F4"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29. Причины, цена и значение великой Победы</w:t>
      </w:r>
      <w:bookmarkEnd w:id="106"/>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Потсдамская конференция. Решения союзников по антигитлеровской коалиции о послевоенном миропорядке. Противоречия между союзниками. Парад Победы в Москве. Участие СССР в войне с </w:t>
      </w:r>
      <w:r w:rsidRPr="00BC5E15">
        <w:rPr>
          <w:rFonts w:ascii="Times New Roman" w:eastAsia="Times New Roman" w:hAnsi="Times New Roman" w:cs="Times New Roman"/>
        </w:rPr>
        <w:lastRenderedPageBreak/>
        <w:t>Японией. Окончание Второй мировой войны. Причины Победы. Цена Победы и итоги войны.</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демилитаризация, декартелизация, денацификация, демократизация, Международный </w:t>
      </w:r>
      <w:proofErr w:type="spellStart"/>
      <w:r w:rsidRPr="00BC5E15">
        <w:rPr>
          <w:rFonts w:ascii="Times New Roman" w:eastAsia="Times New Roman" w:hAnsi="Times New Roman" w:cs="Times New Roman"/>
        </w:rPr>
        <w:t>требунал</w:t>
      </w:r>
      <w:proofErr w:type="spellEnd"/>
      <w:r w:rsidRPr="00BC5E15">
        <w:rPr>
          <w:rFonts w:ascii="Times New Roman" w:eastAsia="Times New Roman" w:hAnsi="Times New Roman" w:cs="Times New Roman"/>
        </w:rPr>
        <w:t>, Организация Объединенных Наций, Совет Безопасности.</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И.В. Сталин, Г. Трумэн, К. </w:t>
      </w:r>
      <w:proofErr w:type="spellStart"/>
      <w:r w:rsidRPr="00BC5E15">
        <w:rPr>
          <w:rFonts w:ascii="Times New Roman" w:eastAsia="Times New Roman" w:hAnsi="Times New Roman" w:cs="Times New Roman"/>
        </w:rPr>
        <w:t>Эттли</w:t>
      </w:r>
      <w:proofErr w:type="spellEnd"/>
      <w:r w:rsidRPr="00BC5E15">
        <w:rPr>
          <w:rFonts w:ascii="Times New Roman" w:eastAsia="Times New Roman" w:hAnsi="Times New Roman" w:cs="Times New Roman"/>
        </w:rPr>
        <w:t>, А.М. Василевский, Л.А. Говоров, К.А. Мерецков, А.И. Еременко, Г.К. Жуков, К.К. Рокоссовский, Р.Я. Малиновский.</w:t>
      </w:r>
    </w:p>
    <w:p w:rsidR="00BC5E15" w:rsidRPr="00C349F4" w:rsidRDefault="00BC5E15" w:rsidP="007A08C1">
      <w:pPr>
        <w:keepNext/>
        <w:keepLines/>
        <w:ind w:left="709"/>
        <w:outlineLvl w:val="2"/>
        <w:rPr>
          <w:rFonts w:ascii="Times New Roman" w:eastAsia="Times New Roman" w:hAnsi="Times New Roman" w:cs="Times New Roman"/>
          <w:b/>
          <w:bCs/>
        </w:rPr>
      </w:pPr>
      <w:bookmarkStart w:id="107" w:name="bookmark117"/>
      <w:r w:rsidRPr="00C349F4">
        <w:rPr>
          <w:rFonts w:ascii="Times New Roman" w:eastAsia="Times New Roman" w:hAnsi="Times New Roman" w:cs="Times New Roman"/>
          <w:b/>
          <w:bCs/>
        </w:rPr>
        <w:t>Раздел IV</w:t>
      </w:r>
      <w:bookmarkEnd w:id="107"/>
      <w:r w:rsidR="00C349F4" w:rsidRPr="00C349F4">
        <w:rPr>
          <w:rFonts w:ascii="Times New Roman" w:eastAsia="Times New Roman" w:hAnsi="Times New Roman" w:cs="Times New Roman"/>
          <w:b/>
          <w:bCs/>
        </w:rPr>
        <w:t xml:space="preserve"> </w:t>
      </w:r>
      <w:r w:rsidRPr="00C349F4">
        <w:rPr>
          <w:rFonts w:ascii="Times New Roman" w:eastAsia="Times New Roman" w:hAnsi="Times New Roman" w:cs="Times New Roman"/>
          <w:b/>
        </w:rPr>
        <w:t>МИРОВОЕ РАЗВИТИЕ В ПЕРВЫЕ ПОСЛЕВОЕННЫЕ ДЕСЯТИЛЕТИЯ</w:t>
      </w:r>
      <w:r w:rsidR="00C349F4" w:rsidRPr="00C349F4">
        <w:rPr>
          <w:rFonts w:ascii="Times New Roman" w:eastAsia="Times New Roman" w:hAnsi="Times New Roman" w:cs="Times New Roman"/>
          <w:b/>
          <w:bCs/>
        </w:rPr>
        <w:t xml:space="preserve"> - </w:t>
      </w:r>
      <w:r w:rsidRPr="00C349F4">
        <w:rPr>
          <w:rFonts w:ascii="Times New Roman" w:eastAsia="Times New Roman" w:hAnsi="Times New Roman" w:cs="Times New Roman"/>
          <w:b/>
        </w:rPr>
        <w:t>(8 ч)</w:t>
      </w:r>
    </w:p>
    <w:p w:rsidR="00C349F4" w:rsidRDefault="00BC5E15" w:rsidP="007A08C1">
      <w:pPr>
        <w:keepNext/>
        <w:keepLines/>
        <w:ind w:left="709"/>
        <w:outlineLvl w:val="2"/>
        <w:rPr>
          <w:rFonts w:ascii="Times New Roman" w:eastAsia="Times New Roman" w:hAnsi="Times New Roman" w:cs="Times New Roman"/>
        </w:rPr>
      </w:pPr>
      <w:bookmarkStart w:id="108" w:name="bookmark118"/>
      <w:r w:rsidRPr="00BC5E15">
        <w:rPr>
          <w:rFonts w:ascii="Times New Roman" w:eastAsia="Times New Roman" w:hAnsi="Times New Roman" w:cs="Times New Roman"/>
          <w:b/>
          <w:bCs/>
        </w:rPr>
        <w:t>Тема 30. Советский Союз в последние годы жизни И.В. Сталина</w:t>
      </w:r>
      <w:bookmarkEnd w:id="108"/>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Постепенный переход страны на мирный путь развития. Сохранение в новых условиях мобилизационных, военных методов, основанных на жесткой централизации управления и распределения ресурсов. Влияние сложного положения страны, в том числе на международной арене, на принятие чрезвычайных мер. Источники высоких темпов развития экономики в послевоенное время. Проблемы сельского хозяйства. Денежная реформа 1947 г. Итоги четвертой пятилетки (1946-1950). Послевоенные репрессии.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«холодная война», КПСС.</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И.В. Сталин, А.А. Жданов, Н.А. Вознесенский, В.С. Абакумов. </w:t>
      </w:r>
    </w:p>
    <w:p w:rsidR="00BC5E15" w:rsidRPr="00C349F4" w:rsidRDefault="00BC5E15" w:rsidP="007A08C1">
      <w:pPr>
        <w:keepNext/>
        <w:keepLines/>
        <w:ind w:left="709"/>
        <w:jc w:val="both"/>
        <w:outlineLvl w:val="2"/>
        <w:rPr>
          <w:rFonts w:ascii="Times New Roman" w:eastAsia="Times New Roman" w:hAnsi="Times New Roman" w:cs="Times New Roman"/>
          <w:b/>
          <w:bCs/>
        </w:rPr>
      </w:pPr>
      <w:r w:rsidRPr="00BC5E15">
        <w:rPr>
          <w:rFonts w:ascii="Times New Roman" w:eastAsia="Times New Roman" w:hAnsi="Times New Roman" w:cs="Times New Roman"/>
          <w:b/>
          <w:bCs/>
        </w:rPr>
        <w:t>Тема 31. Первые попытки реформ и XX съезд КПСС</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Объективные и субъективные причины необходимости изменения внутренней и внешней политики страны. Преемники И.В. Сталина на пути преобразований. Инициативы Л.П. Берии и Г.М. Маленкова и начало осуществления реформ. Борьба за власть в партийной верхушке. XX съезд КПСС. Значение разоблачения культа личности И.В. Сталина для последующего развития общества.</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сталинизм, </w:t>
      </w:r>
      <w:proofErr w:type="spellStart"/>
      <w:r w:rsidRPr="00BC5E15">
        <w:rPr>
          <w:rFonts w:ascii="Times New Roman" w:eastAsia="Times New Roman" w:hAnsi="Times New Roman" w:cs="Times New Roman"/>
        </w:rPr>
        <w:t>десталинизация</w:t>
      </w:r>
      <w:proofErr w:type="spellEnd"/>
      <w:r w:rsidRPr="00BC5E15">
        <w:rPr>
          <w:rFonts w:ascii="Times New Roman" w:eastAsia="Times New Roman" w:hAnsi="Times New Roman" w:cs="Times New Roman"/>
        </w:rPr>
        <w:t>, освоение целины.</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Л.П. Берия, Г.М. Маленков, Н.С. Хрущёв.</w:t>
      </w:r>
    </w:p>
    <w:p w:rsidR="00BC5E15" w:rsidRPr="00C349F4" w:rsidRDefault="00BC5E15" w:rsidP="007A08C1">
      <w:pPr>
        <w:keepNext/>
        <w:keepLines/>
        <w:ind w:left="709"/>
        <w:jc w:val="both"/>
        <w:outlineLvl w:val="2"/>
        <w:rPr>
          <w:rFonts w:ascii="Times New Roman" w:eastAsia="Times New Roman" w:hAnsi="Times New Roman" w:cs="Times New Roman"/>
          <w:b/>
          <w:bCs/>
        </w:rPr>
      </w:pPr>
      <w:bookmarkStart w:id="109" w:name="bookmark119"/>
      <w:r w:rsidRPr="00BC5E15">
        <w:rPr>
          <w:rFonts w:ascii="Times New Roman" w:eastAsia="Times New Roman" w:hAnsi="Times New Roman" w:cs="Times New Roman"/>
          <w:b/>
          <w:bCs/>
        </w:rPr>
        <w:t>Тема 32. Советское общество конца 1950-х — начала 1960-х гг.</w:t>
      </w:r>
      <w:bookmarkEnd w:id="109"/>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Противоречивые тенденции во внутренней политике СССР после ХХ съезда КПСС. Борьба за власть в конце 1950-х гг. Новые ориентиры развития общества. Экономика и политика в конце 1950-х — начале 1960-х гг. Итоги освоения целинных и залежных земель, реализация жилищной программы, изменения в жизни крестьянства, реформа в военной сфере. Начало освоения космоса. Административные реформы. Октябрьский Пленум ЦК КПСС 1964 г. Отставка Н.С. Хрущёва.</w:t>
      </w:r>
    </w:p>
    <w:p w:rsidR="00BC5E15" w:rsidRPr="00BC5E15"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термины и понятия:</w:t>
      </w:r>
      <w:r w:rsidR="00C349F4">
        <w:rPr>
          <w:rFonts w:ascii="Times New Roman" w:eastAsia="Times New Roman" w:hAnsi="Times New Roman" w:cs="Times New Roman"/>
        </w:rPr>
        <w:t xml:space="preserve"> совхозы, совнархозы, дефицит.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Г.М. Маленков, Г.К. Жуков, Н.С. Хрущёв, Ю.А. Гагарин, В.В. Терешкова, С.П. Королёв, В.Е. Семичастный, Л.И. Брежнев, А.Н. </w:t>
      </w:r>
      <w:proofErr w:type="spellStart"/>
      <w:r w:rsidRPr="00BC5E15">
        <w:rPr>
          <w:rFonts w:ascii="Times New Roman" w:eastAsia="Times New Roman" w:hAnsi="Times New Roman" w:cs="Times New Roman"/>
        </w:rPr>
        <w:t>Шелепин</w:t>
      </w:r>
      <w:proofErr w:type="spellEnd"/>
      <w:r w:rsidRPr="00BC5E15">
        <w:rPr>
          <w:rFonts w:ascii="Times New Roman" w:eastAsia="Times New Roman" w:hAnsi="Times New Roman" w:cs="Times New Roman"/>
        </w:rPr>
        <w:t>.</w:t>
      </w:r>
    </w:p>
    <w:p w:rsidR="00BC5E15" w:rsidRPr="00C349F4" w:rsidRDefault="00BC5E15" w:rsidP="007A08C1">
      <w:pPr>
        <w:keepNext/>
        <w:keepLines/>
        <w:ind w:left="709"/>
        <w:jc w:val="both"/>
        <w:outlineLvl w:val="2"/>
        <w:rPr>
          <w:rFonts w:ascii="Times New Roman" w:eastAsia="Times New Roman" w:hAnsi="Times New Roman" w:cs="Times New Roman"/>
          <w:b/>
          <w:bCs/>
        </w:rPr>
      </w:pPr>
      <w:bookmarkStart w:id="110" w:name="bookmark120"/>
      <w:r w:rsidRPr="00BC5E15">
        <w:rPr>
          <w:rFonts w:ascii="Times New Roman" w:eastAsia="Times New Roman" w:hAnsi="Times New Roman" w:cs="Times New Roman"/>
          <w:b/>
          <w:bCs/>
        </w:rPr>
        <w:t>Тема 33. Духовная жизнь в СССР в 1940- 1960-е гг.</w:t>
      </w:r>
      <w:bookmarkEnd w:id="110"/>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Развитие культуры и науки в первые послевоенные годы. Духовная жизнь в период «оттепели». Ужесточение партийного контроля над духовной жизнью страны. «Дело» Б. Л. Пастернака. Гонения на Церковь. Наука в условиях «холодной войны». СССР на международной спортивной арене.</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«оттепель», советский андеграунд.</w:t>
      </w:r>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А.А. Ахматова, М.М. Зощенко, К</w:t>
      </w:r>
      <w:r w:rsidR="00C349F4">
        <w:rPr>
          <w:rFonts w:ascii="Times New Roman" w:eastAsia="Times New Roman" w:hAnsi="Times New Roman" w:cs="Times New Roman"/>
        </w:rPr>
        <w:t xml:space="preserve">.Г. Паустовский, И.Г. Эренбург, </w:t>
      </w:r>
      <w:r w:rsidRPr="00BC5E15">
        <w:rPr>
          <w:rFonts w:ascii="Times New Roman" w:eastAsia="Times New Roman" w:hAnsi="Times New Roman" w:cs="Times New Roman"/>
        </w:rPr>
        <w:t xml:space="preserve"> И. Солженицын, Ч.Т. Айтматов, В.И. Белов, В.В. Быко</w:t>
      </w:r>
      <w:r w:rsidR="00C349F4">
        <w:rPr>
          <w:rFonts w:ascii="Times New Roman" w:eastAsia="Times New Roman" w:hAnsi="Times New Roman" w:cs="Times New Roman"/>
        </w:rPr>
        <w:t xml:space="preserve">в, Ф.А. Искандер, С.П. Залыгин, </w:t>
      </w:r>
      <w:r w:rsidRPr="00BC5E15">
        <w:rPr>
          <w:rFonts w:ascii="Times New Roman" w:eastAsia="Times New Roman" w:hAnsi="Times New Roman" w:cs="Times New Roman"/>
        </w:rPr>
        <w:t>М. Шукшин, А.Т. Твардовский, А.А. Фадеев, Е.А. Евтушенко, А.А. Вознесенский, К.Г. Паустовский, Б.Л. Пастернак, И.А. Ефремов, А.П. Казанцев, О Я. Рабин, В.Н.</w:t>
      </w:r>
      <w:proofErr w:type="gramEnd"/>
      <w:r w:rsidRPr="00BC5E15">
        <w:rPr>
          <w:rFonts w:ascii="Times New Roman" w:eastAsia="Times New Roman" w:hAnsi="Times New Roman" w:cs="Times New Roman"/>
        </w:rPr>
        <w:t xml:space="preserve"> </w:t>
      </w:r>
      <w:proofErr w:type="spellStart"/>
      <w:proofErr w:type="gramStart"/>
      <w:r w:rsidRPr="00BC5E15">
        <w:rPr>
          <w:rFonts w:ascii="Times New Roman" w:eastAsia="Times New Roman" w:hAnsi="Times New Roman" w:cs="Times New Roman"/>
        </w:rPr>
        <w:t>Немухин</w:t>
      </w:r>
      <w:proofErr w:type="spellEnd"/>
      <w:r w:rsidRPr="00BC5E15">
        <w:rPr>
          <w:rFonts w:ascii="Times New Roman" w:eastAsia="Times New Roman" w:hAnsi="Times New Roman" w:cs="Times New Roman"/>
        </w:rPr>
        <w:t xml:space="preserve">, Е.В. Вучетич, А.Т. Зверев, Э.М. </w:t>
      </w:r>
      <w:proofErr w:type="spellStart"/>
      <w:r w:rsidRPr="00BC5E15">
        <w:rPr>
          <w:rFonts w:ascii="Times New Roman" w:eastAsia="Times New Roman" w:hAnsi="Times New Roman" w:cs="Times New Roman"/>
        </w:rPr>
        <w:t>Белютин</w:t>
      </w:r>
      <w:proofErr w:type="spellEnd"/>
      <w:r w:rsidRPr="00BC5E15">
        <w:rPr>
          <w:rFonts w:ascii="Times New Roman" w:eastAsia="Times New Roman" w:hAnsi="Times New Roman" w:cs="Times New Roman"/>
        </w:rPr>
        <w:t xml:space="preserve">, Д.Д. Шостакович, С.С. Прокофьев, М. Хуциев, О.Н. Ефремов, И.В. Курчатов, П.Л. </w:t>
      </w:r>
      <w:proofErr w:type="spellStart"/>
      <w:r w:rsidRPr="00BC5E15">
        <w:rPr>
          <w:rFonts w:ascii="Times New Roman" w:eastAsia="Times New Roman" w:hAnsi="Times New Roman" w:cs="Times New Roman"/>
        </w:rPr>
        <w:t>Капица</w:t>
      </w:r>
      <w:proofErr w:type="spellEnd"/>
      <w:r w:rsidRPr="00BC5E15">
        <w:rPr>
          <w:rFonts w:ascii="Times New Roman" w:eastAsia="Times New Roman" w:hAnsi="Times New Roman" w:cs="Times New Roman"/>
        </w:rPr>
        <w:t>, Н.Н. Семёнов, П.А. Черенков, Л.Д. Ландау, Н.Г. Басов, И.Е. Тамм, ИМ. Франк, А.М. Прохоров, ЛИ.</w:t>
      </w:r>
      <w:proofErr w:type="gramEnd"/>
      <w:r w:rsidRPr="00BC5E15">
        <w:rPr>
          <w:rFonts w:ascii="Times New Roman" w:eastAsia="Times New Roman" w:hAnsi="Times New Roman" w:cs="Times New Roman"/>
        </w:rPr>
        <w:t xml:space="preserve"> Яшин, Ю.П. Власов, Л.С. </w:t>
      </w:r>
      <w:proofErr w:type="spellStart"/>
      <w:r w:rsidRPr="00BC5E15">
        <w:rPr>
          <w:rFonts w:ascii="Times New Roman" w:eastAsia="Times New Roman" w:hAnsi="Times New Roman" w:cs="Times New Roman"/>
        </w:rPr>
        <w:t>Латынина</w:t>
      </w:r>
      <w:proofErr w:type="spellEnd"/>
      <w:r w:rsidRPr="00BC5E15">
        <w:rPr>
          <w:rFonts w:ascii="Times New Roman" w:eastAsia="Times New Roman" w:hAnsi="Times New Roman" w:cs="Times New Roman"/>
        </w:rPr>
        <w:t>.</w:t>
      </w:r>
      <w:bookmarkStart w:id="111" w:name="bookmark121"/>
    </w:p>
    <w:p w:rsidR="00BC5E15" w:rsidRPr="00C349F4"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34. Страны Западной Европы и США в первые послевоенные десятилетия</w:t>
      </w:r>
      <w:bookmarkEnd w:id="111"/>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Становление «общества благосостояния» и смешанной экономики. Социально ориентированная рыночная экономика. «Справедливый курс» Г. Трумэна. Программы Дж. Кеннеди и его преемников: «Новые рубежи», «Великое общество» - их итоги. Германское «экономическое чудо». «Шведская модель».</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смешанная экономика, «экономическое чудо», конверсия, социально ориентированная рыночная экономика.</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К. </w:t>
      </w:r>
      <w:proofErr w:type="spellStart"/>
      <w:r w:rsidRPr="00BC5E15">
        <w:rPr>
          <w:rFonts w:ascii="Times New Roman" w:eastAsia="Times New Roman" w:hAnsi="Times New Roman" w:cs="Times New Roman"/>
        </w:rPr>
        <w:t>Эттли</w:t>
      </w:r>
      <w:proofErr w:type="spellEnd"/>
      <w:r w:rsidRPr="00BC5E15">
        <w:rPr>
          <w:rFonts w:ascii="Times New Roman" w:eastAsia="Times New Roman" w:hAnsi="Times New Roman" w:cs="Times New Roman"/>
        </w:rPr>
        <w:t xml:space="preserve">, Г. Трумэн, Дж. Кеннеди, Л. Джонсон, Л. </w:t>
      </w:r>
      <w:proofErr w:type="spellStart"/>
      <w:r w:rsidRPr="00BC5E15">
        <w:rPr>
          <w:rFonts w:ascii="Times New Roman" w:eastAsia="Times New Roman" w:hAnsi="Times New Roman" w:cs="Times New Roman"/>
        </w:rPr>
        <w:t>Эрхард</w:t>
      </w:r>
      <w:proofErr w:type="spellEnd"/>
      <w:r w:rsidRPr="00BC5E15">
        <w:rPr>
          <w:rFonts w:ascii="Times New Roman" w:eastAsia="Times New Roman" w:hAnsi="Times New Roman" w:cs="Times New Roman"/>
        </w:rPr>
        <w:t>.</w:t>
      </w:r>
    </w:p>
    <w:p w:rsidR="00BC5E15" w:rsidRPr="00C349F4" w:rsidRDefault="00BC5E15" w:rsidP="007A08C1">
      <w:pPr>
        <w:keepNext/>
        <w:keepLines/>
        <w:ind w:left="709"/>
        <w:jc w:val="both"/>
        <w:outlineLvl w:val="2"/>
        <w:rPr>
          <w:rFonts w:ascii="Times New Roman" w:eastAsia="Times New Roman" w:hAnsi="Times New Roman" w:cs="Times New Roman"/>
          <w:b/>
          <w:bCs/>
        </w:rPr>
      </w:pPr>
      <w:bookmarkStart w:id="112" w:name="bookmark122"/>
      <w:r w:rsidRPr="00BC5E15">
        <w:rPr>
          <w:rFonts w:ascii="Times New Roman" w:eastAsia="Times New Roman" w:hAnsi="Times New Roman" w:cs="Times New Roman"/>
          <w:b/>
          <w:bCs/>
        </w:rPr>
        <w:lastRenderedPageBreak/>
        <w:t>Тема 35. Падение мировой колониальной системы</w:t>
      </w:r>
      <w:bookmarkEnd w:id="112"/>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Распад колониальной системы: причины и основные этапы. Проблема выбора пути развития в условиях биполярного мира. Создание Британского Содружества и Французского Сообщества. Идея социалистической ориентации. Соперничество СССР и США за сферы влияния над странами Азии, Африки и Латинской Америки; его роль в разжигании локальных войн и конфликтов. Конфликты и кризисы в странах «Юга».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деколонизация, развивающиеся страны.</w:t>
      </w:r>
    </w:p>
    <w:p w:rsidR="00BC5E15" w:rsidRPr="00C349F4" w:rsidRDefault="00BC5E15" w:rsidP="007A08C1">
      <w:pPr>
        <w:keepNext/>
        <w:keepLines/>
        <w:ind w:left="709"/>
        <w:jc w:val="both"/>
        <w:outlineLvl w:val="2"/>
        <w:rPr>
          <w:rFonts w:ascii="Times New Roman" w:eastAsia="Times New Roman" w:hAnsi="Times New Roman" w:cs="Times New Roman"/>
          <w:b/>
          <w:bCs/>
        </w:rPr>
      </w:pPr>
      <w:bookmarkStart w:id="113" w:name="bookmark123"/>
      <w:r w:rsidRPr="00BC5E15">
        <w:rPr>
          <w:rFonts w:ascii="Times New Roman" w:eastAsia="Times New Roman" w:hAnsi="Times New Roman" w:cs="Times New Roman"/>
          <w:b/>
          <w:bCs/>
        </w:rPr>
        <w:t>Тема 36. «Холодная война» и международные конфликты 1940-1970-х гг.</w:t>
      </w:r>
      <w:bookmarkEnd w:id="113"/>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Предпосылки начала «холодной войны». Противоборство двух военно-политических блоков. Первые военно-политические конфликты «холодной войны». «Холодная война» в Азии. Война в Корее. Политика мирного сосуществования и военное соперничество. Карибский кризис 1962 г. Война во Вьетнаме.</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w:t>
      </w:r>
      <w:r w:rsidRPr="00BC5E15">
        <w:rPr>
          <w:rFonts w:ascii="Times New Roman" w:eastAsia="Times New Roman" w:hAnsi="Times New Roman" w:cs="Times New Roman"/>
          <w:b/>
          <w:bCs/>
        </w:rPr>
        <w:t>«</w:t>
      </w:r>
      <w:r w:rsidRPr="00BC5E15">
        <w:rPr>
          <w:rFonts w:ascii="Times New Roman" w:eastAsia="Times New Roman" w:hAnsi="Times New Roman" w:cs="Times New Roman"/>
        </w:rPr>
        <w:t>холодная война», Совет экономической взаимопомощи, НАТО, ОВД, политика мирного сосуществования.</w:t>
      </w:r>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А. Маршалл, У. Черчилль, И.В. </w:t>
      </w:r>
      <w:r w:rsidR="00D43A8E">
        <w:rPr>
          <w:rFonts w:ascii="Times New Roman" w:eastAsia="Times New Roman" w:hAnsi="Times New Roman" w:cs="Times New Roman"/>
        </w:rPr>
        <w:t xml:space="preserve">Сталин, Мао Цзэдун, Г.А. Насер, </w:t>
      </w:r>
      <w:r w:rsidRPr="00BC5E15">
        <w:rPr>
          <w:rFonts w:ascii="Times New Roman" w:eastAsia="Times New Roman" w:hAnsi="Times New Roman" w:cs="Times New Roman"/>
        </w:rPr>
        <w:t>Ф. Кастро, Дж. Кеннеди, Н.С. Хрущёв.</w:t>
      </w:r>
      <w:bookmarkStart w:id="114" w:name="bookmark124"/>
      <w:proofErr w:type="gramEnd"/>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37. Расширение системы социализма: Восточная Европа и Китай.</w:t>
      </w:r>
      <w:bookmarkEnd w:id="114"/>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Роль СССР в освобождении стран Восточной Европы от фашизма. Переход от общедемократических преобразований к утверждению «советской модели социализма». Восточная Европа в орбите влияния СССР. Первые симптомы кризиса в Восточной Европе. СССР и Китай: от союза к противостоянию. «Большой скачок» и культурная революция в Китае.</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Информбюро, социализм «с человеческим лицом», индустриализация, «доктрина Брежнева», стратегия «большого скачка», культурная революция.</w:t>
      </w:r>
      <w:proofErr w:type="gramEnd"/>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К. Готвальд, Й.Б. Тито, И.В. Сталин, Г. Димитров, И. Надь, Л.И. Брежнев, Мао Цзэдун, Пол Пот.</w:t>
      </w:r>
      <w:bookmarkStart w:id="115" w:name="bookmark125"/>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Раздел V</w:t>
      </w:r>
      <w:bookmarkStart w:id="116" w:name="bookmark126"/>
      <w:bookmarkEnd w:id="115"/>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b/>
          <w:bCs/>
        </w:rPr>
        <w:t>РОССИЯ И МИР В 1960-1990-е гг.</w:t>
      </w:r>
      <w:bookmarkEnd w:id="116"/>
      <w:r w:rsidR="00C349F4">
        <w:rPr>
          <w:rFonts w:ascii="Times New Roman" w:eastAsia="Times New Roman" w:hAnsi="Times New Roman" w:cs="Times New Roman"/>
          <w:b/>
          <w:bCs/>
        </w:rPr>
        <w:t xml:space="preserve"> - </w:t>
      </w:r>
      <w:r w:rsidRPr="00BC5E15">
        <w:rPr>
          <w:rFonts w:ascii="Times New Roman" w:eastAsia="Times New Roman" w:hAnsi="Times New Roman" w:cs="Times New Roman"/>
        </w:rPr>
        <w:t>(14 ч)</w:t>
      </w:r>
      <w:bookmarkStart w:id="117" w:name="bookmark127"/>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38. Технологии новой эпохи</w:t>
      </w:r>
      <w:bookmarkEnd w:id="117"/>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Транспорт, космонавтика и новые конструкционные материалы. Биохимия, генетика, медицина. Электроника и робототехника.</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ядерная энергия, биотехнологии, генная инженерия, клонирование, трансплантация, ЭВМ.</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Д. Уотсон, Ф. Крик, А. </w:t>
      </w:r>
      <w:proofErr w:type="spellStart"/>
      <w:r w:rsidRPr="00BC5E15">
        <w:rPr>
          <w:rFonts w:ascii="Times New Roman" w:eastAsia="Times New Roman" w:hAnsi="Times New Roman" w:cs="Times New Roman"/>
        </w:rPr>
        <w:t>Чакрабарти</w:t>
      </w:r>
      <w:proofErr w:type="spellEnd"/>
      <w:r w:rsidRPr="00BC5E15">
        <w:rPr>
          <w:rFonts w:ascii="Times New Roman" w:eastAsia="Times New Roman" w:hAnsi="Times New Roman" w:cs="Times New Roman"/>
        </w:rPr>
        <w:t>.</w:t>
      </w:r>
      <w:bookmarkStart w:id="118" w:name="bookmark128"/>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39. Становление информационного общества</w:t>
      </w:r>
      <w:bookmarkEnd w:id="118"/>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Информационная революция. Глобальная Сеть. Индустрия производства знаний. Новая социальная структура общества. Средний класс. Маргиналы.</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информационное общество, Интернет, средний класс, </w:t>
      </w:r>
      <w:proofErr w:type="spellStart"/>
      <w:r w:rsidRPr="00BC5E15">
        <w:rPr>
          <w:rFonts w:ascii="Times New Roman" w:eastAsia="Times New Roman" w:hAnsi="Times New Roman" w:cs="Times New Roman"/>
        </w:rPr>
        <w:t>маргинализация</w:t>
      </w:r>
      <w:proofErr w:type="spellEnd"/>
      <w:r w:rsidRPr="00BC5E15">
        <w:rPr>
          <w:rFonts w:ascii="Times New Roman" w:eastAsia="Times New Roman" w:hAnsi="Times New Roman" w:cs="Times New Roman"/>
        </w:rPr>
        <w:t>.</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М. </w:t>
      </w:r>
      <w:proofErr w:type="spellStart"/>
      <w:r w:rsidRPr="00BC5E15">
        <w:rPr>
          <w:rFonts w:ascii="Times New Roman" w:eastAsia="Times New Roman" w:hAnsi="Times New Roman" w:cs="Times New Roman"/>
        </w:rPr>
        <w:t>Маклюэн</w:t>
      </w:r>
      <w:proofErr w:type="spellEnd"/>
      <w:r w:rsidRPr="00BC5E15">
        <w:rPr>
          <w:rFonts w:ascii="Times New Roman" w:eastAsia="Times New Roman" w:hAnsi="Times New Roman" w:cs="Times New Roman"/>
        </w:rPr>
        <w:t>.</w:t>
      </w:r>
      <w:bookmarkStart w:id="119" w:name="bookmark129"/>
    </w:p>
    <w:p w:rsidR="00D43A8E" w:rsidRDefault="00BC5E15" w:rsidP="007A08C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40. Кризис «общества благосостояния»</w:t>
      </w:r>
      <w:bookmarkEnd w:id="119"/>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Причины кризисов в развитых странах. Коммунисты и левые правительства в Европе. Феномен </w:t>
      </w:r>
      <w:proofErr w:type="spellStart"/>
      <w:r w:rsidRPr="00BC5E15">
        <w:rPr>
          <w:rFonts w:ascii="Times New Roman" w:eastAsia="Times New Roman" w:hAnsi="Times New Roman" w:cs="Times New Roman"/>
        </w:rPr>
        <w:t>еврокоммунизма</w:t>
      </w:r>
      <w:proofErr w:type="spellEnd"/>
      <w:r w:rsidRPr="00BC5E15">
        <w:rPr>
          <w:rFonts w:ascii="Times New Roman" w:eastAsia="Times New Roman" w:hAnsi="Times New Roman" w:cs="Times New Roman"/>
        </w:rPr>
        <w:t>. Причины появления «новых левых» в Западной Европе в 1960</w:t>
      </w:r>
      <w:r w:rsidRPr="00BC5E15">
        <w:rPr>
          <w:rFonts w:ascii="Times New Roman" w:eastAsia="Times New Roman" w:hAnsi="Times New Roman" w:cs="Times New Roman"/>
        </w:rPr>
        <w:softHyphen/>
        <w:t>е гг. Бунт против «общества потребления», социальная база радикальных общественных движений.</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коалиционные правительства, </w:t>
      </w:r>
      <w:proofErr w:type="spellStart"/>
      <w:r w:rsidRPr="00BC5E15">
        <w:rPr>
          <w:rFonts w:ascii="Times New Roman" w:eastAsia="Times New Roman" w:hAnsi="Times New Roman" w:cs="Times New Roman"/>
        </w:rPr>
        <w:t>еврокоммунизм</w:t>
      </w:r>
      <w:proofErr w:type="spellEnd"/>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неомарксизм</w:t>
      </w:r>
      <w:proofErr w:type="spellEnd"/>
      <w:r w:rsidRPr="00BC5E15">
        <w:rPr>
          <w:rFonts w:ascii="Times New Roman" w:eastAsia="Times New Roman" w:hAnsi="Times New Roman" w:cs="Times New Roman"/>
        </w:rPr>
        <w:t>.</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Д. Лукача, Г. Маркузе.</w:t>
      </w:r>
      <w:bookmarkStart w:id="120" w:name="bookmark130"/>
    </w:p>
    <w:p w:rsidR="00BC5E15" w:rsidRPr="00C349F4"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 xml:space="preserve">Тема 41. </w:t>
      </w:r>
      <w:proofErr w:type="spellStart"/>
      <w:r w:rsidRPr="00BC5E15">
        <w:rPr>
          <w:rFonts w:ascii="Times New Roman" w:eastAsia="Times New Roman" w:hAnsi="Times New Roman" w:cs="Times New Roman"/>
          <w:b/>
          <w:bCs/>
        </w:rPr>
        <w:t>Неоконсервативная</w:t>
      </w:r>
      <w:proofErr w:type="spellEnd"/>
      <w:r w:rsidRPr="00BC5E15">
        <w:rPr>
          <w:rFonts w:ascii="Times New Roman" w:eastAsia="Times New Roman" w:hAnsi="Times New Roman" w:cs="Times New Roman"/>
          <w:b/>
          <w:bCs/>
        </w:rPr>
        <w:t xml:space="preserve"> революция 1980-х гг.</w:t>
      </w:r>
      <w:bookmarkEnd w:id="120"/>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Причины необходимости обновления идеологии консерватизма. Концепции неоконсерватизма. Социально-экономическая политика неоконсерватизма и её итоги. Неконсервативная модернизация.</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неконсерватизм</w:t>
      </w:r>
      <w:proofErr w:type="spellEnd"/>
      <w:r w:rsidRPr="00BC5E15">
        <w:rPr>
          <w:rFonts w:ascii="Times New Roman" w:eastAsia="Times New Roman" w:hAnsi="Times New Roman" w:cs="Times New Roman"/>
        </w:rPr>
        <w:t>, приватизация.</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И. </w:t>
      </w:r>
      <w:proofErr w:type="spellStart"/>
      <w:r w:rsidRPr="00BC5E15">
        <w:rPr>
          <w:rFonts w:ascii="Times New Roman" w:eastAsia="Times New Roman" w:hAnsi="Times New Roman" w:cs="Times New Roman"/>
        </w:rPr>
        <w:t>Кристол</w:t>
      </w:r>
      <w:proofErr w:type="spellEnd"/>
      <w:r w:rsidRPr="00BC5E15">
        <w:rPr>
          <w:rFonts w:ascii="Times New Roman" w:eastAsia="Times New Roman" w:hAnsi="Times New Roman" w:cs="Times New Roman"/>
        </w:rPr>
        <w:t xml:space="preserve">, Н. </w:t>
      </w:r>
      <w:proofErr w:type="spellStart"/>
      <w:r w:rsidRPr="00BC5E15">
        <w:rPr>
          <w:rFonts w:ascii="Times New Roman" w:eastAsia="Times New Roman" w:hAnsi="Times New Roman" w:cs="Times New Roman"/>
        </w:rPr>
        <w:t>Подгорец</w:t>
      </w:r>
      <w:proofErr w:type="spellEnd"/>
      <w:r w:rsidRPr="00BC5E15">
        <w:rPr>
          <w:rFonts w:ascii="Times New Roman" w:eastAsia="Times New Roman" w:hAnsi="Times New Roman" w:cs="Times New Roman"/>
        </w:rPr>
        <w:t xml:space="preserve">, М. </w:t>
      </w:r>
      <w:proofErr w:type="spellStart"/>
      <w:r w:rsidRPr="00BC5E15">
        <w:rPr>
          <w:rFonts w:ascii="Times New Roman" w:eastAsia="Times New Roman" w:hAnsi="Times New Roman" w:cs="Times New Roman"/>
        </w:rPr>
        <w:t>Новак</w:t>
      </w:r>
      <w:proofErr w:type="spellEnd"/>
      <w:r w:rsidRPr="00BC5E15">
        <w:rPr>
          <w:rFonts w:ascii="Times New Roman" w:eastAsia="Times New Roman" w:hAnsi="Times New Roman" w:cs="Times New Roman"/>
        </w:rPr>
        <w:t xml:space="preserve">, М. </w:t>
      </w:r>
      <w:proofErr w:type="spellStart"/>
      <w:r w:rsidRPr="00BC5E15">
        <w:rPr>
          <w:rFonts w:ascii="Times New Roman" w:eastAsia="Times New Roman" w:hAnsi="Times New Roman" w:cs="Times New Roman"/>
        </w:rPr>
        <w:t>Фридмэн</w:t>
      </w:r>
      <w:proofErr w:type="spellEnd"/>
      <w:r w:rsidRPr="00BC5E15">
        <w:rPr>
          <w:rFonts w:ascii="Times New Roman" w:eastAsia="Times New Roman" w:hAnsi="Times New Roman" w:cs="Times New Roman"/>
        </w:rPr>
        <w:t xml:space="preserve">, М. Тэтчер, Р. Рейган, </w:t>
      </w:r>
      <w:proofErr w:type="gramStart"/>
      <w:r w:rsidRPr="00BC5E15">
        <w:rPr>
          <w:rFonts w:ascii="Times New Roman" w:eastAsia="Times New Roman" w:hAnsi="Times New Roman" w:cs="Times New Roman"/>
        </w:rPr>
        <w:t>Г.</w:t>
      </w:r>
      <w:proofErr w:type="gramEnd"/>
      <w:r w:rsidRPr="00BC5E15">
        <w:rPr>
          <w:rFonts w:ascii="Times New Roman" w:eastAsia="Times New Roman" w:hAnsi="Times New Roman" w:cs="Times New Roman"/>
        </w:rPr>
        <w:t xml:space="preserve"> Коль, Ф. Миттеран.</w:t>
      </w:r>
    </w:p>
    <w:p w:rsidR="00BC5E15" w:rsidRPr="00C349F4" w:rsidRDefault="00BC5E15" w:rsidP="00EC11F1">
      <w:pPr>
        <w:keepNext/>
        <w:keepLines/>
        <w:ind w:left="709"/>
        <w:jc w:val="both"/>
        <w:outlineLvl w:val="2"/>
        <w:rPr>
          <w:rFonts w:ascii="Times New Roman" w:eastAsia="Times New Roman" w:hAnsi="Times New Roman" w:cs="Times New Roman"/>
          <w:b/>
          <w:bCs/>
        </w:rPr>
      </w:pPr>
      <w:bookmarkStart w:id="121" w:name="bookmark131"/>
      <w:r w:rsidRPr="00BC5E15">
        <w:rPr>
          <w:rFonts w:ascii="Times New Roman" w:eastAsia="Times New Roman" w:hAnsi="Times New Roman" w:cs="Times New Roman"/>
          <w:b/>
          <w:bCs/>
        </w:rPr>
        <w:lastRenderedPageBreak/>
        <w:t>Тема 42. СССР: от реформ — к застою</w:t>
      </w:r>
      <w:bookmarkEnd w:id="121"/>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Приход к власти Л.И. Брежнева. Система коллективного руководства. Восстановление прежней вертикали власти: ЦК — обком — райком; воссоздание отраслевых министерств.</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Экономические реформы 1960-х гг. Причины необходимости пересмотра экономической политики. Новые ориентиры аграрной политики. Рост экономической самостоятельности предприятий. Рост производства. Складывание модели советского «общества потребления». Проблемы застоя в экономике. Борьба с инакомыслием.</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b/>
          <w:bCs/>
        </w:rPr>
        <w:t xml:space="preserve">Основные термины и понятия: </w:t>
      </w:r>
      <w:r w:rsidRPr="00BC5E15">
        <w:rPr>
          <w:rFonts w:ascii="Times New Roman" w:eastAsia="Times New Roman" w:hAnsi="Times New Roman" w:cs="Times New Roman"/>
        </w:rPr>
        <w:t>хозрасчет, застой, дефицит, самиздат, правозащитное движение.</w:t>
      </w:r>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Л.И. Брежнев, А.Н. Косыгин, А.Д. Синявский, Ю.М. Даниэль, И.Г. Эренбург, А.Д. Сахаров, И.Р. Шафаревич.</w:t>
      </w:r>
    </w:p>
    <w:p w:rsidR="00BC5E15" w:rsidRPr="00C349F4" w:rsidRDefault="00BC5E15" w:rsidP="00EC11F1">
      <w:pPr>
        <w:keepNext/>
        <w:keepLines/>
        <w:ind w:left="709"/>
        <w:jc w:val="both"/>
        <w:outlineLvl w:val="2"/>
        <w:rPr>
          <w:rFonts w:ascii="Times New Roman" w:eastAsia="Times New Roman" w:hAnsi="Times New Roman" w:cs="Times New Roman"/>
          <w:b/>
          <w:bCs/>
        </w:rPr>
      </w:pPr>
      <w:bookmarkStart w:id="122" w:name="bookmark132"/>
      <w:r w:rsidRPr="00BC5E15">
        <w:rPr>
          <w:rFonts w:ascii="Times New Roman" w:eastAsia="Times New Roman" w:hAnsi="Times New Roman" w:cs="Times New Roman"/>
          <w:b/>
          <w:bCs/>
        </w:rPr>
        <w:t>Тема 43. Углубление кризисных явлений в СССР и начало политики перестройки</w:t>
      </w:r>
      <w:bookmarkEnd w:id="122"/>
      <w:r w:rsidR="00C349F4">
        <w:rPr>
          <w:rFonts w:ascii="Times New Roman" w:eastAsia="Times New Roman" w:hAnsi="Times New Roman" w:cs="Times New Roman"/>
          <w:b/>
          <w:bCs/>
        </w:rPr>
        <w:t xml:space="preserve">. </w:t>
      </w:r>
      <w:r w:rsidRPr="00BC5E15">
        <w:rPr>
          <w:rFonts w:ascii="Times New Roman" w:eastAsia="Times New Roman" w:hAnsi="Times New Roman" w:cs="Times New Roman"/>
        </w:rPr>
        <w:t>Деятельность Ю.В. Андропова: попытки оздоровления экономики и политики страны. Борьба с коррупцией. Ужесточение борьбы с инакомыслием. Приход к власти М.С.</w:t>
      </w:r>
    </w:p>
    <w:p w:rsidR="00BC5E15" w:rsidRPr="00BC5E15" w:rsidRDefault="00C349F4" w:rsidP="00EC11F1">
      <w:pPr>
        <w:ind w:left="709"/>
        <w:jc w:val="both"/>
        <w:rPr>
          <w:rFonts w:ascii="Times New Roman" w:eastAsia="Times New Roman" w:hAnsi="Times New Roman" w:cs="Times New Roman"/>
        </w:rPr>
      </w:pPr>
      <w:r>
        <w:rPr>
          <w:rFonts w:ascii="Times New Roman" w:eastAsia="Times New Roman" w:hAnsi="Times New Roman" w:cs="Times New Roman"/>
        </w:rPr>
        <w:t>Г</w:t>
      </w:r>
      <w:r w:rsidR="00BC5E15" w:rsidRPr="00BC5E15">
        <w:rPr>
          <w:rFonts w:ascii="Times New Roman" w:eastAsia="Times New Roman" w:hAnsi="Times New Roman" w:cs="Times New Roman"/>
        </w:rPr>
        <w:t>орбачёва. Возобновление борьбы с коррупцией. Обновление высшего звена правящей элиты. Стратегия ускорения как основа экономических программ и причины ее провала. Кампания борьбы с пьянством, её итоги. Авария на Чернобыльской АЭС 26 апреля 1986 г. и её последствия. Расширение самостоятельности государственных предприятий. Принятие законов, разрешающих создание кооперативов и индивидуальную (частнопредпринимательскую) трудовую деятельность. Последствия экономических реформ. П</w:t>
      </w:r>
      <w:r w:rsidR="00D43A8E">
        <w:rPr>
          <w:rFonts w:ascii="Times New Roman" w:eastAsia="Times New Roman" w:hAnsi="Times New Roman" w:cs="Times New Roman"/>
        </w:rPr>
        <w:t xml:space="preserve">оиск путей преодоления кризиса. </w:t>
      </w:r>
      <w:r w:rsidR="00BC5E15" w:rsidRPr="00BC5E15">
        <w:rPr>
          <w:rFonts w:ascii="Times New Roman" w:eastAsia="Times New Roman" w:hAnsi="Times New Roman" w:cs="Times New Roman"/>
          <w:b/>
          <w:bCs/>
        </w:rPr>
        <w:t xml:space="preserve">Основные термины и понятия: </w:t>
      </w:r>
      <w:r w:rsidR="00BC5E15" w:rsidRPr="00BC5E15">
        <w:rPr>
          <w:rFonts w:ascii="Times New Roman" w:eastAsia="Times New Roman" w:hAnsi="Times New Roman" w:cs="Times New Roman"/>
        </w:rPr>
        <w:t>перестройка</w:t>
      </w:r>
      <w:r w:rsidR="00BC5E15" w:rsidRPr="00BC5E15">
        <w:rPr>
          <w:rFonts w:ascii="Times New Roman" w:eastAsia="Times New Roman" w:hAnsi="Times New Roman" w:cs="Times New Roman"/>
          <w:b/>
          <w:bCs/>
        </w:rPr>
        <w:t xml:space="preserve">, </w:t>
      </w:r>
      <w:r w:rsidR="00BC5E15" w:rsidRPr="00BC5E15">
        <w:rPr>
          <w:rFonts w:ascii="Times New Roman" w:eastAsia="Times New Roman" w:hAnsi="Times New Roman" w:cs="Times New Roman"/>
        </w:rPr>
        <w:t>коррупция, государственная приёмка, теневая экономика, кооператив.</w:t>
      </w:r>
    </w:p>
    <w:p w:rsidR="00BC5E15" w:rsidRPr="00BC5E15"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Ю.В. Андропов, К.У. Черненко, М.С. Горбачёв, Н.И. Рыжков, С.С. Шаталин, Г. А. Явлинский, В. С. Павлов.</w:t>
      </w:r>
    </w:p>
    <w:p w:rsidR="00BC5E15" w:rsidRPr="00D43A8E" w:rsidRDefault="00BC5E15" w:rsidP="00EC11F1">
      <w:pPr>
        <w:keepNext/>
        <w:keepLines/>
        <w:ind w:left="709"/>
        <w:jc w:val="both"/>
        <w:outlineLvl w:val="2"/>
        <w:rPr>
          <w:rFonts w:ascii="Times New Roman" w:eastAsia="Times New Roman" w:hAnsi="Times New Roman" w:cs="Times New Roman"/>
          <w:b/>
          <w:bCs/>
        </w:rPr>
      </w:pPr>
      <w:bookmarkStart w:id="123" w:name="bookmark133"/>
      <w:r w:rsidRPr="00BC5E15">
        <w:rPr>
          <w:rFonts w:ascii="Times New Roman" w:eastAsia="Times New Roman" w:hAnsi="Times New Roman" w:cs="Times New Roman"/>
          <w:b/>
          <w:bCs/>
        </w:rPr>
        <w:t>Тема 44. Развитие гласности и демократии в СССР</w:t>
      </w:r>
      <w:bookmarkEnd w:id="123"/>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rPr>
        <w:t>Расширение гласности. Переосмысление прошлого и ориентиры на будущее. Создание Комиссии по реабилитации жертв политических репрессий. Свободные дискуссии в СМИ. Проблемы статуса и привилегий номенклатуры. Стремления к демократической трансформации общества. Политический раскол советского общества. Возникновение политических организаций, независимых от КПСС. Выборы народных депутатов СССР в 1989 г. Консолидация сил, оппозиционных курсу перестройки, в рядах КПСС. Рост популярности Б.Н. Ельцина, избрание его президентом Российской Федерации.</w:t>
      </w:r>
    </w:p>
    <w:p w:rsidR="00BC5E15" w:rsidRPr="00BC5E15" w:rsidRDefault="00BC5E15" w:rsidP="00EC11F1">
      <w:pPr>
        <w:ind w:left="709" w:right="980"/>
        <w:jc w:val="both"/>
        <w:rPr>
          <w:rFonts w:ascii="Times New Roman" w:eastAsia="Times New Roman" w:hAnsi="Times New Roman" w:cs="Times New Roman"/>
        </w:rPr>
      </w:pP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демократия, гласность, политический плюрализм, номенклатура, демократическая трансформация общества, правовое государство, многопартийность.</w:t>
      </w:r>
      <w:proofErr w:type="gramEnd"/>
    </w:p>
    <w:p w:rsidR="00D43A8E"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М.С. Горбачёв, Б.Н. Ельцин.</w:t>
      </w:r>
      <w:bookmarkStart w:id="124" w:name="bookmark134"/>
    </w:p>
    <w:p w:rsidR="00D43A8E"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45. Кризис и распад советского общества</w:t>
      </w:r>
      <w:bookmarkEnd w:id="124"/>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rPr>
        <w:t>Причины кризиса в межнациональных отношения</w:t>
      </w:r>
      <w:proofErr w:type="gramStart"/>
      <w:r w:rsidRPr="00BC5E15">
        <w:rPr>
          <w:rFonts w:ascii="Times New Roman" w:eastAsia="Times New Roman" w:hAnsi="Times New Roman" w:cs="Times New Roman"/>
        </w:rPr>
        <w:t>х в СССР</w:t>
      </w:r>
      <w:proofErr w:type="gramEnd"/>
      <w:r w:rsidRPr="00BC5E15">
        <w:rPr>
          <w:rFonts w:ascii="Times New Roman" w:eastAsia="Times New Roman" w:hAnsi="Times New Roman" w:cs="Times New Roman"/>
        </w:rPr>
        <w:t>. Развитие кризиса Союза ССР. Обострение противоречий между Арменией и Азербайджаном из-за Нагорного Карабаха. Оформление в Латвии и Эстонии народных фронтов, в Литве - организации «</w:t>
      </w:r>
      <w:proofErr w:type="spellStart"/>
      <w:r w:rsidRPr="00BC5E15">
        <w:rPr>
          <w:rFonts w:ascii="Times New Roman" w:eastAsia="Times New Roman" w:hAnsi="Times New Roman" w:cs="Times New Roman"/>
        </w:rPr>
        <w:t>Саюдис</w:t>
      </w:r>
      <w:proofErr w:type="spellEnd"/>
      <w:r w:rsidRPr="00BC5E15">
        <w:rPr>
          <w:rFonts w:ascii="Times New Roman" w:eastAsia="Times New Roman" w:hAnsi="Times New Roman" w:cs="Times New Roman"/>
        </w:rPr>
        <w:t>», выступавших за выход этих республик из состава СССР. Очаги напряжённости в Узбекистане, Грузии, Южной Осетии, Абхазии, Приднестровье. Принятие союзными республиками деклараций о суверенитете. Попытка переворота и распад СССР. Создание СНГ.</w:t>
      </w:r>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путч, ГКЧП, СНГ.</w:t>
      </w:r>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М.С. Горбачёв, Б.Н. Ельцин, Г.И. </w:t>
      </w:r>
      <w:proofErr w:type="spellStart"/>
      <w:r w:rsidRPr="00BC5E15">
        <w:rPr>
          <w:rFonts w:ascii="Times New Roman" w:eastAsia="Times New Roman" w:hAnsi="Times New Roman" w:cs="Times New Roman"/>
        </w:rPr>
        <w:t>Янаев</w:t>
      </w:r>
      <w:proofErr w:type="spellEnd"/>
      <w:r w:rsidRPr="00BC5E15">
        <w:rPr>
          <w:rFonts w:ascii="Times New Roman" w:eastAsia="Times New Roman" w:hAnsi="Times New Roman" w:cs="Times New Roman"/>
        </w:rPr>
        <w:t xml:space="preserve">, В.А. Крючков, Д.Т. </w:t>
      </w:r>
      <w:proofErr w:type="spellStart"/>
      <w:r w:rsidRPr="00BC5E15">
        <w:rPr>
          <w:rFonts w:ascii="Times New Roman" w:eastAsia="Times New Roman" w:hAnsi="Times New Roman" w:cs="Times New Roman"/>
        </w:rPr>
        <w:t>Язов</w:t>
      </w:r>
      <w:proofErr w:type="spellEnd"/>
      <w:r w:rsidRPr="00BC5E15">
        <w:rPr>
          <w:rFonts w:ascii="Times New Roman" w:eastAsia="Times New Roman" w:hAnsi="Times New Roman" w:cs="Times New Roman"/>
        </w:rPr>
        <w:t xml:space="preserve">, Б.К. </w:t>
      </w:r>
      <w:proofErr w:type="spellStart"/>
      <w:r w:rsidRPr="00BC5E15">
        <w:rPr>
          <w:rFonts w:ascii="Times New Roman" w:eastAsia="Times New Roman" w:hAnsi="Times New Roman" w:cs="Times New Roman"/>
        </w:rPr>
        <w:t>Пуго</w:t>
      </w:r>
      <w:proofErr w:type="spellEnd"/>
      <w:r w:rsidRPr="00BC5E15">
        <w:rPr>
          <w:rFonts w:ascii="Times New Roman" w:eastAsia="Times New Roman" w:hAnsi="Times New Roman" w:cs="Times New Roman"/>
        </w:rPr>
        <w:t>, Л.М. Кравчук, С.С. Шушкевич.</w:t>
      </w:r>
      <w:bookmarkStart w:id="125" w:name="bookmark135"/>
    </w:p>
    <w:p w:rsidR="00D43A8E" w:rsidRDefault="00BC5E15" w:rsidP="00EC11F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46. Наука, литература и искусство. Спорт. 1960—1980-е гг.</w:t>
      </w:r>
      <w:bookmarkEnd w:id="125"/>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rPr>
        <w:t>Развитие науки и техники. Роль книги в жизни советских людей. Развитие отечественной литературы. Театр и киноискусство. Эстрада. Размежевание в живописи и скульптуре на официальное искусство и альтернативные художественные направления. Достижения советского спорта.</w:t>
      </w:r>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деревенская проза, бардовская песня, московский концептуализм, </w:t>
      </w:r>
      <w:proofErr w:type="spellStart"/>
      <w:r w:rsidRPr="00BC5E15">
        <w:rPr>
          <w:rFonts w:ascii="Times New Roman" w:eastAsia="Times New Roman" w:hAnsi="Times New Roman" w:cs="Times New Roman"/>
        </w:rPr>
        <w:t>соц</w:t>
      </w:r>
      <w:proofErr w:type="spellEnd"/>
      <w:r w:rsidRPr="00BC5E15">
        <w:rPr>
          <w:rFonts w:ascii="Times New Roman" w:eastAsia="Times New Roman" w:hAnsi="Times New Roman" w:cs="Times New Roman"/>
        </w:rPr>
        <w:t>-арт.</w:t>
      </w:r>
      <w:r w:rsidR="00D43A8E">
        <w:rPr>
          <w:rFonts w:ascii="Times New Roman" w:eastAsia="Times New Roman" w:hAnsi="Times New Roman" w:cs="Times New Roman"/>
          <w:b/>
          <w:bCs/>
        </w:rPr>
        <w:t xml:space="preserve"> </w:t>
      </w:r>
    </w:p>
    <w:p w:rsidR="00FB5619"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М.В. Келдыш, Л.В. Канторович, П.Л. </w:t>
      </w:r>
      <w:proofErr w:type="spellStart"/>
      <w:r w:rsidRPr="00BC5E15">
        <w:rPr>
          <w:rFonts w:ascii="Times New Roman" w:eastAsia="Times New Roman" w:hAnsi="Times New Roman" w:cs="Times New Roman"/>
        </w:rPr>
        <w:t>Капица</w:t>
      </w:r>
      <w:proofErr w:type="spellEnd"/>
      <w:r w:rsidRPr="00BC5E15">
        <w:rPr>
          <w:rFonts w:ascii="Times New Roman" w:eastAsia="Times New Roman" w:hAnsi="Times New Roman" w:cs="Times New Roman"/>
        </w:rPr>
        <w:t xml:space="preserve">, В.Н. </w:t>
      </w:r>
      <w:proofErr w:type="spellStart"/>
      <w:r w:rsidRPr="00BC5E15">
        <w:rPr>
          <w:rFonts w:ascii="Times New Roman" w:eastAsia="Times New Roman" w:hAnsi="Times New Roman" w:cs="Times New Roman"/>
        </w:rPr>
        <w:t>Челомей</w:t>
      </w:r>
      <w:proofErr w:type="spellEnd"/>
      <w:r w:rsidRPr="00BC5E15">
        <w:rPr>
          <w:rFonts w:ascii="Times New Roman" w:eastAsia="Times New Roman" w:hAnsi="Times New Roman" w:cs="Times New Roman"/>
        </w:rPr>
        <w:t xml:space="preserve">, С.Н. Федоров, Г.А. </w:t>
      </w:r>
      <w:proofErr w:type="spellStart"/>
      <w:r w:rsidRPr="00BC5E15">
        <w:rPr>
          <w:rFonts w:ascii="Times New Roman" w:eastAsia="Times New Roman" w:hAnsi="Times New Roman" w:cs="Times New Roman"/>
        </w:rPr>
        <w:t>Илизаров.В.П</w:t>
      </w:r>
      <w:proofErr w:type="spellEnd"/>
      <w:r w:rsidRPr="00BC5E15">
        <w:rPr>
          <w:rFonts w:ascii="Times New Roman" w:eastAsia="Times New Roman" w:hAnsi="Times New Roman" w:cs="Times New Roman"/>
        </w:rPr>
        <w:t>. Астафьев, В.И. Белов, В.Г. Распутин, В.А. Солоухин, В.М. Шукшин, ФЮ.В. Бондарев, В. В. Быков, Б. Л. Васильев, К. М. Симонов, В. С. Пикуль</w:t>
      </w:r>
      <w:r w:rsidR="00FB5619">
        <w:rPr>
          <w:rFonts w:ascii="Times New Roman" w:eastAsia="Times New Roman" w:hAnsi="Times New Roman" w:cs="Times New Roman"/>
        </w:rPr>
        <w:t xml:space="preserve">, Ч. Т. Айтматов, братья </w:t>
      </w:r>
      <w:r w:rsidRPr="00BC5E15">
        <w:rPr>
          <w:rFonts w:ascii="Times New Roman" w:eastAsia="Times New Roman" w:hAnsi="Times New Roman" w:cs="Times New Roman"/>
        </w:rPr>
        <w:t>Ст</w:t>
      </w:r>
      <w:r w:rsidR="00FB5619">
        <w:rPr>
          <w:rFonts w:ascii="Times New Roman" w:eastAsia="Times New Roman" w:hAnsi="Times New Roman" w:cs="Times New Roman"/>
        </w:rPr>
        <w:t>ругацкие,</w:t>
      </w:r>
      <w:r w:rsidR="00FB5619">
        <w:rPr>
          <w:rFonts w:ascii="Times New Roman" w:eastAsia="Times New Roman" w:hAnsi="Times New Roman" w:cs="Times New Roman"/>
        </w:rPr>
        <w:tab/>
        <w:t>А.И.</w:t>
      </w:r>
      <w:r w:rsidR="00FB5619">
        <w:rPr>
          <w:rFonts w:ascii="Times New Roman" w:eastAsia="Times New Roman" w:hAnsi="Times New Roman" w:cs="Times New Roman"/>
        </w:rPr>
        <w:tab/>
        <w:t>Солженицын,</w:t>
      </w:r>
      <w:r w:rsidR="00FB5619">
        <w:rPr>
          <w:rFonts w:ascii="Times New Roman" w:eastAsia="Times New Roman" w:hAnsi="Times New Roman" w:cs="Times New Roman"/>
        </w:rPr>
        <w:tab/>
        <w:t>С.Ф. Бондарчук,</w:t>
      </w:r>
      <w:r w:rsidR="00FB5619">
        <w:rPr>
          <w:rFonts w:ascii="Times New Roman" w:eastAsia="Times New Roman" w:hAnsi="Times New Roman" w:cs="Times New Roman"/>
        </w:rPr>
        <w:tab/>
        <w:t>И.</w:t>
      </w:r>
      <w:proofErr w:type="gramEnd"/>
      <w:r w:rsidR="00FB5619">
        <w:rPr>
          <w:rFonts w:ascii="Times New Roman" w:eastAsia="Times New Roman" w:hAnsi="Times New Roman" w:cs="Times New Roman"/>
        </w:rPr>
        <w:t>А.</w:t>
      </w:r>
      <w:r w:rsidR="00FB5619">
        <w:rPr>
          <w:rFonts w:ascii="Times New Roman" w:eastAsia="Times New Roman" w:hAnsi="Times New Roman" w:cs="Times New Roman"/>
        </w:rPr>
        <w:tab/>
      </w:r>
      <w:proofErr w:type="spellStart"/>
      <w:r w:rsidR="00FB5619">
        <w:rPr>
          <w:rFonts w:ascii="Times New Roman" w:eastAsia="Times New Roman" w:hAnsi="Times New Roman" w:cs="Times New Roman"/>
        </w:rPr>
        <w:t>Пырьев,</w:t>
      </w:r>
      <w:proofErr w:type="spellEnd"/>
    </w:p>
    <w:p w:rsidR="00D43A8E"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rPr>
        <w:t>Л.А.</w:t>
      </w:r>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Кулиджанов, С.И. </w:t>
      </w:r>
      <w:proofErr w:type="spellStart"/>
      <w:r w:rsidRPr="00BC5E15">
        <w:rPr>
          <w:rFonts w:ascii="Times New Roman" w:eastAsia="Times New Roman" w:hAnsi="Times New Roman" w:cs="Times New Roman"/>
        </w:rPr>
        <w:t>Ростоцкий</w:t>
      </w:r>
      <w:proofErr w:type="spellEnd"/>
      <w:r w:rsidRPr="00BC5E15">
        <w:rPr>
          <w:rFonts w:ascii="Times New Roman" w:eastAsia="Times New Roman" w:hAnsi="Times New Roman" w:cs="Times New Roman"/>
        </w:rPr>
        <w:t xml:space="preserve">, А.Г. Герман, А. А. Тарковский, Г.Н. Данелия, Э.А. </w:t>
      </w:r>
      <w:r w:rsidRPr="00BC5E15">
        <w:rPr>
          <w:rFonts w:ascii="Times New Roman" w:eastAsia="Times New Roman" w:hAnsi="Times New Roman" w:cs="Times New Roman"/>
        </w:rPr>
        <w:lastRenderedPageBreak/>
        <w:t>Рязанов, Л</w:t>
      </w:r>
      <w:r w:rsidR="00D43A8E">
        <w:rPr>
          <w:rFonts w:ascii="Times New Roman" w:eastAsia="Times New Roman" w:hAnsi="Times New Roman" w:cs="Times New Roman"/>
        </w:rPr>
        <w:t>.И.</w:t>
      </w:r>
      <w:r w:rsidR="00D43A8E">
        <w:rPr>
          <w:rFonts w:ascii="Times New Roman" w:eastAsia="Times New Roman" w:hAnsi="Times New Roman" w:cs="Times New Roman"/>
        </w:rPr>
        <w:tab/>
        <w:t>Гайдай,</w:t>
      </w:r>
      <w:r w:rsidR="00D43A8E">
        <w:rPr>
          <w:rFonts w:ascii="Times New Roman" w:eastAsia="Times New Roman" w:hAnsi="Times New Roman" w:cs="Times New Roman"/>
        </w:rPr>
        <w:tab/>
        <w:t>И.К.</w:t>
      </w:r>
      <w:r w:rsidR="00D43A8E">
        <w:rPr>
          <w:rFonts w:ascii="Times New Roman" w:eastAsia="Times New Roman" w:hAnsi="Times New Roman" w:cs="Times New Roman"/>
        </w:rPr>
        <w:tab/>
        <w:t>Архипова,</w:t>
      </w:r>
      <w:r w:rsidR="00D43A8E">
        <w:rPr>
          <w:rFonts w:ascii="Times New Roman" w:eastAsia="Times New Roman" w:hAnsi="Times New Roman" w:cs="Times New Roman"/>
        </w:rPr>
        <w:tab/>
        <w:t xml:space="preserve">Г.П. </w:t>
      </w:r>
      <w:r w:rsidRPr="00BC5E15">
        <w:rPr>
          <w:rFonts w:ascii="Times New Roman" w:eastAsia="Times New Roman" w:hAnsi="Times New Roman" w:cs="Times New Roman"/>
        </w:rPr>
        <w:t>Вишневская,</w:t>
      </w:r>
      <w:r w:rsidRPr="00BC5E15">
        <w:rPr>
          <w:rFonts w:ascii="Times New Roman" w:eastAsia="Times New Roman" w:hAnsi="Times New Roman" w:cs="Times New Roman"/>
        </w:rPr>
        <w:tab/>
        <w:t>В.А.</w:t>
      </w:r>
      <w:r w:rsidRPr="00BC5E15">
        <w:rPr>
          <w:rFonts w:ascii="Times New Roman" w:eastAsia="Times New Roman" w:hAnsi="Times New Roman" w:cs="Times New Roman"/>
        </w:rPr>
        <w:tab/>
        <w:t>Атла</w:t>
      </w:r>
      <w:r w:rsidR="00D43A8E">
        <w:rPr>
          <w:rFonts w:ascii="Times New Roman" w:eastAsia="Times New Roman" w:hAnsi="Times New Roman" w:cs="Times New Roman"/>
        </w:rPr>
        <w:t>нтов,</w:t>
      </w:r>
    </w:p>
    <w:p w:rsidR="00FB5619" w:rsidRDefault="00FB5619" w:rsidP="00EC11F1">
      <w:pPr>
        <w:ind w:left="709"/>
        <w:jc w:val="both"/>
        <w:rPr>
          <w:rFonts w:ascii="Times New Roman" w:eastAsia="Times New Roman" w:hAnsi="Times New Roman" w:cs="Times New Roman"/>
        </w:rPr>
      </w:pPr>
      <w:proofErr w:type="gramStart"/>
      <w:r>
        <w:rPr>
          <w:rFonts w:ascii="Times New Roman" w:eastAsia="Times New Roman" w:hAnsi="Times New Roman" w:cs="Times New Roman"/>
        </w:rPr>
        <w:t xml:space="preserve">Г.С. </w:t>
      </w:r>
      <w:r w:rsidR="00BC5E15" w:rsidRPr="00BC5E15">
        <w:rPr>
          <w:rFonts w:ascii="Times New Roman" w:eastAsia="Times New Roman" w:hAnsi="Times New Roman" w:cs="Times New Roman"/>
        </w:rPr>
        <w:t>Уланова,</w:t>
      </w:r>
      <w:r w:rsidR="00BC5E15" w:rsidRPr="00BC5E15">
        <w:rPr>
          <w:rFonts w:ascii="Times New Roman" w:eastAsia="Times New Roman" w:hAnsi="Times New Roman" w:cs="Times New Roman"/>
        </w:rPr>
        <w:tab/>
      </w:r>
      <w:r>
        <w:rPr>
          <w:rFonts w:ascii="Times New Roman" w:eastAsia="Times New Roman" w:hAnsi="Times New Roman" w:cs="Times New Roman"/>
        </w:rPr>
        <w:t xml:space="preserve"> </w:t>
      </w:r>
      <w:r w:rsidR="00BC5E15" w:rsidRPr="00BC5E15">
        <w:rPr>
          <w:rFonts w:ascii="Times New Roman" w:eastAsia="Times New Roman" w:hAnsi="Times New Roman" w:cs="Times New Roman"/>
        </w:rPr>
        <w:t>М.М.</w:t>
      </w:r>
      <w:r w:rsidR="00D43A8E">
        <w:rPr>
          <w:rFonts w:ascii="Times New Roman" w:eastAsia="Times New Roman" w:hAnsi="Times New Roman" w:cs="Times New Roman"/>
          <w:b/>
          <w:bCs/>
        </w:rPr>
        <w:t xml:space="preserve"> </w:t>
      </w:r>
      <w:r w:rsidR="00BC5E15" w:rsidRPr="00BC5E15">
        <w:rPr>
          <w:rFonts w:ascii="Times New Roman" w:eastAsia="Times New Roman" w:hAnsi="Times New Roman" w:cs="Times New Roman"/>
        </w:rPr>
        <w:t>Плисецкая, М.Э. Лиепа, Е.С. Максимова, В.В. Васильев, Л.Г. Зыкина, И.Д. Кобзон, М.М. Магомаев, А.Б. Пугачёва, Л.В. Лещенко, С.М. Ротару, В.С. Высоцкий, Б.Ш. Окуджава, Т.Т.</w:t>
      </w:r>
      <w:r w:rsidR="00BC5E15" w:rsidRPr="00BC5E15">
        <w:rPr>
          <w:rFonts w:ascii="Times New Roman" w:eastAsia="Times New Roman" w:hAnsi="Times New Roman" w:cs="Times New Roman"/>
        </w:rPr>
        <w:tab/>
        <w:t>Салахов,</w:t>
      </w:r>
      <w:r w:rsidR="00BC5E15" w:rsidRPr="00BC5E15">
        <w:rPr>
          <w:rFonts w:ascii="Times New Roman" w:eastAsia="Times New Roman" w:hAnsi="Times New Roman" w:cs="Times New Roman"/>
        </w:rPr>
        <w:tab/>
        <w:t>Т.Н.</w:t>
      </w:r>
      <w:r w:rsidR="00BC5E15" w:rsidRPr="00BC5E15">
        <w:rPr>
          <w:rFonts w:ascii="Times New Roman" w:eastAsia="Times New Roman" w:hAnsi="Times New Roman" w:cs="Times New Roman"/>
        </w:rPr>
        <w:tab/>
        <w:t>Яблонская,</w:t>
      </w:r>
      <w:r w:rsidR="00BC5E15" w:rsidRPr="00BC5E15">
        <w:rPr>
          <w:rFonts w:ascii="Times New Roman" w:eastAsia="Times New Roman" w:hAnsi="Times New Roman" w:cs="Times New Roman"/>
        </w:rPr>
        <w:tab/>
        <w:t>Д</w:t>
      </w:r>
      <w:r>
        <w:rPr>
          <w:rFonts w:ascii="Times New Roman" w:eastAsia="Times New Roman" w:hAnsi="Times New Roman" w:cs="Times New Roman"/>
        </w:rPr>
        <w:t>.Е.</w:t>
      </w:r>
      <w:r>
        <w:rPr>
          <w:rFonts w:ascii="Times New Roman" w:eastAsia="Times New Roman" w:hAnsi="Times New Roman" w:cs="Times New Roman"/>
        </w:rPr>
        <w:tab/>
      </w:r>
      <w:proofErr w:type="spellStart"/>
      <w:r>
        <w:rPr>
          <w:rFonts w:ascii="Times New Roman" w:eastAsia="Times New Roman" w:hAnsi="Times New Roman" w:cs="Times New Roman"/>
        </w:rPr>
        <w:t>Жилинский</w:t>
      </w:r>
      <w:proofErr w:type="spellEnd"/>
      <w:r>
        <w:rPr>
          <w:rFonts w:ascii="Times New Roman" w:eastAsia="Times New Roman" w:hAnsi="Times New Roman" w:cs="Times New Roman"/>
        </w:rPr>
        <w:t>,</w:t>
      </w:r>
      <w:r>
        <w:rPr>
          <w:rFonts w:ascii="Times New Roman" w:eastAsia="Times New Roman" w:hAnsi="Times New Roman" w:cs="Times New Roman"/>
        </w:rPr>
        <w:tab/>
        <w:t xml:space="preserve">В.А. </w:t>
      </w:r>
      <w:proofErr w:type="spellStart"/>
      <w:r>
        <w:rPr>
          <w:rFonts w:ascii="Times New Roman" w:eastAsia="Times New Roman" w:hAnsi="Times New Roman" w:cs="Times New Roman"/>
        </w:rPr>
        <w:t>Сидур,</w:t>
      </w:r>
      <w:proofErr w:type="spellEnd"/>
      <w:proofErr w:type="gramEnd"/>
    </w:p>
    <w:p w:rsidR="00FB5619" w:rsidRDefault="00D43A8E" w:rsidP="00EC11F1">
      <w:pPr>
        <w:ind w:left="709"/>
        <w:jc w:val="both"/>
        <w:rPr>
          <w:rFonts w:ascii="Times New Roman" w:eastAsia="Times New Roman" w:hAnsi="Times New Roman" w:cs="Times New Roman"/>
        </w:rPr>
      </w:pPr>
      <w:r>
        <w:rPr>
          <w:rFonts w:ascii="Times New Roman" w:eastAsia="Times New Roman" w:hAnsi="Times New Roman" w:cs="Times New Roman"/>
        </w:rPr>
        <w:t>Э.И.</w:t>
      </w:r>
      <w:r>
        <w:rPr>
          <w:rFonts w:ascii="Times New Roman" w:eastAsia="Times New Roman" w:hAnsi="Times New Roman" w:cs="Times New Roman"/>
          <w:b/>
          <w:bCs/>
        </w:rPr>
        <w:t xml:space="preserve"> </w:t>
      </w:r>
      <w:r w:rsidR="00BC5E15" w:rsidRPr="00BC5E15">
        <w:rPr>
          <w:rFonts w:ascii="Times New Roman" w:eastAsia="Times New Roman" w:hAnsi="Times New Roman" w:cs="Times New Roman"/>
        </w:rPr>
        <w:t>Н</w:t>
      </w:r>
      <w:r>
        <w:rPr>
          <w:rFonts w:ascii="Times New Roman" w:eastAsia="Times New Roman" w:hAnsi="Times New Roman" w:cs="Times New Roman"/>
        </w:rPr>
        <w:t>еизвестный,</w:t>
      </w:r>
      <w:r>
        <w:rPr>
          <w:rFonts w:ascii="Times New Roman" w:eastAsia="Times New Roman" w:hAnsi="Times New Roman" w:cs="Times New Roman"/>
        </w:rPr>
        <w:tab/>
        <w:t xml:space="preserve">И.И. </w:t>
      </w:r>
      <w:proofErr w:type="gramStart"/>
      <w:r w:rsidR="00BC5E15" w:rsidRPr="00BC5E15">
        <w:rPr>
          <w:rFonts w:ascii="Times New Roman" w:eastAsia="Times New Roman" w:hAnsi="Times New Roman" w:cs="Times New Roman"/>
        </w:rPr>
        <w:t>Кабаков</w:t>
      </w:r>
      <w:proofErr w:type="gramEnd"/>
      <w:r w:rsidR="00BC5E15" w:rsidRPr="00BC5E15">
        <w:rPr>
          <w:rFonts w:ascii="Times New Roman" w:eastAsia="Times New Roman" w:hAnsi="Times New Roman" w:cs="Times New Roman"/>
        </w:rPr>
        <w:t>, А.Д.</w:t>
      </w:r>
      <w:r w:rsidR="00BC5E15" w:rsidRPr="00BC5E15">
        <w:rPr>
          <w:rFonts w:ascii="Times New Roman" w:eastAsia="Times New Roman" w:hAnsi="Times New Roman" w:cs="Times New Roman"/>
        </w:rPr>
        <w:tab/>
      </w:r>
      <w:proofErr w:type="spellStart"/>
      <w:r w:rsidR="00BC5E15" w:rsidRPr="00BC5E15">
        <w:rPr>
          <w:rFonts w:ascii="Times New Roman" w:eastAsia="Times New Roman" w:hAnsi="Times New Roman" w:cs="Times New Roman"/>
        </w:rPr>
        <w:t>Меламид</w:t>
      </w:r>
      <w:proofErr w:type="spellEnd"/>
      <w:r w:rsidR="00BC5E15" w:rsidRPr="00BC5E15">
        <w:rPr>
          <w:rFonts w:ascii="Times New Roman" w:eastAsia="Times New Roman" w:hAnsi="Times New Roman" w:cs="Times New Roman"/>
        </w:rPr>
        <w:t>,</w:t>
      </w:r>
      <w:r w:rsidR="00BC5E15" w:rsidRPr="00BC5E15">
        <w:rPr>
          <w:rFonts w:ascii="Times New Roman" w:eastAsia="Times New Roman" w:hAnsi="Times New Roman" w:cs="Times New Roman"/>
        </w:rPr>
        <w:tab/>
        <w:t>Л.А.</w:t>
      </w:r>
      <w:r w:rsidR="00BC5E15" w:rsidRPr="00BC5E15">
        <w:rPr>
          <w:rFonts w:ascii="Times New Roman" w:eastAsia="Times New Roman" w:hAnsi="Times New Roman" w:cs="Times New Roman"/>
        </w:rPr>
        <w:tab/>
        <w:t>Пахомова,</w:t>
      </w:r>
      <w:r w:rsidR="00BC5E15" w:rsidRPr="00BC5E15">
        <w:rPr>
          <w:rFonts w:ascii="Times New Roman" w:eastAsia="Times New Roman" w:hAnsi="Times New Roman" w:cs="Times New Roman"/>
        </w:rPr>
        <w:tab/>
        <w:t>А</w:t>
      </w:r>
      <w:r w:rsidR="00FB5619">
        <w:rPr>
          <w:rFonts w:ascii="Times New Roman" w:eastAsia="Times New Roman" w:hAnsi="Times New Roman" w:cs="Times New Roman"/>
        </w:rPr>
        <w:t>.Г.</w:t>
      </w:r>
      <w:r w:rsidR="00FB5619">
        <w:rPr>
          <w:rFonts w:ascii="Times New Roman" w:eastAsia="Times New Roman" w:hAnsi="Times New Roman" w:cs="Times New Roman"/>
        </w:rPr>
        <w:tab/>
        <w:t>Горшков,</w:t>
      </w:r>
    </w:p>
    <w:p w:rsidR="005E3961" w:rsidRDefault="00D43A8E" w:rsidP="00EC11F1">
      <w:pPr>
        <w:ind w:left="709"/>
        <w:jc w:val="both"/>
        <w:rPr>
          <w:rFonts w:ascii="Times New Roman" w:eastAsia="Times New Roman" w:hAnsi="Times New Roman" w:cs="Times New Roman"/>
        </w:rPr>
      </w:pPr>
      <w:r>
        <w:rPr>
          <w:rFonts w:ascii="Times New Roman" w:eastAsia="Times New Roman" w:hAnsi="Times New Roman" w:cs="Times New Roman"/>
        </w:rPr>
        <w:t>И.К. Роднина,</w:t>
      </w:r>
      <w:r>
        <w:rPr>
          <w:rFonts w:ascii="Times New Roman" w:eastAsia="Times New Roman" w:hAnsi="Times New Roman" w:cs="Times New Roman"/>
        </w:rPr>
        <w:tab/>
        <w:t xml:space="preserve">А.Г. </w:t>
      </w:r>
      <w:r w:rsidR="00BC5E15" w:rsidRPr="00BC5E15">
        <w:rPr>
          <w:rFonts w:ascii="Times New Roman" w:eastAsia="Times New Roman" w:hAnsi="Times New Roman" w:cs="Times New Roman"/>
        </w:rPr>
        <w:t>Зайцев,</w:t>
      </w:r>
      <w:r w:rsidR="00BC5E15" w:rsidRPr="00BC5E15">
        <w:rPr>
          <w:rFonts w:ascii="Times New Roman" w:eastAsia="Times New Roman" w:hAnsi="Times New Roman" w:cs="Times New Roman"/>
        </w:rPr>
        <w:tab/>
        <w:t>В. А.</w:t>
      </w:r>
      <w:r>
        <w:rPr>
          <w:rFonts w:ascii="Times New Roman" w:eastAsia="Times New Roman" w:hAnsi="Times New Roman" w:cs="Times New Roman"/>
          <w:b/>
          <w:bCs/>
        </w:rPr>
        <w:t xml:space="preserve"> </w:t>
      </w:r>
      <w:r w:rsidR="00BC5E15" w:rsidRPr="00BC5E15">
        <w:rPr>
          <w:rFonts w:ascii="Times New Roman" w:eastAsia="Times New Roman" w:hAnsi="Times New Roman" w:cs="Times New Roman"/>
        </w:rPr>
        <w:t>Третьяк, А.Е. Карпов, Г.К. Каспаров.</w:t>
      </w:r>
      <w:bookmarkStart w:id="126" w:name="bookmark136"/>
    </w:p>
    <w:p w:rsidR="005E3961"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47. Япония, новые индустриальные страны и Китай: новый этап развития</w:t>
      </w:r>
      <w:bookmarkEnd w:id="126"/>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Истоки и особенности «экономического чуда» Японии. Демократизация </w:t>
      </w:r>
      <w:proofErr w:type="spellStart"/>
      <w:r w:rsidRPr="00BC5E15">
        <w:rPr>
          <w:rFonts w:ascii="Times New Roman" w:eastAsia="Times New Roman" w:hAnsi="Times New Roman" w:cs="Times New Roman"/>
        </w:rPr>
        <w:t>общественно</w:t>
      </w:r>
      <w:r w:rsidRPr="00BC5E15">
        <w:rPr>
          <w:rFonts w:ascii="Times New Roman" w:eastAsia="Times New Roman" w:hAnsi="Times New Roman" w:cs="Times New Roman"/>
        </w:rPr>
        <w:softHyphen/>
        <w:t>политической</w:t>
      </w:r>
      <w:proofErr w:type="spellEnd"/>
      <w:r w:rsidRPr="00BC5E15">
        <w:rPr>
          <w:rFonts w:ascii="Times New Roman" w:eastAsia="Times New Roman" w:hAnsi="Times New Roman" w:cs="Times New Roman"/>
        </w:rPr>
        <w:t xml:space="preserve"> жизни страны. Политика в области образования, технологического развития, внешней торговли. Специфика трудовых отношений в японских корпорациях. Новые индустриальные страны: общее и особенное в опыте модернизации Южной Кореи, Сингапура, Тайваня. Второй эшелон новых индустриальных стран: Филиппины, Индонезия, Таиланд, Малайзия. Китай на пути реформ.</w:t>
      </w:r>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новые индустриальные страны.</w:t>
      </w:r>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Дэн Сяопин.</w:t>
      </w:r>
      <w:bookmarkStart w:id="127" w:name="bookmark137"/>
    </w:p>
    <w:p w:rsidR="005E3961"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48. Социально-экономическое развитие Индии, исламского мира и Латинской Америки в 1950 - 1980-е гг.</w:t>
      </w:r>
      <w:bookmarkEnd w:id="127"/>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Особенности реформ и политики модернизации Индии: её достижения (отмена кастовой системы, создание индустриального сектора экономики, социальная политика, «зеленая революция») и проблемы (демографические, социальные, межкультурного взаимодействия). Внешняя политика Индии. Участие в Движении неприсоединения. Исламский мир: национально-патриотическая и традиционалистская модели развития. Арабо-израильские конфликты. Особенности социально-экономического развития Латинской Америки. </w:t>
      </w:r>
      <w:proofErr w:type="spellStart"/>
      <w:r w:rsidRPr="00BC5E15">
        <w:rPr>
          <w:rFonts w:ascii="Times New Roman" w:eastAsia="Times New Roman" w:hAnsi="Times New Roman" w:cs="Times New Roman"/>
        </w:rPr>
        <w:t>Перонизм</w:t>
      </w:r>
      <w:proofErr w:type="spellEnd"/>
      <w:r w:rsidRPr="00BC5E15">
        <w:rPr>
          <w:rFonts w:ascii="Times New Roman" w:eastAsia="Times New Roman" w:hAnsi="Times New Roman" w:cs="Times New Roman"/>
        </w:rPr>
        <w:t xml:space="preserve"> и демократия в Латинской Америке.</w:t>
      </w:r>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Дж. Неру, И. Ганди, Р. Ганди, Г. А. Насер, М. Каддафи, аятолла Хомейни, Ф. Кастро, Х. </w:t>
      </w:r>
      <w:proofErr w:type="spellStart"/>
      <w:r w:rsidRPr="00BC5E15">
        <w:rPr>
          <w:rFonts w:ascii="Times New Roman" w:eastAsia="Times New Roman" w:hAnsi="Times New Roman" w:cs="Times New Roman"/>
        </w:rPr>
        <w:t>Перон</w:t>
      </w:r>
      <w:proofErr w:type="spellEnd"/>
      <w:r w:rsidRPr="00BC5E15">
        <w:rPr>
          <w:rFonts w:ascii="Times New Roman" w:eastAsia="Times New Roman" w:hAnsi="Times New Roman" w:cs="Times New Roman"/>
        </w:rPr>
        <w:t xml:space="preserve">, С. </w:t>
      </w:r>
      <w:proofErr w:type="spellStart"/>
      <w:r w:rsidRPr="00BC5E15">
        <w:rPr>
          <w:rFonts w:ascii="Times New Roman" w:eastAsia="Times New Roman" w:hAnsi="Times New Roman" w:cs="Times New Roman"/>
        </w:rPr>
        <w:t>Альенде</w:t>
      </w:r>
      <w:proofErr w:type="spellEnd"/>
      <w:r w:rsidRPr="00BC5E15">
        <w:rPr>
          <w:rFonts w:ascii="Times New Roman" w:eastAsia="Times New Roman" w:hAnsi="Times New Roman" w:cs="Times New Roman"/>
        </w:rPr>
        <w:t>, А. Пиночет.</w:t>
      </w:r>
      <w:bookmarkStart w:id="128" w:name="bookmark138"/>
    </w:p>
    <w:p w:rsidR="005E3961"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49. Международные отношения: от разрядки к завершению «холодной войны»</w:t>
      </w:r>
      <w:bookmarkEnd w:id="128"/>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СССР и США: итоги соперничества. Разрядка международной напряжённости. Причины срыва разрядки и обострение противоборства СССР и США </w:t>
      </w:r>
      <w:proofErr w:type="gramStart"/>
      <w:r w:rsidRPr="00BC5E15">
        <w:rPr>
          <w:rFonts w:ascii="Times New Roman" w:eastAsia="Times New Roman" w:hAnsi="Times New Roman" w:cs="Times New Roman"/>
        </w:rPr>
        <w:t>в начале</w:t>
      </w:r>
      <w:proofErr w:type="gramEnd"/>
      <w:r w:rsidRPr="00BC5E15">
        <w:rPr>
          <w:rFonts w:ascii="Times New Roman" w:eastAsia="Times New Roman" w:hAnsi="Times New Roman" w:cs="Times New Roman"/>
        </w:rPr>
        <w:t xml:space="preserve"> 1980-х гг. Новое политическое мышление и завершение «холодной войны».</w:t>
      </w:r>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разрядка, ОСВ-1, ОСВ-2, новое политическое мышление.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Р. Рейган, М.С. Горбачёв</w:t>
      </w:r>
      <w:r w:rsidR="005E3961">
        <w:rPr>
          <w:rFonts w:ascii="Times New Roman" w:eastAsia="Times New Roman" w:hAnsi="Times New Roman" w:cs="Times New Roman"/>
        </w:rPr>
        <w:t>.</w:t>
      </w:r>
      <w:bookmarkStart w:id="129" w:name="bookmark139"/>
    </w:p>
    <w:p w:rsidR="005E3961" w:rsidRPr="006C4EDD" w:rsidRDefault="00BC5E15" w:rsidP="00EC11F1">
      <w:pPr>
        <w:ind w:left="709"/>
        <w:jc w:val="both"/>
        <w:rPr>
          <w:rFonts w:ascii="Times New Roman" w:eastAsia="Times New Roman" w:hAnsi="Times New Roman" w:cs="Times New Roman"/>
          <w:b/>
        </w:rPr>
      </w:pPr>
      <w:r w:rsidRPr="006C4EDD">
        <w:rPr>
          <w:rFonts w:ascii="Times New Roman" w:eastAsia="Times New Roman" w:hAnsi="Times New Roman" w:cs="Times New Roman"/>
          <w:b/>
          <w:bCs/>
        </w:rPr>
        <w:t>Раздел VI</w:t>
      </w:r>
      <w:bookmarkEnd w:id="129"/>
      <w:r w:rsidR="006C4EDD" w:rsidRPr="006C4EDD">
        <w:rPr>
          <w:rFonts w:ascii="Times New Roman" w:eastAsia="Times New Roman" w:hAnsi="Times New Roman" w:cs="Times New Roman"/>
          <w:b/>
          <w:bCs/>
        </w:rPr>
        <w:t xml:space="preserve">. </w:t>
      </w:r>
      <w:r w:rsidR="00D43A8E" w:rsidRPr="006C4EDD">
        <w:rPr>
          <w:rFonts w:ascii="Times New Roman" w:eastAsia="Times New Roman" w:hAnsi="Times New Roman" w:cs="Times New Roman"/>
          <w:b/>
          <w:bCs/>
        </w:rPr>
        <w:t xml:space="preserve"> </w:t>
      </w:r>
      <w:r w:rsidRPr="006C4EDD">
        <w:rPr>
          <w:rFonts w:ascii="Times New Roman" w:eastAsia="Times New Roman" w:hAnsi="Times New Roman" w:cs="Times New Roman"/>
          <w:b/>
        </w:rPr>
        <w:t>РОССИЯ И МИ</w:t>
      </w:r>
      <w:r w:rsidR="00D43A8E" w:rsidRPr="006C4EDD">
        <w:rPr>
          <w:rFonts w:ascii="Times New Roman" w:eastAsia="Times New Roman" w:hAnsi="Times New Roman" w:cs="Times New Roman"/>
          <w:b/>
        </w:rPr>
        <w:t xml:space="preserve">Р НА СОВРЕМЕННОМ ЭТАПЕ РАЗВИТИЯ - </w:t>
      </w:r>
      <w:r w:rsidRPr="006C4EDD">
        <w:rPr>
          <w:rFonts w:ascii="Times New Roman" w:eastAsia="Times New Roman" w:hAnsi="Times New Roman" w:cs="Times New Roman"/>
          <w:b/>
        </w:rPr>
        <w:t xml:space="preserve">(16 </w:t>
      </w:r>
      <w:r w:rsidRPr="006C4EDD">
        <w:rPr>
          <w:rFonts w:ascii="Times New Roman" w:eastAsia="Times New Roman" w:hAnsi="Times New Roman" w:cs="Times New Roman"/>
          <w:b/>
          <w:vertAlign w:val="superscript"/>
        </w:rPr>
        <w:t>ч</w:t>
      </w:r>
      <w:r w:rsidRPr="006C4EDD">
        <w:rPr>
          <w:rFonts w:ascii="Times New Roman" w:eastAsia="Times New Roman" w:hAnsi="Times New Roman" w:cs="Times New Roman"/>
          <w:b/>
        </w:rPr>
        <w:t>)</w:t>
      </w:r>
      <w:bookmarkStart w:id="130" w:name="bookmark140"/>
    </w:p>
    <w:p w:rsidR="005E3961"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 xml:space="preserve">Тема 50. </w:t>
      </w:r>
      <w:proofErr w:type="spellStart"/>
      <w:r w:rsidRPr="00BC5E15">
        <w:rPr>
          <w:rFonts w:ascii="Times New Roman" w:eastAsia="Times New Roman" w:hAnsi="Times New Roman" w:cs="Times New Roman"/>
          <w:b/>
          <w:bCs/>
        </w:rPr>
        <w:t>Транснационализация</w:t>
      </w:r>
      <w:proofErr w:type="spellEnd"/>
      <w:r w:rsidRPr="00BC5E15">
        <w:rPr>
          <w:rFonts w:ascii="Times New Roman" w:eastAsia="Times New Roman" w:hAnsi="Times New Roman" w:cs="Times New Roman"/>
          <w:b/>
          <w:bCs/>
        </w:rPr>
        <w:t xml:space="preserve"> и глобализация мировой экономики и их последствия</w:t>
      </w:r>
      <w:bookmarkEnd w:id="130"/>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rPr>
        <w:t>Возникновение ТНК и ТНБ. Глобализация мировой экономики и ее последствия. Предприниматели и предпринимательская деятельность. Проблемы многонациональных государств и массовой миграции в эпоху глобализации.</w:t>
      </w:r>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транснациональные корпорации и банки, глобализация, венчурные предприятия, </w:t>
      </w:r>
      <w:proofErr w:type="spellStart"/>
      <w:r w:rsidRPr="00BC5E15">
        <w:rPr>
          <w:rFonts w:ascii="Times New Roman" w:eastAsia="Times New Roman" w:hAnsi="Times New Roman" w:cs="Times New Roman"/>
        </w:rPr>
        <w:t>мультикультурализм</w:t>
      </w:r>
      <w:proofErr w:type="spellEnd"/>
      <w:r w:rsidRPr="00BC5E15">
        <w:rPr>
          <w:rFonts w:ascii="Times New Roman" w:eastAsia="Times New Roman" w:hAnsi="Times New Roman" w:cs="Times New Roman"/>
        </w:rPr>
        <w:t>, плюрализм, толерантность.</w:t>
      </w:r>
      <w:bookmarkStart w:id="131" w:name="bookmark141"/>
    </w:p>
    <w:p w:rsidR="004E45FC"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b/>
          <w:bCs/>
        </w:rPr>
        <w:t>Тема 51. Интеграция развитых стран и её итоги</w:t>
      </w:r>
      <w:bookmarkEnd w:id="131"/>
      <w:r w:rsidR="00D43A8E">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Этапы интеграции стран Западной Европы: хронологические рамки, страны и регионы, области сближения, итоги. Противоречия европейской интеграции. Тенденции интеграционных процессов в Европе. Интеграционные процессы в Северной Америке.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интеграция, ГАТТ, ВТО, ЕОУС, ЕЭС, ЕС, НАФТА,</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rPr>
        <w:t>НАТО.</w:t>
      </w:r>
      <w:bookmarkStart w:id="132" w:name="bookmark142"/>
    </w:p>
    <w:p w:rsidR="00BC5E15" w:rsidRPr="005E3961" w:rsidRDefault="00BC5E15" w:rsidP="00EC11F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52. Россия: курс реформ и политический кризис 1993 г.</w:t>
      </w:r>
      <w:bookmarkEnd w:id="132"/>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rPr>
        <w:t>Опыт «шоковой терапии». Либерализация цен. Снятие ограничения на частнопредпринимательскую деятельность, в том числе в сфере торговли. Проведение приватизации. Структурная перестройка экономики. Плюсы и минусы реформ. Политический кризис 1993 г.: сущность, причины, основные события и итоги. Новая Конституция России. Итоги парламентских выборов 1993 г.</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приватизация, ваучер, импичмент, референдум.</w:t>
      </w:r>
    </w:p>
    <w:p w:rsidR="00BC5E15" w:rsidRPr="00BC5E15" w:rsidRDefault="00BC5E15" w:rsidP="00EC11F1">
      <w:pPr>
        <w:ind w:left="709"/>
        <w:jc w:val="both"/>
        <w:rPr>
          <w:rFonts w:ascii="Times New Roman" w:eastAsia="Times New Roman" w:hAnsi="Times New Roman" w:cs="Times New Roman"/>
        </w:rPr>
      </w:pP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Б.Н. Ельцин, Е.Т. Гайдар, А.Б. Чубайс, А.Н. Шохин, В.С. Черномырдин, Р.И. Хасбулатов, А.В. Руцкой, В.В. Жириновский, Г. А. Явлинский, Г. А. Зюганов.</w:t>
      </w:r>
    </w:p>
    <w:p w:rsidR="00BC5E15" w:rsidRPr="004E45FC" w:rsidRDefault="00BC5E15" w:rsidP="007A08C1">
      <w:pPr>
        <w:keepNext/>
        <w:keepLines/>
        <w:ind w:left="709"/>
        <w:outlineLvl w:val="2"/>
        <w:rPr>
          <w:rFonts w:ascii="Times New Roman" w:eastAsia="Times New Roman" w:hAnsi="Times New Roman" w:cs="Times New Roman"/>
          <w:b/>
          <w:bCs/>
        </w:rPr>
      </w:pPr>
      <w:bookmarkStart w:id="133" w:name="bookmark143"/>
      <w:r w:rsidRPr="00BC5E15">
        <w:rPr>
          <w:rFonts w:ascii="Times New Roman" w:eastAsia="Times New Roman" w:hAnsi="Times New Roman" w:cs="Times New Roman"/>
          <w:b/>
          <w:bCs/>
        </w:rPr>
        <w:lastRenderedPageBreak/>
        <w:t>Тема 53. Общественно-политические проблемы России во второй половине 1990-х гг.</w:t>
      </w:r>
      <w:bookmarkEnd w:id="133"/>
      <w:r w:rsidR="004E45FC">
        <w:rPr>
          <w:rFonts w:ascii="Times New Roman" w:eastAsia="Times New Roman" w:hAnsi="Times New Roman" w:cs="Times New Roman"/>
          <w:b/>
          <w:bCs/>
        </w:rPr>
        <w:t xml:space="preserve"> </w:t>
      </w:r>
      <w:r w:rsidRPr="00BC5E15">
        <w:rPr>
          <w:rFonts w:ascii="Times New Roman" w:eastAsia="Times New Roman" w:hAnsi="Times New Roman" w:cs="Times New Roman"/>
        </w:rPr>
        <w:t>Обострение отношений между центром власти в Москве и субъектами Федерации. Подписание Федеративного договора 31 марта 1992 г. Начало конфликта в Чечне. Выборы 1995 и 1996 гг. Предприниматели как новая сила на политической арене страны. Финансово-промышленные группы (ФПГ). Возникновение медиа-холдингов. Углубление политического и социально-экономического кризиса.</w:t>
      </w:r>
      <w:r w:rsidR="004E45FC">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дефолт.</w:t>
      </w:r>
      <w:r w:rsidR="004E45FC">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Б.Н. Ельцин, В.С. Черномырдин, Д.М. Дудаев, С.В. Степашин, С.В. Кириенко, Е.М. Примаков, В.В. Путин.</w:t>
      </w:r>
    </w:p>
    <w:p w:rsidR="00BC5E15" w:rsidRPr="005E3961" w:rsidRDefault="00BC5E15" w:rsidP="007A08C1">
      <w:pPr>
        <w:keepNext/>
        <w:keepLines/>
        <w:ind w:left="709"/>
        <w:jc w:val="both"/>
        <w:outlineLvl w:val="2"/>
        <w:rPr>
          <w:rFonts w:ascii="Times New Roman" w:eastAsia="Times New Roman" w:hAnsi="Times New Roman" w:cs="Times New Roman"/>
          <w:b/>
          <w:bCs/>
        </w:rPr>
      </w:pPr>
      <w:bookmarkStart w:id="134" w:name="bookmark144"/>
      <w:r w:rsidRPr="00BC5E15">
        <w:rPr>
          <w:rFonts w:ascii="Times New Roman" w:eastAsia="Times New Roman" w:hAnsi="Times New Roman" w:cs="Times New Roman"/>
          <w:b/>
          <w:bCs/>
        </w:rPr>
        <w:t>Тема 54. Россия на рубеже веков: по пути стабилизации</w:t>
      </w:r>
      <w:bookmarkEnd w:id="134"/>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rPr>
        <w:t>Вторая чеченская война. Парламентские и президентские выборы 1999—2000 гг. Россия на пути реформ и стабилизации. Утверждение государственной символики России. Меры по укреплению вертикали власти. Усиление правовой базы реформ. Реорганизация силовых ведомств и реформа вооружённых сил. Активизация борьбы с коррупцией, криминалитетом, нелегальными операциями коммерческих структур. Завершение процесса мирного урегулирования в Чечне.</w:t>
      </w:r>
      <w:r w:rsidR="005E3961">
        <w:rPr>
          <w:rFonts w:ascii="Times New Roman" w:eastAsia="Times New Roman" w:hAnsi="Times New Roman" w:cs="Times New Roman"/>
        </w:rPr>
        <w:t xml:space="preserve"> </w:t>
      </w:r>
      <w:r w:rsidRPr="00BC5E15">
        <w:rPr>
          <w:rFonts w:ascii="Times New Roman" w:eastAsia="Times New Roman" w:hAnsi="Times New Roman" w:cs="Times New Roman"/>
        </w:rPr>
        <w:t>Парламентские и президентские выборы 2003 и 2004 гг.</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вертикаль власти, миграционные потоки, контртеррористическая операция, полномочный представитель президента.</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В.В. Путин, Б.В. Грызлов, М.М. Касьянов, С.К. Шойгу, Ю.М. Лужков, А.А. Кадыров, Р.А. Кадыров, Б.Е. Немцов, Д.А. Медведев, М.Е. Фрадков, В.А. Зубков, С.М. Миронов.</w:t>
      </w:r>
    </w:p>
    <w:p w:rsidR="00BC5E15" w:rsidRPr="005E3961" w:rsidRDefault="00BC5E15" w:rsidP="007A08C1">
      <w:pPr>
        <w:keepNext/>
        <w:keepLines/>
        <w:ind w:left="709"/>
        <w:jc w:val="both"/>
        <w:outlineLvl w:val="2"/>
        <w:rPr>
          <w:rFonts w:ascii="Times New Roman" w:eastAsia="Times New Roman" w:hAnsi="Times New Roman" w:cs="Times New Roman"/>
          <w:b/>
          <w:bCs/>
        </w:rPr>
      </w:pPr>
      <w:bookmarkStart w:id="135" w:name="bookmark145"/>
      <w:r w:rsidRPr="00BC5E15">
        <w:rPr>
          <w:rFonts w:ascii="Times New Roman" w:eastAsia="Times New Roman" w:hAnsi="Times New Roman" w:cs="Times New Roman"/>
          <w:b/>
          <w:bCs/>
        </w:rPr>
        <w:t xml:space="preserve">Тема 55. Российская Федерация </w:t>
      </w:r>
      <w:proofErr w:type="gramStart"/>
      <w:r w:rsidRPr="00BC5E15">
        <w:rPr>
          <w:rFonts w:ascii="Times New Roman" w:eastAsia="Times New Roman" w:hAnsi="Times New Roman" w:cs="Times New Roman"/>
          <w:b/>
          <w:bCs/>
        </w:rPr>
        <w:t>в начале</w:t>
      </w:r>
      <w:proofErr w:type="gramEnd"/>
      <w:r w:rsidRPr="00BC5E15">
        <w:rPr>
          <w:rFonts w:ascii="Times New Roman" w:eastAsia="Times New Roman" w:hAnsi="Times New Roman" w:cs="Times New Roman"/>
          <w:b/>
          <w:bCs/>
        </w:rPr>
        <w:t xml:space="preserve"> XXI в.</w:t>
      </w:r>
      <w:bookmarkEnd w:id="135"/>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Россия в 2004-2007 гг. Продолжение курса на упрочение вертикали власти. Создание общественной палаты. Национальные проекты «Здоровье», «Доступное и комфортное жильё - гражданам России», «Развитие агропромышленного комплекса», «Образование». Создание Стабилизационного фонда. Выборы 2007—2008 гг. Россия в условиях глобального кризиса. Ориентиры </w:t>
      </w:r>
      <w:proofErr w:type="spellStart"/>
      <w:r w:rsidRPr="00BC5E15">
        <w:rPr>
          <w:rFonts w:ascii="Times New Roman" w:eastAsia="Times New Roman" w:hAnsi="Times New Roman" w:cs="Times New Roman"/>
        </w:rPr>
        <w:t>модернизационной</w:t>
      </w:r>
      <w:proofErr w:type="spellEnd"/>
      <w:r w:rsidRPr="00BC5E15">
        <w:rPr>
          <w:rFonts w:ascii="Times New Roman" w:eastAsia="Times New Roman" w:hAnsi="Times New Roman" w:cs="Times New Roman"/>
        </w:rPr>
        <w:t xml:space="preserve"> стратегии развития страны. Выборы 2011-2012 гг.</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национальный проект, Стабилизационный фонд, глобальный кризис.</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В.В. Путин, Д.А. Медведев.</w:t>
      </w:r>
    </w:p>
    <w:p w:rsidR="00BC5E15" w:rsidRPr="005E3961" w:rsidRDefault="00BC5E15" w:rsidP="007A08C1">
      <w:pPr>
        <w:keepNext/>
        <w:keepLines/>
        <w:ind w:left="709"/>
        <w:jc w:val="both"/>
        <w:outlineLvl w:val="2"/>
        <w:rPr>
          <w:rFonts w:ascii="Times New Roman" w:eastAsia="Times New Roman" w:hAnsi="Times New Roman" w:cs="Times New Roman"/>
          <w:b/>
          <w:bCs/>
        </w:rPr>
      </w:pPr>
      <w:bookmarkStart w:id="136" w:name="bookmark146"/>
      <w:r w:rsidRPr="00BC5E15">
        <w:rPr>
          <w:rFonts w:ascii="Times New Roman" w:eastAsia="Times New Roman" w:hAnsi="Times New Roman" w:cs="Times New Roman"/>
          <w:b/>
          <w:bCs/>
        </w:rPr>
        <w:t>Тема 56. Духовная жизнь России в современную эпоху</w:t>
      </w:r>
      <w:bookmarkEnd w:id="136"/>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Влияние на духовную жизнь страны социальных и культурных перемен, происходивших в российском обществе в постсоветский период. Коммерциализация культуры и досуга и их последствия. </w:t>
      </w:r>
      <w:proofErr w:type="spellStart"/>
      <w:r w:rsidRPr="00BC5E15">
        <w:rPr>
          <w:rFonts w:ascii="Times New Roman" w:eastAsia="Times New Roman" w:hAnsi="Times New Roman" w:cs="Times New Roman"/>
        </w:rPr>
        <w:t>Вестернизация</w:t>
      </w:r>
      <w:proofErr w:type="spellEnd"/>
      <w:r w:rsidRPr="00BC5E15">
        <w:rPr>
          <w:rFonts w:ascii="Times New Roman" w:eastAsia="Times New Roman" w:hAnsi="Times New Roman" w:cs="Times New Roman"/>
        </w:rPr>
        <w:t xml:space="preserve"> молодёжной культуры. Рост интереса к отечественному культурному и духовному наследию. Русская Православная Церковь в новой России. Театр, музыка, кино. Живопись, архитектура, скульптура. Государственная политика в области культуры.</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массовая культура, субкультура, </w:t>
      </w:r>
      <w:proofErr w:type="spellStart"/>
      <w:r w:rsidRPr="00BC5E15">
        <w:rPr>
          <w:rFonts w:ascii="Times New Roman" w:eastAsia="Times New Roman" w:hAnsi="Times New Roman" w:cs="Times New Roman"/>
        </w:rPr>
        <w:t>неотрадиционализм</w:t>
      </w:r>
      <w:proofErr w:type="spellEnd"/>
      <w:r w:rsidRPr="00BC5E15">
        <w:rPr>
          <w:rFonts w:ascii="Times New Roman" w:eastAsia="Times New Roman" w:hAnsi="Times New Roman" w:cs="Times New Roman"/>
        </w:rPr>
        <w:t xml:space="preserve">, новое искусство, </w:t>
      </w:r>
      <w:proofErr w:type="spellStart"/>
      <w:r w:rsidRPr="00BC5E15">
        <w:rPr>
          <w:rFonts w:ascii="Times New Roman" w:eastAsia="Times New Roman" w:hAnsi="Times New Roman" w:cs="Times New Roman"/>
        </w:rPr>
        <w:t>инсталяция</w:t>
      </w:r>
      <w:proofErr w:type="spellEnd"/>
      <w:r w:rsidRPr="00BC5E15">
        <w:rPr>
          <w:rFonts w:ascii="Times New Roman" w:eastAsia="Times New Roman" w:hAnsi="Times New Roman" w:cs="Times New Roman"/>
        </w:rPr>
        <w:t>, биеннале.</w:t>
      </w:r>
    </w:p>
    <w:p w:rsidR="005E3961" w:rsidRDefault="00BC5E15" w:rsidP="007A08C1">
      <w:pPr>
        <w:ind w:left="709"/>
        <w:jc w:val="both"/>
        <w:rPr>
          <w:rFonts w:ascii="Times New Roman" w:eastAsia="Times New Roman" w:hAnsi="Times New Roman" w:cs="Times New Roman"/>
        </w:rPr>
      </w:pPr>
      <w:proofErr w:type="gramStart"/>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патриарх Алексий II, Патриарх Кирилл, Д. Донцова, Б. Акунин, Е.И. </w:t>
      </w:r>
      <w:proofErr w:type="spellStart"/>
      <w:r w:rsidRPr="00BC5E15">
        <w:rPr>
          <w:rFonts w:ascii="Times New Roman" w:eastAsia="Times New Roman" w:hAnsi="Times New Roman" w:cs="Times New Roman"/>
        </w:rPr>
        <w:t>Кисин</w:t>
      </w:r>
      <w:proofErr w:type="spellEnd"/>
      <w:r w:rsidRPr="00BC5E15">
        <w:rPr>
          <w:rFonts w:ascii="Times New Roman" w:eastAsia="Times New Roman" w:hAnsi="Times New Roman" w:cs="Times New Roman"/>
        </w:rPr>
        <w:t xml:space="preserve">, Д.Л. </w:t>
      </w:r>
      <w:proofErr w:type="spellStart"/>
      <w:r w:rsidRPr="00BC5E15">
        <w:rPr>
          <w:rFonts w:ascii="Times New Roman" w:eastAsia="Times New Roman" w:hAnsi="Times New Roman" w:cs="Times New Roman"/>
        </w:rPr>
        <w:t>Мацуев</w:t>
      </w:r>
      <w:proofErr w:type="spellEnd"/>
      <w:r w:rsidRPr="00BC5E15">
        <w:rPr>
          <w:rFonts w:ascii="Times New Roman" w:eastAsia="Times New Roman" w:hAnsi="Times New Roman" w:cs="Times New Roman"/>
        </w:rPr>
        <w:t xml:space="preserve">, В. А. Гергиев, В.И. Федосеев, Ю.Х. </w:t>
      </w:r>
      <w:proofErr w:type="spellStart"/>
      <w:r w:rsidRPr="00BC5E15">
        <w:rPr>
          <w:rFonts w:ascii="Times New Roman" w:eastAsia="Times New Roman" w:hAnsi="Times New Roman" w:cs="Times New Roman"/>
        </w:rPr>
        <w:t>Темирканов</w:t>
      </w:r>
      <w:proofErr w:type="spellEnd"/>
      <w:r w:rsidRPr="00BC5E15">
        <w:rPr>
          <w:rFonts w:ascii="Times New Roman" w:eastAsia="Times New Roman" w:hAnsi="Times New Roman" w:cs="Times New Roman"/>
        </w:rPr>
        <w:t xml:space="preserve">, Ю.А. </w:t>
      </w:r>
      <w:proofErr w:type="spellStart"/>
      <w:r w:rsidRPr="00BC5E15">
        <w:rPr>
          <w:rFonts w:ascii="Times New Roman" w:eastAsia="Times New Roman" w:hAnsi="Times New Roman" w:cs="Times New Roman"/>
        </w:rPr>
        <w:t>Башмет</w:t>
      </w:r>
      <w:proofErr w:type="spellEnd"/>
      <w:r w:rsidRPr="00BC5E15">
        <w:rPr>
          <w:rFonts w:ascii="Times New Roman" w:eastAsia="Times New Roman" w:hAnsi="Times New Roman" w:cs="Times New Roman"/>
        </w:rPr>
        <w:t xml:space="preserve">, М.А. </w:t>
      </w:r>
      <w:proofErr w:type="spellStart"/>
      <w:r w:rsidRPr="00BC5E15">
        <w:rPr>
          <w:rFonts w:ascii="Times New Roman" w:eastAsia="Times New Roman" w:hAnsi="Times New Roman" w:cs="Times New Roman"/>
        </w:rPr>
        <w:t>Плетнёв</w:t>
      </w:r>
      <w:proofErr w:type="spellEnd"/>
      <w:r w:rsidRPr="00BC5E15">
        <w:rPr>
          <w:rFonts w:ascii="Times New Roman" w:eastAsia="Times New Roman" w:hAnsi="Times New Roman" w:cs="Times New Roman"/>
        </w:rPr>
        <w:t>, А.Ю. Нетребко, У.В. Лопаткина, Д.В. Вишнева, Д.А. Хворостовский, Н.С. Михалков, А.Н. Сокуров, А.Г. Герман, Ф.С. Бондарчук, А.П. Звягинцев, П.</w:t>
      </w:r>
      <w:proofErr w:type="gramEnd"/>
      <w:r w:rsidRPr="00BC5E15">
        <w:rPr>
          <w:rFonts w:ascii="Times New Roman" w:eastAsia="Times New Roman" w:hAnsi="Times New Roman" w:cs="Times New Roman"/>
        </w:rPr>
        <w:t xml:space="preserve">С. </w:t>
      </w:r>
      <w:proofErr w:type="spellStart"/>
      <w:r w:rsidRPr="00BC5E15">
        <w:rPr>
          <w:rFonts w:ascii="Times New Roman" w:eastAsia="Times New Roman" w:hAnsi="Times New Roman" w:cs="Times New Roman"/>
        </w:rPr>
        <w:t>Лунгин</w:t>
      </w:r>
      <w:proofErr w:type="spellEnd"/>
      <w:r w:rsidRPr="00BC5E15">
        <w:rPr>
          <w:rFonts w:ascii="Times New Roman" w:eastAsia="Times New Roman" w:hAnsi="Times New Roman" w:cs="Times New Roman"/>
        </w:rPr>
        <w:t xml:space="preserve">, З.К. Церетели, И.С. Глазунов, А.М. Шилов, В.М. Клыков, А.И. Рукавишников, О.К. </w:t>
      </w:r>
      <w:proofErr w:type="spellStart"/>
      <w:r w:rsidRPr="00BC5E15">
        <w:rPr>
          <w:rFonts w:ascii="Times New Roman" w:eastAsia="Times New Roman" w:hAnsi="Times New Roman" w:cs="Times New Roman"/>
        </w:rPr>
        <w:t>Комов</w:t>
      </w:r>
      <w:proofErr w:type="spellEnd"/>
      <w:r w:rsidRPr="00BC5E15">
        <w:rPr>
          <w:rFonts w:ascii="Times New Roman" w:eastAsia="Times New Roman" w:hAnsi="Times New Roman" w:cs="Times New Roman"/>
        </w:rPr>
        <w:t xml:space="preserve"> В. Пелевин, П.Н. Фоменко, Л.А. Додин, Ю.П. Любимов.</w:t>
      </w:r>
      <w:bookmarkStart w:id="137" w:name="bookmark147"/>
    </w:p>
    <w:p w:rsidR="00BC5E15" w:rsidRPr="005E3961" w:rsidRDefault="00BC5E15" w:rsidP="007A08C1">
      <w:pPr>
        <w:ind w:left="709"/>
        <w:jc w:val="both"/>
        <w:rPr>
          <w:rFonts w:ascii="Times New Roman" w:eastAsia="Times New Roman" w:hAnsi="Times New Roman" w:cs="Times New Roman"/>
          <w:b/>
          <w:bCs/>
        </w:rPr>
      </w:pPr>
      <w:r w:rsidRPr="00BC5E15">
        <w:rPr>
          <w:rFonts w:ascii="Times New Roman" w:eastAsia="Times New Roman" w:hAnsi="Times New Roman" w:cs="Times New Roman"/>
          <w:b/>
          <w:bCs/>
        </w:rPr>
        <w:t>Тема 57. Страны Восточной и Юго-Восточной Европы и государства СНГ в мировом сообществе</w:t>
      </w:r>
      <w:bookmarkEnd w:id="137"/>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rPr>
        <w:t>Перестройка в СССР и подъем антикоммунистического движения в Восточной Европе в 1980-е гг. Общее и особенное в демократических революциях в странах Восточной Европы. Восточная Европа после социализма. Кризис в Югославии. Развитие Содружества Независимых Государств. Обострение отношений России и Украины в 2014 г. Вооружённые конфликты в СНГ. Политическое и социально-экономическое развитие стран СНГ. Цветные революции в странах СНГ и их последствия.</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бархатные революции, суверенитет, цветные революции.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В. </w:t>
      </w:r>
      <w:proofErr w:type="spellStart"/>
      <w:r w:rsidRPr="00BC5E15">
        <w:rPr>
          <w:rFonts w:ascii="Times New Roman" w:eastAsia="Times New Roman" w:hAnsi="Times New Roman" w:cs="Times New Roman"/>
        </w:rPr>
        <w:t>Гавел</w:t>
      </w:r>
      <w:proofErr w:type="spellEnd"/>
      <w:r w:rsidRPr="00BC5E15">
        <w:rPr>
          <w:rFonts w:ascii="Times New Roman" w:eastAsia="Times New Roman" w:hAnsi="Times New Roman" w:cs="Times New Roman"/>
        </w:rPr>
        <w:t>, Л. Валенса, Н. Чаушеску, С. Милошевич, В. Коштуница, А.Г. Лукашенко, Л.Д. Кучма, В.А. Ющенко, В.Ф. Янукович, В.Н. Воронин, Н.А.</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rPr>
        <w:t>Назарбаев, М.Н. Саакашвили.</w:t>
      </w:r>
    </w:p>
    <w:p w:rsidR="00BC5E15" w:rsidRPr="005E3961" w:rsidRDefault="00BC5E15" w:rsidP="007A08C1">
      <w:pPr>
        <w:keepNext/>
        <w:keepLines/>
        <w:ind w:left="709"/>
        <w:jc w:val="both"/>
        <w:outlineLvl w:val="2"/>
        <w:rPr>
          <w:rFonts w:ascii="Times New Roman" w:eastAsia="Times New Roman" w:hAnsi="Times New Roman" w:cs="Times New Roman"/>
          <w:b/>
          <w:bCs/>
        </w:rPr>
      </w:pPr>
      <w:bookmarkStart w:id="138" w:name="bookmark148"/>
      <w:r w:rsidRPr="00BC5E15">
        <w:rPr>
          <w:rFonts w:ascii="Times New Roman" w:eastAsia="Times New Roman" w:hAnsi="Times New Roman" w:cs="Times New Roman"/>
          <w:b/>
          <w:bCs/>
        </w:rPr>
        <w:lastRenderedPageBreak/>
        <w:t>Тема 58. Страны Азии, Африки и Латинской Америки на современном этапе развития</w:t>
      </w:r>
      <w:bookmarkEnd w:id="138"/>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rPr>
        <w:t xml:space="preserve">Демократизация государства и общества в странах Латинской Америки в 1980-1990-е гг. Интеграционные процессы в Латинской Америке. Китай на современном этапе развития. Российско-китайские отношения </w:t>
      </w:r>
      <w:proofErr w:type="gramStart"/>
      <w:r w:rsidRPr="00BC5E15">
        <w:rPr>
          <w:rFonts w:ascii="Times New Roman" w:eastAsia="Times New Roman" w:hAnsi="Times New Roman" w:cs="Times New Roman"/>
        </w:rPr>
        <w:t>в начале</w:t>
      </w:r>
      <w:proofErr w:type="gramEnd"/>
      <w:r w:rsidRPr="00BC5E15">
        <w:rPr>
          <w:rFonts w:ascii="Times New Roman" w:eastAsia="Times New Roman" w:hAnsi="Times New Roman" w:cs="Times New Roman"/>
        </w:rPr>
        <w:t xml:space="preserve"> XXI в. Создание Шанхайской организации сотрудничества (ШОС). Проблемы развития Японии на современном этапе. Индия: достижения и проблемы модернизации. Политическое и экономическое развитие стран Ближнего Востока и Северной Африки. Исламский фундаментализм. Революции в странах Ближнего Востока и Северной Африки. Страны Центральной и Южной Африки.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МЕРКОСУР, Андское сообщество, Южноамериканский союз, ШОС, исламский фундаментализм, Африканский союз.</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У. </w:t>
      </w:r>
      <w:proofErr w:type="spellStart"/>
      <w:r w:rsidRPr="00BC5E15">
        <w:rPr>
          <w:rFonts w:ascii="Times New Roman" w:eastAsia="Times New Roman" w:hAnsi="Times New Roman" w:cs="Times New Roman"/>
        </w:rPr>
        <w:t>Чавес</w:t>
      </w:r>
      <w:proofErr w:type="spellEnd"/>
      <w:r w:rsidRPr="00BC5E15">
        <w:rPr>
          <w:rFonts w:ascii="Times New Roman" w:eastAsia="Times New Roman" w:hAnsi="Times New Roman" w:cs="Times New Roman"/>
        </w:rPr>
        <w:t>, Л. де Сильва, С. Ганди, М. Сингх, С. Хусейн, М.</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rPr>
        <w:t>Каддафи.</w:t>
      </w:r>
    </w:p>
    <w:p w:rsidR="00BC5E15" w:rsidRPr="005E3961" w:rsidRDefault="00BC5E15" w:rsidP="007A08C1">
      <w:pPr>
        <w:keepNext/>
        <w:keepLines/>
        <w:ind w:left="709"/>
        <w:outlineLvl w:val="2"/>
        <w:rPr>
          <w:rFonts w:ascii="Times New Roman" w:eastAsia="Times New Roman" w:hAnsi="Times New Roman" w:cs="Times New Roman"/>
          <w:b/>
          <w:bCs/>
        </w:rPr>
      </w:pPr>
      <w:bookmarkStart w:id="139" w:name="bookmark149"/>
      <w:r w:rsidRPr="00BC5E15">
        <w:rPr>
          <w:rFonts w:ascii="Times New Roman" w:eastAsia="Times New Roman" w:hAnsi="Times New Roman" w:cs="Times New Roman"/>
          <w:b/>
          <w:bCs/>
        </w:rPr>
        <w:t>Тема 59. Россия и складывание новой системы международных отношений</w:t>
      </w:r>
      <w:bookmarkEnd w:id="139"/>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rPr>
        <w:t>Международное положение Российской Федерации после распада СССР. Продолжение процесса согласованного сокращения вооружений, развития партнерских отношений с НАТО. Поиск взаимопонимания между Россией и Западом. Россия и «Большая семёрка». Новые проблемы во взаимоотношениях Россия - Запад. Попытки политического давления на Россию со стороны Запада. Расширение НАТО на восток. 11 сентября 2001 г. и Россия. Крупные международные проекты с участием России. Обострение отношений России и США в 2008 г. Идея «перезагрузки» отношений США с Россией. Международные организации в современном мире. Проблемы нового миропорядка.</w:t>
      </w:r>
      <w:r w:rsidR="005E3961">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договоры по ПРО, СНП, ООН, ЭКОСОС, ЮНЕСКО,</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rPr>
        <w:t>МОТ, МАГАТЭ, ВОЗ, ВТО, МВФ, ОБСЕ, Большая восьмерка, терроризм.</w:t>
      </w:r>
      <w:proofErr w:type="gramEnd"/>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В.В. Путин, Д.А. Медведев, Дж. Буш-младший, Б. Обама, И.С. Иванов, С.В. Лавров.</w:t>
      </w:r>
    </w:p>
    <w:p w:rsidR="00BC5E15" w:rsidRPr="005E3961" w:rsidRDefault="00BC5E15" w:rsidP="007A08C1">
      <w:pPr>
        <w:keepNext/>
        <w:keepLines/>
        <w:ind w:left="709"/>
        <w:outlineLvl w:val="2"/>
        <w:rPr>
          <w:rFonts w:ascii="Times New Roman" w:eastAsia="Times New Roman" w:hAnsi="Times New Roman" w:cs="Times New Roman"/>
          <w:b/>
          <w:bCs/>
        </w:rPr>
      </w:pPr>
      <w:bookmarkStart w:id="140" w:name="bookmark150"/>
      <w:r w:rsidRPr="00BC5E15">
        <w:rPr>
          <w:rFonts w:ascii="Times New Roman" w:eastAsia="Times New Roman" w:hAnsi="Times New Roman" w:cs="Times New Roman"/>
          <w:b/>
          <w:bCs/>
        </w:rPr>
        <w:t>Тема 60. Основные тенденции развития мировой культуры во второй половине XX в.</w:t>
      </w:r>
      <w:bookmarkEnd w:id="140"/>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rPr>
        <w:t>Теории общественного развития. Церковь и общество в XX - начале XXI вв. Экуменическое движение. СМИ и массовая культура. Искусство: от модернизма к постмодернизму. Контркультура и культура молодёжного бунта. Подъём национальных культур.</w:t>
      </w:r>
      <w:r w:rsidR="005E3961">
        <w:rPr>
          <w:rFonts w:ascii="Times New Roman" w:eastAsia="Times New Roman" w:hAnsi="Times New Roman" w:cs="Times New Roman"/>
          <w:b/>
          <w:bCs/>
        </w:rPr>
        <w:t xml:space="preserve"> </w:t>
      </w:r>
      <w:proofErr w:type="gramStart"/>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социология, политология, структурализм, экуменизм, СМИ, постмодернизм, абстракционизм, поп-арт, гиперреализм, «</w:t>
      </w:r>
      <w:proofErr w:type="spellStart"/>
      <w:r w:rsidRPr="00BC5E15">
        <w:rPr>
          <w:rFonts w:ascii="Times New Roman" w:eastAsia="Times New Roman" w:hAnsi="Times New Roman" w:cs="Times New Roman"/>
        </w:rPr>
        <w:t>хеппенинг</w:t>
      </w:r>
      <w:proofErr w:type="spellEnd"/>
      <w:r w:rsidRPr="00BC5E15">
        <w:rPr>
          <w:rFonts w:ascii="Times New Roman" w:eastAsia="Times New Roman" w:hAnsi="Times New Roman" w:cs="Times New Roman"/>
        </w:rPr>
        <w:t>», инсталляция концептуализм, контркультура.</w:t>
      </w:r>
      <w:proofErr w:type="gramEnd"/>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персоналии:</w:t>
      </w:r>
      <w:r w:rsidRPr="00BC5E15">
        <w:rPr>
          <w:rFonts w:ascii="Times New Roman" w:eastAsia="Times New Roman" w:hAnsi="Times New Roman" w:cs="Times New Roman"/>
        </w:rPr>
        <w:t xml:space="preserve"> </w:t>
      </w:r>
      <w:proofErr w:type="gramStart"/>
      <w:r w:rsidRPr="00BC5E15">
        <w:rPr>
          <w:rFonts w:ascii="Times New Roman" w:eastAsia="Times New Roman" w:hAnsi="Times New Roman" w:cs="Times New Roman"/>
        </w:rPr>
        <w:t xml:space="preserve">Й. </w:t>
      </w:r>
      <w:proofErr w:type="spellStart"/>
      <w:r w:rsidRPr="00BC5E15">
        <w:rPr>
          <w:rFonts w:ascii="Times New Roman" w:eastAsia="Times New Roman" w:hAnsi="Times New Roman" w:cs="Times New Roman"/>
        </w:rPr>
        <w:t>Шумпетер</w:t>
      </w:r>
      <w:proofErr w:type="spellEnd"/>
      <w:r w:rsidRPr="00BC5E15">
        <w:rPr>
          <w:rFonts w:ascii="Times New Roman" w:eastAsia="Times New Roman" w:hAnsi="Times New Roman" w:cs="Times New Roman"/>
        </w:rPr>
        <w:t xml:space="preserve">, М. Фридман, Дж. </w:t>
      </w:r>
      <w:proofErr w:type="spellStart"/>
      <w:r w:rsidRPr="00BC5E15">
        <w:rPr>
          <w:rFonts w:ascii="Times New Roman" w:eastAsia="Times New Roman" w:hAnsi="Times New Roman" w:cs="Times New Roman"/>
        </w:rPr>
        <w:t>Гэлбрейт</w:t>
      </w:r>
      <w:proofErr w:type="spellEnd"/>
      <w:r w:rsidRPr="00BC5E15">
        <w:rPr>
          <w:rFonts w:ascii="Times New Roman" w:eastAsia="Times New Roman" w:hAnsi="Times New Roman" w:cs="Times New Roman"/>
        </w:rPr>
        <w:t xml:space="preserve">, У. </w:t>
      </w:r>
      <w:proofErr w:type="spellStart"/>
      <w:r w:rsidRPr="00BC5E15">
        <w:rPr>
          <w:rFonts w:ascii="Times New Roman" w:eastAsia="Times New Roman" w:hAnsi="Times New Roman" w:cs="Times New Roman"/>
        </w:rPr>
        <w:t>Ростоу</w:t>
      </w:r>
      <w:proofErr w:type="spellEnd"/>
      <w:r w:rsidRPr="00BC5E15">
        <w:rPr>
          <w:rFonts w:ascii="Times New Roman" w:eastAsia="Times New Roman" w:hAnsi="Times New Roman" w:cs="Times New Roman"/>
        </w:rPr>
        <w:t xml:space="preserve">, Э. </w:t>
      </w:r>
      <w:proofErr w:type="spellStart"/>
      <w:r w:rsidRPr="00BC5E15">
        <w:rPr>
          <w:rFonts w:ascii="Times New Roman" w:eastAsia="Times New Roman" w:hAnsi="Times New Roman" w:cs="Times New Roman"/>
        </w:rPr>
        <w:t>Тоффлер</w:t>
      </w:r>
      <w:proofErr w:type="spellEnd"/>
      <w:r w:rsidRPr="00BC5E15">
        <w:rPr>
          <w:rFonts w:ascii="Times New Roman" w:eastAsia="Times New Roman" w:hAnsi="Times New Roman" w:cs="Times New Roman"/>
        </w:rPr>
        <w:t xml:space="preserve">, М. </w:t>
      </w:r>
      <w:proofErr w:type="spellStart"/>
      <w:r w:rsidRPr="00BC5E15">
        <w:rPr>
          <w:rFonts w:ascii="Times New Roman" w:eastAsia="Times New Roman" w:hAnsi="Times New Roman" w:cs="Times New Roman"/>
        </w:rPr>
        <w:t>Дюверже</w:t>
      </w:r>
      <w:proofErr w:type="spellEnd"/>
      <w:r w:rsidRPr="00BC5E15">
        <w:rPr>
          <w:rFonts w:ascii="Times New Roman" w:eastAsia="Times New Roman" w:hAnsi="Times New Roman" w:cs="Times New Roman"/>
        </w:rPr>
        <w:t xml:space="preserve">, Дж. </w:t>
      </w:r>
      <w:proofErr w:type="spellStart"/>
      <w:r w:rsidRPr="00BC5E15">
        <w:rPr>
          <w:rFonts w:ascii="Times New Roman" w:eastAsia="Times New Roman" w:hAnsi="Times New Roman" w:cs="Times New Roman"/>
        </w:rPr>
        <w:t>Сартори</w:t>
      </w:r>
      <w:proofErr w:type="spellEnd"/>
      <w:r w:rsidRPr="00BC5E15">
        <w:rPr>
          <w:rFonts w:ascii="Times New Roman" w:eastAsia="Times New Roman" w:hAnsi="Times New Roman" w:cs="Times New Roman"/>
        </w:rPr>
        <w:t xml:space="preserve">, Э. </w:t>
      </w:r>
      <w:proofErr w:type="spellStart"/>
      <w:r w:rsidRPr="00BC5E15">
        <w:rPr>
          <w:rFonts w:ascii="Times New Roman" w:eastAsia="Times New Roman" w:hAnsi="Times New Roman" w:cs="Times New Roman"/>
        </w:rPr>
        <w:t>Фромм</w:t>
      </w:r>
      <w:proofErr w:type="spellEnd"/>
      <w:r w:rsidRPr="00BC5E15">
        <w:rPr>
          <w:rFonts w:ascii="Times New Roman" w:eastAsia="Times New Roman" w:hAnsi="Times New Roman" w:cs="Times New Roman"/>
        </w:rPr>
        <w:t>, К. Леви-</w:t>
      </w:r>
      <w:proofErr w:type="spellStart"/>
      <w:r w:rsidRPr="00BC5E15">
        <w:rPr>
          <w:rFonts w:ascii="Times New Roman" w:eastAsia="Times New Roman" w:hAnsi="Times New Roman" w:cs="Times New Roman"/>
        </w:rPr>
        <w:t>Стросс</w:t>
      </w:r>
      <w:proofErr w:type="spellEnd"/>
      <w:r w:rsidRPr="00BC5E15">
        <w:rPr>
          <w:rFonts w:ascii="Times New Roman" w:eastAsia="Times New Roman" w:hAnsi="Times New Roman" w:cs="Times New Roman"/>
        </w:rPr>
        <w:t xml:space="preserve">, Ж. </w:t>
      </w:r>
      <w:proofErr w:type="spellStart"/>
      <w:r w:rsidRPr="00BC5E15">
        <w:rPr>
          <w:rFonts w:ascii="Times New Roman" w:eastAsia="Times New Roman" w:hAnsi="Times New Roman" w:cs="Times New Roman"/>
        </w:rPr>
        <w:t>Деррида</w:t>
      </w:r>
      <w:proofErr w:type="spellEnd"/>
      <w:r w:rsidRPr="00BC5E15">
        <w:rPr>
          <w:rFonts w:ascii="Times New Roman" w:eastAsia="Times New Roman" w:hAnsi="Times New Roman" w:cs="Times New Roman"/>
        </w:rPr>
        <w:t xml:space="preserve">, Ж. </w:t>
      </w:r>
      <w:proofErr w:type="spellStart"/>
      <w:r w:rsidRPr="00BC5E15">
        <w:rPr>
          <w:rFonts w:ascii="Times New Roman" w:eastAsia="Times New Roman" w:hAnsi="Times New Roman" w:cs="Times New Roman"/>
        </w:rPr>
        <w:t>Бодрияр</w:t>
      </w:r>
      <w:proofErr w:type="spellEnd"/>
      <w:r w:rsidRPr="00BC5E15">
        <w:rPr>
          <w:rFonts w:ascii="Times New Roman" w:eastAsia="Times New Roman" w:hAnsi="Times New Roman" w:cs="Times New Roman"/>
        </w:rPr>
        <w:t xml:space="preserve">, папа Иоанн Павел II, Дж. Полок, Э. </w:t>
      </w:r>
      <w:proofErr w:type="spellStart"/>
      <w:r w:rsidRPr="00BC5E15">
        <w:rPr>
          <w:rFonts w:ascii="Times New Roman" w:eastAsia="Times New Roman" w:hAnsi="Times New Roman" w:cs="Times New Roman"/>
        </w:rPr>
        <w:t>Уорхол</w:t>
      </w:r>
      <w:proofErr w:type="spellEnd"/>
      <w:r w:rsidRPr="00BC5E15">
        <w:rPr>
          <w:rFonts w:ascii="Times New Roman" w:eastAsia="Times New Roman" w:hAnsi="Times New Roman" w:cs="Times New Roman"/>
        </w:rPr>
        <w:t xml:space="preserve">, Р. </w:t>
      </w:r>
      <w:proofErr w:type="spellStart"/>
      <w:r w:rsidRPr="00BC5E15">
        <w:rPr>
          <w:rFonts w:ascii="Times New Roman" w:eastAsia="Times New Roman" w:hAnsi="Times New Roman" w:cs="Times New Roman"/>
        </w:rPr>
        <w:t>Коттингем</w:t>
      </w:r>
      <w:proofErr w:type="spellEnd"/>
      <w:r w:rsidRPr="00BC5E15">
        <w:rPr>
          <w:rFonts w:ascii="Times New Roman" w:eastAsia="Times New Roman" w:hAnsi="Times New Roman" w:cs="Times New Roman"/>
        </w:rPr>
        <w:t xml:space="preserve">, Ч. </w:t>
      </w:r>
      <w:proofErr w:type="spellStart"/>
      <w:r w:rsidRPr="00BC5E15">
        <w:rPr>
          <w:rFonts w:ascii="Times New Roman" w:eastAsia="Times New Roman" w:hAnsi="Times New Roman" w:cs="Times New Roman"/>
        </w:rPr>
        <w:t>Клоуз</w:t>
      </w:r>
      <w:proofErr w:type="spellEnd"/>
      <w:r w:rsidRPr="00BC5E15">
        <w:rPr>
          <w:rFonts w:ascii="Times New Roman" w:eastAsia="Times New Roman" w:hAnsi="Times New Roman" w:cs="Times New Roman"/>
        </w:rPr>
        <w:t xml:space="preserve">, К. </w:t>
      </w:r>
      <w:proofErr w:type="spellStart"/>
      <w:r w:rsidRPr="00BC5E15">
        <w:rPr>
          <w:rFonts w:ascii="Times New Roman" w:eastAsia="Times New Roman" w:hAnsi="Times New Roman" w:cs="Times New Roman"/>
        </w:rPr>
        <w:t>Пендерецкий</w:t>
      </w:r>
      <w:proofErr w:type="spellEnd"/>
      <w:r w:rsidRPr="00BC5E15">
        <w:rPr>
          <w:rFonts w:ascii="Times New Roman" w:eastAsia="Times New Roman" w:hAnsi="Times New Roman" w:cs="Times New Roman"/>
        </w:rPr>
        <w:t xml:space="preserve">, К. </w:t>
      </w:r>
      <w:proofErr w:type="spellStart"/>
      <w:r w:rsidRPr="00BC5E15">
        <w:rPr>
          <w:rFonts w:ascii="Times New Roman" w:eastAsia="Times New Roman" w:hAnsi="Times New Roman" w:cs="Times New Roman"/>
        </w:rPr>
        <w:t>Штокхаузен</w:t>
      </w:r>
      <w:proofErr w:type="spellEnd"/>
      <w:r w:rsidRPr="00BC5E15">
        <w:rPr>
          <w:rFonts w:ascii="Times New Roman" w:eastAsia="Times New Roman" w:hAnsi="Times New Roman" w:cs="Times New Roman"/>
        </w:rPr>
        <w:t xml:space="preserve">, Й </w:t>
      </w:r>
      <w:proofErr w:type="spellStart"/>
      <w:r w:rsidRPr="00BC5E15">
        <w:rPr>
          <w:rFonts w:ascii="Times New Roman" w:eastAsia="Times New Roman" w:hAnsi="Times New Roman" w:cs="Times New Roman"/>
        </w:rPr>
        <w:t>Бойс</w:t>
      </w:r>
      <w:proofErr w:type="spellEnd"/>
      <w:r w:rsidRPr="00BC5E15">
        <w:rPr>
          <w:rFonts w:ascii="Times New Roman" w:eastAsia="Times New Roman" w:hAnsi="Times New Roman" w:cs="Times New Roman"/>
        </w:rPr>
        <w:t xml:space="preserve">, Нам </w:t>
      </w:r>
      <w:proofErr w:type="spellStart"/>
      <w:r w:rsidRPr="00BC5E15">
        <w:rPr>
          <w:rFonts w:ascii="Times New Roman" w:eastAsia="Times New Roman" w:hAnsi="Times New Roman" w:cs="Times New Roman"/>
        </w:rPr>
        <w:t>Чжун</w:t>
      </w:r>
      <w:proofErr w:type="spellEnd"/>
      <w:r w:rsidRPr="00BC5E15">
        <w:rPr>
          <w:rFonts w:ascii="Times New Roman" w:eastAsia="Times New Roman" w:hAnsi="Times New Roman" w:cs="Times New Roman"/>
        </w:rPr>
        <w:t xml:space="preserve"> Пак, Дж. Кейдж, Дж. Сэлинджер, Р. </w:t>
      </w:r>
      <w:proofErr w:type="spellStart"/>
      <w:r w:rsidRPr="00BC5E15">
        <w:rPr>
          <w:rFonts w:ascii="Times New Roman" w:eastAsia="Times New Roman" w:hAnsi="Times New Roman" w:cs="Times New Roman"/>
        </w:rPr>
        <w:t>Брэдбери</w:t>
      </w:r>
      <w:proofErr w:type="spellEnd"/>
      <w:r w:rsidRPr="00BC5E15">
        <w:rPr>
          <w:rFonts w:ascii="Times New Roman" w:eastAsia="Times New Roman" w:hAnsi="Times New Roman" w:cs="Times New Roman"/>
        </w:rPr>
        <w:t xml:space="preserve">, К. Воннегут, Л. </w:t>
      </w:r>
      <w:proofErr w:type="spellStart"/>
      <w:r w:rsidRPr="00BC5E15">
        <w:rPr>
          <w:rFonts w:ascii="Times New Roman" w:eastAsia="Times New Roman" w:hAnsi="Times New Roman" w:cs="Times New Roman"/>
        </w:rPr>
        <w:t>Сенгор</w:t>
      </w:r>
      <w:proofErr w:type="spellEnd"/>
      <w:r w:rsidRPr="00BC5E15">
        <w:rPr>
          <w:rFonts w:ascii="Times New Roman" w:eastAsia="Times New Roman" w:hAnsi="Times New Roman" w:cs="Times New Roman"/>
        </w:rPr>
        <w:t xml:space="preserve">, Г. Брукс, Г.Г. Маркес, Н. </w:t>
      </w:r>
      <w:proofErr w:type="spellStart"/>
      <w:r w:rsidRPr="00BC5E15">
        <w:rPr>
          <w:rFonts w:ascii="Times New Roman" w:eastAsia="Times New Roman" w:hAnsi="Times New Roman" w:cs="Times New Roman"/>
        </w:rPr>
        <w:t>Макфуз</w:t>
      </w:r>
      <w:proofErr w:type="spellEnd"/>
      <w:proofErr w:type="gramEnd"/>
      <w:r w:rsidRPr="00BC5E15">
        <w:rPr>
          <w:rFonts w:ascii="Times New Roman" w:eastAsia="Times New Roman" w:hAnsi="Times New Roman" w:cs="Times New Roman"/>
        </w:rPr>
        <w:t xml:space="preserve">, Д. </w:t>
      </w:r>
      <w:proofErr w:type="spellStart"/>
      <w:r w:rsidRPr="00BC5E15">
        <w:rPr>
          <w:rFonts w:ascii="Times New Roman" w:eastAsia="Times New Roman" w:hAnsi="Times New Roman" w:cs="Times New Roman"/>
        </w:rPr>
        <w:t>Валкотт</w:t>
      </w:r>
      <w:proofErr w:type="spellEnd"/>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Оэ</w:t>
      </w:r>
      <w:proofErr w:type="spellEnd"/>
      <w:r w:rsidRPr="00BC5E15">
        <w:rPr>
          <w:rFonts w:ascii="Times New Roman" w:eastAsia="Times New Roman" w:hAnsi="Times New Roman" w:cs="Times New Roman"/>
        </w:rPr>
        <w:t xml:space="preserve"> </w:t>
      </w:r>
      <w:proofErr w:type="spellStart"/>
      <w:r w:rsidRPr="00BC5E15">
        <w:rPr>
          <w:rFonts w:ascii="Times New Roman" w:eastAsia="Times New Roman" w:hAnsi="Times New Roman" w:cs="Times New Roman"/>
        </w:rPr>
        <w:t>Кензабуро</w:t>
      </w:r>
      <w:proofErr w:type="spellEnd"/>
      <w:r w:rsidRPr="00BC5E15">
        <w:rPr>
          <w:rFonts w:ascii="Times New Roman" w:eastAsia="Times New Roman" w:hAnsi="Times New Roman" w:cs="Times New Roman"/>
        </w:rPr>
        <w:t>.</w:t>
      </w:r>
    </w:p>
    <w:p w:rsidR="00BC5E15" w:rsidRDefault="00BC5E15" w:rsidP="007A08C1">
      <w:pPr>
        <w:keepNext/>
        <w:keepLines/>
        <w:ind w:left="709"/>
        <w:outlineLvl w:val="2"/>
        <w:rPr>
          <w:rFonts w:ascii="Times New Roman" w:eastAsia="Times New Roman" w:hAnsi="Times New Roman" w:cs="Times New Roman"/>
        </w:rPr>
      </w:pPr>
      <w:bookmarkStart w:id="141" w:name="bookmark151"/>
      <w:r w:rsidRPr="00BC5E15">
        <w:rPr>
          <w:rFonts w:ascii="Times New Roman" w:eastAsia="Times New Roman" w:hAnsi="Times New Roman" w:cs="Times New Roman"/>
          <w:b/>
          <w:bCs/>
        </w:rPr>
        <w:t>Тема 61. Глобальные угрозы человечеству и поиски путей их преодоления</w:t>
      </w:r>
      <w:bookmarkEnd w:id="141"/>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rPr>
        <w:t>Военная и террористическая угрозы. Деятельность международных организаций по предотвращению экологической катастрофы и сбережению природных ресурсов планеты. Система взаимодействия народов и госуда</w:t>
      </w:r>
      <w:proofErr w:type="gramStart"/>
      <w:r w:rsidRPr="00BC5E15">
        <w:rPr>
          <w:rFonts w:ascii="Times New Roman" w:eastAsia="Times New Roman" w:hAnsi="Times New Roman" w:cs="Times New Roman"/>
        </w:rPr>
        <w:t>рств в р</w:t>
      </w:r>
      <w:proofErr w:type="gramEnd"/>
      <w:r w:rsidRPr="00BC5E15">
        <w:rPr>
          <w:rFonts w:ascii="Times New Roman" w:eastAsia="Times New Roman" w:hAnsi="Times New Roman" w:cs="Times New Roman"/>
        </w:rPr>
        <w:t>ешении глобальных проблем.</w:t>
      </w:r>
      <w:r w:rsidR="005E3961">
        <w:rPr>
          <w:rFonts w:ascii="Times New Roman" w:eastAsia="Times New Roman" w:hAnsi="Times New Roman" w:cs="Times New Roman"/>
          <w:b/>
          <w:bCs/>
        </w:rPr>
        <w:t xml:space="preserve"> </w:t>
      </w:r>
      <w:r w:rsidRPr="00BC5E15">
        <w:rPr>
          <w:rFonts w:ascii="Times New Roman" w:eastAsia="Times New Roman" w:hAnsi="Times New Roman" w:cs="Times New Roman"/>
          <w:i/>
          <w:iCs/>
        </w:rPr>
        <w:t>Основные термины и понятия:</w:t>
      </w:r>
      <w:r w:rsidRPr="00BC5E15">
        <w:rPr>
          <w:rFonts w:ascii="Times New Roman" w:eastAsia="Times New Roman" w:hAnsi="Times New Roman" w:cs="Times New Roman"/>
        </w:rPr>
        <w:t xml:space="preserve"> глобальные угрозы, терроризм.</w:t>
      </w:r>
    </w:p>
    <w:p w:rsidR="0012587B" w:rsidRDefault="0012587B" w:rsidP="007A08C1">
      <w:pPr>
        <w:keepNext/>
        <w:keepLines/>
        <w:ind w:left="709"/>
        <w:outlineLvl w:val="2"/>
        <w:rPr>
          <w:rFonts w:ascii="Times New Roman" w:eastAsia="Times New Roman" w:hAnsi="Times New Roman" w:cs="Times New Roman"/>
          <w:b/>
          <w:bCs/>
        </w:rPr>
      </w:pPr>
    </w:p>
    <w:p w:rsidR="0012587B" w:rsidRDefault="0012587B" w:rsidP="007A08C1">
      <w:pPr>
        <w:keepNext/>
        <w:keepLines/>
        <w:ind w:left="709"/>
        <w:outlineLvl w:val="2"/>
        <w:rPr>
          <w:rFonts w:ascii="Times New Roman" w:eastAsia="Times New Roman" w:hAnsi="Times New Roman" w:cs="Times New Roman"/>
          <w:b/>
          <w:bCs/>
        </w:rPr>
      </w:pPr>
    </w:p>
    <w:p w:rsidR="0012587B" w:rsidRDefault="0012587B" w:rsidP="007A08C1">
      <w:pPr>
        <w:keepNext/>
        <w:keepLines/>
        <w:ind w:left="709"/>
        <w:outlineLvl w:val="2"/>
        <w:rPr>
          <w:rFonts w:ascii="Times New Roman" w:eastAsia="Times New Roman" w:hAnsi="Times New Roman" w:cs="Times New Roman"/>
          <w:b/>
          <w:bCs/>
        </w:rPr>
      </w:pPr>
    </w:p>
    <w:p w:rsidR="0012587B" w:rsidRDefault="0012587B" w:rsidP="007A08C1">
      <w:pPr>
        <w:keepNext/>
        <w:keepLines/>
        <w:ind w:left="709"/>
        <w:outlineLvl w:val="2"/>
        <w:rPr>
          <w:rFonts w:ascii="Times New Roman" w:eastAsia="Times New Roman" w:hAnsi="Times New Roman" w:cs="Times New Roman"/>
          <w:b/>
          <w:bCs/>
        </w:rPr>
      </w:pPr>
    </w:p>
    <w:p w:rsidR="0012587B" w:rsidRDefault="0012587B" w:rsidP="007A08C1">
      <w:pPr>
        <w:keepNext/>
        <w:keepLines/>
        <w:ind w:left="709"/>
        <w:outlineLvl w:val="2"/>
        <w:rPr>
          <w:rFonts w:ascii="Times New Roman" w:eastAsia="Times New Roman" w:hAnsi="Times New Roman" w:cs="Times New Roman"/>
          <w:b/>
          <w:bCs/>
        </w:rPr>
      </w:pPr>
    </w:p>
    <w:p w:rsidR="0012587B" w:rsidRDefault="0012587B" w:rsidP="007A08C1">
      <w:pPr>
        <w:keepNext/>
        <w:keepLines/>
        <w:ind w:left="709"/>
        <w:outlineLvl w:val="2"/>
        <w:rPr>
          <w:rFonts w:ascii="Times New Roman" w:eastAsia="Times New Roman" w:hAnsi="Times New Roman" w:cs="Times New Roman"/>
          <w:b/>
          <w:bCs/>
        </w:rPr>
      </w:pPr>
    </w:p>
    <w:p w:rsidR="0012587B" w:rsidRPr="005E3961" w:rsidRDefault="0012587B" w:rsidP="007A08C1">
      <w:pPr>
        <w:keepNext/>
        <w:keepLines/>
        <w:ind w:left="709"/>
        <w:outlineLvl w:val="2"/>
        <w:rPr>
          <w:rFonts w:ascii="Times New Roman" w:eastAsia="Times New Roman" w:hAnsi="Times New Roman" w:cs="Times New Roman"/>
          <w:b/>
          <w:bCs/>
        </w:rPr>
      </w:pPr>
    </w:p>
    <w:p w:rsidR="00676D8D" w:rsidRDefault="00676D8D" w:rsidP="007A08C1">
      <w:pPr>
        <w:ind w:left="709"/>
        <w:rPr>
          <w:rFonts w:ascii="Times New Roman" w:eastAsia="Times New Roman" w:hAnsi="Times New Roman" w:cs="Times New Roman"/>
        </w:rPr>
      </w:pPr>
    </w:p>
    <w:p w:rsidR="00DF4A9C" w:rsidRDefault="00DF4A9C" w:rsidP="007A08C1">
      <w:pPr>
        <w:ind w:left="709"/>
        <w:rPr>
          <w:rFonts w:ascii="Times New Roman" w:eastAsia="Times New Roman" w:hAnsi="Times New Roman" w:cs="Times New Roman"/>
        </w:rPr>
      </w:pPr>
    </w:p>
    <w:p w:rsidR="00DF4A9C" w:rsidRDefault="00DF4A9C" w:rsidP="007A08C1">
      <w:pPr>
        <w:ind w:left="709"/>
        <w:rPr>
          <w:rFonts w:ascii="Times New Roman" w:eastAsia="Times New Roman" w:hAnsi="Times New Roman" w:cs="Times New Roman"/>
        </w:rPr>
      </w:pPr>
    </w:p>
    <w:p w:rsidR="00DF4A9C" w:rsidRDefault="00DF4A9C" w:rsidP="007A08C1">
      <w:pPr>
        <w:ind w:left="709"/>
        <w:rPr>
          <w:rFonts w:ascii="Times New Roman" w:eastAsia="Times New Roman" w:hAnsi="Times New Roman" w:cs="Times New Roman"/>
        </w:rPr>
      </w:pPr>
    </w:p>
    <w:p w:rsidR="00DF4A9C" w:rsidRDefault="00DF4A9C" w:rsidP="007A08C1">
      <w:pPr>
        <w:ind w:left="709"/>
        <w:rPr>
          <w:rFonts w:ascii="Times New Roman" w:eastAsia="Times New Roman" w:hAnsi="Times New Roman" w:cs="Times New Roman"/>
        </w:rPr>
      </w:pPr>
    </w:p>
    <w:p w:rsidR="00DF4A9C" w:rsidRDefault="00DF4A9C" w:rsidP="007A08C1">
      <w:pPr>
        <w:ind w:left="709"/>
        <w:rPr>
          <w:rFonts w:ascii="Times New Roman" w:eastAsia="Times New Roman" w:hAnsi="Times New Roman" w:cs="Times New Roman"/>
        </w:rPr>
      </w:pPr>
    </w:p>
    <w:p w:rsidR="00DF4A9C" w:rsidRDefault="00DF4A9C" w:rsidP="007A08C1">
      <w:pPr>
        <w:ind w:left="709"/>
        <w:rPr>
          <w:rFonts w:ascii="Times New Roman" w:eastAsia="Times New Roman" w:hAnsi="Times New Roman" w:cs="Times New Roman"/>
        </w:rPr>
      </w:pPr>
    </w:p>
    <w:p w:rsidR="005536A0" w:rsidRPr="00DF4A9C" w:rsidRDefault="0012587B" w:rsidP="0012587B">
      <w:pPr>
        <w:pStyle w:val="ab"/>
        <w:numPr>
          <w:ilvl w:val="0"/>
          <w:numId w:val="21"/>
        </w:numPr>
        <w:jc w:val="center"/>
        <w:rPr>
          <w:rFonts w:ascii="Times New Roman" w:eastAsia="Times New Roman" w:hAnsi="Times New Roman" w:cs="Times New Roman"/>
          <w:b/>
          <w:sz w:val="24"/>
          <w:szCs w:val="24"/>
          <w:lang w:val="en-US"/>
        </w:rPr>
      </w:pPr>
      <w:r w:rsidRPr="00DF4A9C">
        <w:rPr>
          <w:rFonts w:ascii="Times New Roman" w:eastAsia="Times New Roman" w:hAnsi="Times New Roman" w:cs="Times New Roman"/>
          <w:b/>
          <w:sz w:val="24"/>
          <w:szCs w:val="24"/>
        </w:rPr>
        <w:lastRenderedPageBreak/>
        <w:t>Тематическое планирование курса</w:t>
      </w:r>
    </w:p>
    <w:tbl>
      <w:tblPr>
        <w:tblStyle w:val="a8"/>
        <w:tblW w:w="9922" w:type="dxa"/>
        <w:tblInd w:w="534" w:type="dxa"/>
        <w:tblLayout w:type="fixed"/>
        <w:tblLook w:val="04A0" w:firstRow="1" w:lastRow="0" w:firstColumn="1" w:lastColumn="0" w:noHBand="0" w:noVBand="1"/>
      </w:tblPr>
      <w:tblGrid>
        <w:gridCol w:w="708"/>
        <w:gridCol w:w="2127"/>
        <w:gridCol w:w="141"/>
        <w:gridCol w:w="5812"/>
        <w:gridCol w:w="1134"/>
      </w:tblGrid>
      <w:tr w:rsidR="00DF4A9C" w:rsidRPr="00CE1915" w:rsidTr="00CE1915">
        <w:tc>
          <w:tcPr>
            <w:tcW w:w="708" w:type="dxa"/>
          </w:tcPr>
          <w:p w:rsidR="00DF4A9C" w:rsidRPr="00DF4A9C" w:rsidRDefault="00DF4A9C" w:rsidP="00DF4A9C">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127" w:type="dxa"/>
          </w:tcPr>
          <w:p w:rsidR="00DF4A9C" w:rsidRPr="00DF4A9C" w:rsidRDefault="00DF4A9C" w:rsidP="00DF4A9C">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урока </w:t>
            </w:r>
          </w:p>
        </w:tc>
        <w:tc>
          <w:tcPr>
            <w:tcW w:w="5953" w:type="dxa"/>
            <w:gridSpan w:val="2"/>
          </w:tcPr>
          <w:p w:rsidR="00DF4A9C" w:rsidRPr="00DF4A9C" w:rsidRDefault="00CE1915" w:rsidP="00DF4A9C">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виды деятельности</w:t>
            </w:r>
          </w:p>
        </w:tc>
        <w:tc>
          <w:tcPr>
            <w:tcW w:w="1134" w:type="dxa"/>
          </w:tcPr>
          <w:p w:rsidR="00DF4A9C" w:rsidRPr="00DF4A9C" w:rsidRDefault="00CE1915" w:rsidP="00DF4A9C">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DF4A9C" w:rsidRPr="00DF4A9C" w:rsidTr="00CE1915">
        <w:tc>
          <w:tcPr>
            <w:tcW w:w="9922" w:type="dxa"/>
            <w:gridSpan w:val="5"/>
          </w:tcPr>
          <w:p w:rsidR="00DF4A9C" w:rsidRDefault="00DF4A9C" w:rsidP="00DF4A9C">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I. П</w:t>
            </w:r>
            <w:r w:rsidRPr="00DF4A9C">
              <w:rPr>
                <w:rFonts w:ascii="Times New Roman" w:eastAsia="Times New Roman" w:hAnsi="Times New Roman" w:cs="Times New Roman"/>
                <w:b/>
                <w:sz w:val="24"/>
                <w:szCs w:val="24"/>
              </w:rPr>
              <w:t>ути и методы познания истории – 3 часа</w:t>
            </w:r>
          </w:p>
        </w:tc>
      </w:tr>
      <w:tr w:rsidR="00DF4A9C" w:rsidTr="001D3001">
        <w:trPr>
          <w:trHeight w:val="1944"/>
        </w:trPr>
        <w:tc>
          <w:tcPr>
            <w:tcW w:w="708" w:type="dxa"/>
          </w:tcPr>
          <w:p w:rsidR="00DF4A9C" w:rsidRPr="00DF4A9C" w:rsidRDefault="00DF4A9C" w:rsidP="00DF4A9C">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127" w:type="dxa"/>
          </w:tcPr>
          <w:p w:rsidR="00DF4A9C" w:rsidRPr="00DF4A9C" w:rsidRDefault="00DF4A9C" w:rsidP="00CE1915">
            <w:pPr>
              <w:pStyle w:val="20"/>
              <w:shd w:val="clear" w:color="auto" w:fill="auto"/>
              <w:spacing w:before="0" w:after="0" w:line="250" w:lineRule="exact"/>
              <w:ind w:firstLine="0"/>
              <w:jc w:val="left"/>
              <w:rPr>
                <w:sz w:val="24"/>
                <w:szCs w:val="24"/>
              </w:rPr>
            </w:pPr>
            <w:r w:rsidRPr="00DF4A9C">
              <w:rPr>
                <w:sz w:val="24"/>
                <w:szCs w:val="24"/>
              </w:rPr>
              <w:t>Этапы раз</w:t>
            </w:r>
            <w:r>
              <w:rPr>
                <w:sz w:val="24"/>
                <w:szCs w:val="24"/>
              </w:rPr>
              <w:t xml:space="preserve">вития исторического знания </w:t>
            </w:r>
            <w:r w:rsidR="00CE1915" w:rsidRPr="00CE1915">
              <w:rPr>
                <w:sz w:val="24"/>
                <w:szCs w:val="24"/>
              </w:rPr>
              <w:t xml:space="preserve">(§ </w:t>
            </w:r>
            <w:r w:rsidR="00CE1915">
              <w:rPr>
                <w:sz w:val="24"/>
                <w:szCs w:val="24"/>
              </w:rPr>
              <w:t>1</w:t>
            </w:r>
            <w:r w:rsidR="00CE1915" w:rsidRPr="00CE1915">
              <w:rPr>
                <w:sz w:val="24"/>
                <w:szCs w:val="24"/>
              </w:rPr>
              <w:t>)</w:t>
            </w:r>
          </w:p>
        </w:tc>
        <w:tc>
          <w:tcPr>
            <w:tcW w:w="5953" w:type="dxa"/>
            <w:gridSpan w:val="2"/>
            <w:vAlign w:val="bottom"/>
          </w:tcPr>
          <w:p w:rsidR="00DF4A9C" w:rsidRDefault="00DF4A9C" w:rsidP="001D3001">
            <w:pPr>
              <w:pStyle w:val="20"/>
              <w:shd w:val="clear" w:color="auto" w:fill="auto"/>
              <w:spacing w:before="0" w:after="0" w:line="250" w:lineRule="exact"/>
              <w:ind w:firstLine="0"/>
              <w:jc w:val="both"/>
              <w:rPr>
                <w:sz w:val="24"/>
                <w:szCs w:val="24"/>
              </w:rPr>
            </w:pPr>
            <w:r>
              <w:rPr>
                <w:sz w:val="24"/>
                <w:szCs w:val="24"/>
              </w:rPr>
              <w:t xml:space="preserve"> </w:t>
            </w:r>
            <w:r w:rsidR="00CE1915" w:rsidRPr="00DF4A9C">
              <w:rPr>
                <w:sz w:val="24"/>
                <w:szCs w:val="24"/>
              </w:rPr>
              <w:t>Объяснение особенностей познания прошлого в дописьменную эпоху. Характеристика развития исторического знания в античную эпоху. Определение степени и сущности влияния Церкви на науку в Средневековье. Анализ научных подходов и принципов исторического исследования XVIII - XIX вв. Характеристика современного этапа развития исторической науки</w:t>
            </w:r>
            <w:r w:rsidR="00CE1915">
              <w:rPr>
                <w:sz w:val="24"/>
                <w:szCs w:val="24"/>
              </w:rPr>
              <w:t>.</w:t>
            </w:r>
          </w:p>
          <w:p w:rsidR="00DF4A9C" w:rsidRPr="00DF4A9C" w:rsidRDefault="00DF4A9C" w:rsidP="001D3001">
            <w:pPr>
              <w:pStyle w:val="20"/>
              <w:shd w:val="clear" w:color="auto" w:fill="auto"/>
              <w:spacing w:before="0" w:after="0" w:line="250" w:lineRule="exact"/>
              <w:ind w:left="-35" w:firstLine="35"/>
              <w:jc w:val="both"/>
              <w:rPr>
                <w:sz w:val="24"/>
                <w:szCs w:val="24"/>
              </w:rPr>
            </w:pPr>
          </w:p>
        </w:tc>
        <w:tc>
          <w:tcPr>
            <w:tcW w:w="1134" w:type="dxa"/>
          </w:tcPr>
          <w:p w:rsidR="00DF4A9C" w:rsidRPr="00CE1915" w:rsidRDefault="00CE1915" w:rsidP="00DF4A9C">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час</w:t>
            </w:r>
          </w:p>
        </w:tc>
      </w:tr>
      <w:tr w:rsidR="00CE1915" w:rsidRPr="00CE1915" w:rsidTr="00CE1915">
        <w:tc>
          <w:tcPr>
            <w:tcW w:w="708" w:type="dxa"/>
          </w:tcPr>
          <w:p w:rsidR="00CE1915" w:rsidRPr="00DF4A9C" w:rsidRDefault="00CE1915" w:rsidP="00CE1915">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127" w:type="dxa"/>
          </w:tcPr>
          <w:p w:rsidR="00CE1915" w:rsidRPr="00DF4A9C" w:rsidRDefault="00CE1915" w:rsidP="00CE1915">
            <w:pPr>
              <w:pStyle w:val="20"/>
              <w:shd w:val="clear" w:color="auto" w:fill="auto"/>
              <w:spacing w:before="0" w:after="0" w:line="254" w:lineRule="exact"/>
              <w:ind w:firstLine="0"/>
              <w:jc w:val="left"/>
              <w:rPr>
                <w:sz w:val="24"/>
                <w:szCs w:val="24"/>
              </w:rPr>
            </w:pPr>
            <w:r w:rsidRPr="00DF4A9C">
              <w:rPr>
                <w:sz w:val="24"/>
                <w:szCs w:val="24"/>
              </w:rPr>
              <w:t>Основы исторической науки (§ 2)</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 xml:space="preserve">Сравнительный анализ концепций о движущих силах исторического развития, существовавших в разные исторические эпохи. Анализ подходов к периодизации истории, существующих в исторической науке. </w:t>
            </w:r>
            <w:proofErr w:type="gramStart"/>
            <w:r w:rsidRPr="00DF4A9C">
              <w:rPr>
                <w:sz w:val="24"/>
                <w:szCs w:val="24"/>
              </w:rPr>
              <w:t>Представление основных положений цивилизационной и формационной теорий в наглядно-символической форме (таблица, схема и т.п.).</w:t>
            </w:r>
            <w:proofErr w:type="gramEnd"/>
            <w:r w:rsidRPr="00DF4A9C">
              <w:rPr>
                <w:sz w:val="24"/>
                <w:szCs w:val="24"/>
              </w:rPr>
              <w:t xml:space="preserve"> Составление краткой характеристики исторических эпох (Первобытная эпоха, Древний мир, Средние века, Новое и Новейшее время)</w:t>
            </w:r>
          </w:p>
        </w:tc>
        <w:tc>
          <w:tcPr>
            <w:tcW w:w="1134" w:type="dxa"/>
          </w:tcPr>
          <w:p w:rsidR="00CE1915" w:rsidRPr="00CE1915" w:rsidRDefault="00CE1915" w:rsidP="00CE1915">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час </w:t>
            </w:r>
          </w:p>
        </w:tc>
      </w:tr>
      <w:tr w:rsidR="00CE1915" w:rsidRPr="00CE1915" w:rsidTr="001D3001">
        <w:tc>
          <w:tcPr>
            <w:tcW w:w="708" w:type="dxa"/>
          </w:tcPr>
          <w:p w:rsidR="00CE1915" w:rsidRPr="00DF4A9C" w:rsidRDefault="00CE1915" w:rsidP="00CE1915">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127" w:type="dxa"/>
          </w:tcPr>
          <w:p w:rsidR="00CE1915" w:rsidRPr="00DF4A9C" w:rsidRDefault="00CE1915" w:rsidP="00CE1915">
            <w:pPr>
              <w:pStyle w:val="20"/>
              <w:shd w:val="clear" w:color="auto" w:fill="auto"/>
              <w:spacing w:before="0" w:after="0" w:line="254" w:lineRule="exact"/>
              <w:ind w:firstLine="0"/>
              <w:jc w:val="left"/>
              <w:rPr>
                <w:sz w:val="24"/>
                <w:szCs w:val="24"/>
              </w:rPr>
            </w:pPr>
            <w:r w:rsidRPr="00DF4A9C">
              <w:rPr>
                <w:sz w:val="24"/>
                <w:szCs w:val="24"/>
              </w:rPr>
              <w:t>Россия во всемирной истории (§ 3)</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 xml:space="preserve">Объяснение специфики природно-климатических условий и их влияния на развитие нашей страны. Определение и характеристика цивилизационных и </w:t>
            </w:r>
            <w:proofErr w:type="spellStart"/>
            <w:r w:rsidRPr="00DF4A9C">
              <w:rPr>
                <w:sz w:val="24"/>
                <w:szCs w:val="24"/>
              </w:rPr>
              <w:t>культурно</w:t>
            </w:r>
            <w:r w:rsidRPr="00DF4A9C">
              <w:rPr>
                <w:sz w:val="24"/>
                <w:szCs w:val="24"/>
              </w:rPr>
              <w:softHyphen/>
              <w:t>исторических</w:t>
            </w:r>
            <w:proofErr w:type="spellEnd"/>
            <w:r w:rsidRPr="00DF4A9C">
              <w:rPr>
                <w:sz w:val="24"/>
                <w:szCs w:val="24"/>
              </w:rPr>
              <w:t xml:space="preserve"> особенностей России. Сопоставление этапов развития российской государственности с общей периодизацией мировой истории</w:t>
            </w:r>
          </w:p>
        </w:tc>
        <w:tc>
          <w:tcPr>
            <w:tcW w:w="1134" w:type="dxa"/>
          </w:tcPr>
          <w:p w:rsidR="00CE1915" w:rsidRPr="00CE1915" w:rsidRDefault="00CE1915" w:rsidP="00CE1915">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час </w:t>
            </w:r>
          </w:p>
        </w:tc>
      </w:tr>
      <w:tr w:rsidR="00CE1915" w:rsidRPr="00CE1915" w:rsidTr="001D3001">
        <w:tc>
          <w:tcPr>
            <w:tcW w:w="9922" w:type="dxa"/>
            <w:gridSpan w:val="5"/>
          </w:tcPr>
          <w:p w:rsidR="00CE1915" w:rsidRPr="00CE1915" w:rsidRDefault="00CE1915" w:rsidP="00CE1915">
            <w:pPr>
              <w:pStyle w:val="ab"/>
              <w:ind w:left="0"/>
              <w:rPr>
                <w:rFonts w:ascii="Times New Roman" w:eastAsia="Times New Roman" w:hAnsi="Times New Roman" w:cs="Times New Roman"/>
                <w:b/>
                <w:sz w:val="24"/>
                <w:szCs w:val="24"/>
              </w:rPr>
            </w:pPr>
            <w:r w:rsidRPr="00CE1915">
              <w:rPr>
                <w:rFonts w:ascii="Times New Roman" w:eastAsia="Times New Roman" w:hAnsi="Times New Roman" w:cs="Times New Roman"/>
                <w:b/>
                <w:sz w:val="24"/>
                <w:szCs w:val="24"/>
              </w:rPr>
              <w:t>Раздел II. От</w:t>
            </w:r>
            <w:r w:rsidRPr="00CE1915">
              <w:rPr>
                <w:rFonts w:ascii="Times New Roman" w:eastAsia="Times New Roman" w:hAnsi="Times New Roman" w:cs="Times New Roman"/>
                <w:b/>
                <w:sz w:val="24"/>
                <w:szCs w:val="24"/>
              </w:rPr>
              <w:tab/>
              <w:t>Первобытной эпохи к цивилизации – 7 часов</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127" w:type="dxa"/>
          </w:tcPr>
          <w:p w:rsidR="00CE1915" w:rsidRDefault="00CE1915" w:rsidP="00CE1915">
            <w:pPr>
              <w:pStyle w:val="20"/>
              <w:shd w:val="clear" w:color="auto" w:fill="auto"/>
              <w:spacing w:before="0" w:after="0" w:line="254" w:lineRule="exact"/>
              <w:ind w:firstLine="0"/>
              <w:jc w:val="left"/>
              <w:rPr>
                <w:sz w:val="24"/>
                <w:szCs w:val="24"/>
              </w:rPr>
            </w:pPr>
            <w:r w:rsidRPr="00DF4A9C">
              <w:rPr>
                <w:sz w:val="24"/>
                <w:szCs w:val="24"/>
              </w:rPr>
              <w:t xml:space="preserve">У истоков рода человеческого </w:t>
            </w:r>
          </w:p>
          <w:p w:rsidR="00CE1915" w:rsidRPr="00DF4A9C" w:rsidRDefault="00CE1915" w:rsidP="00CE1915">
            <w:pPr>
              <w:pStyle w:val="20"/>
              <w:shd w:val="clear" w:color="auto" w:fill="auto"/>
              <w:spacing w:before="0" w:after="0" w:line="254" w:lineRule="exact"/>
              <w:ind w:firstLine="0"/>
              <w:jc w:val="left"/>
              <w:rPr>
                <w:sz w:val="24"/>
                <w:szCs w:val="24"/>
              </w:rPr>
            </w:pPr>
            <w:r w:rsidRPr="00DF4A9C">
              <w:rPr>
                <w:sz w:val="24"/>
                <w:szCs w:val="24"/>
              </w:rPr>
              <w:t>(§ 4)</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Характеристика теорий происхождения человека. Актуализация знаний по биологии о становлении человека современного вида. Работа с исторической картой: определение ареалов расселения человечества. Составление развёрнутой характеристики развития человечества в эпохи палеолита и мезолита. Раскрытие сущности первого кризиса развития цивилизации и понятия неолитическая революция. Определение влияния разделения труда и специализации хозяйственной деятельности на общественные отношения. Характеристика родовых и семейных отношений в первобытную эпоху. Выявление новых черт развития человечества, свидетельствовавших о переходе к энеолиту</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127" w:type="dxa"/>
          </w:tcPr>
          <w:p w:rsidR="00CE1915" w:rsidRDefault="00CE1915" w:rsidP="00CE1915">
            <w:pPr>
              <w:pStyle w:val="20"/>
              <w:shd w:val="clear" w:color="auto" w:fill="auto"/>
              <w:spacing w:before="0" w:after="0" w:line="254" w:lineRule="exact"/>
              <w:ind w:firstLine="0"/>
              <w:jc w:val="left"/>
              <w:rPr>
                <w:sz w:val="24"/>
                <w:szCs w:val="24"/>
              </w:rPr>
            </w:pPr>
            <w:r w:rsidRPr="00DF4A9C">
              <w:rPr>
                <w:sz w:val="24"/>
                <w:szCs w:val="24"/>
              </w:rPr>
              <w:t>Государства Древнего Востока</w:t>
            </w:r>
          </w:p>
          <w:p w:rsidR="00CE1915" w:rsidRPr="00DF4A9C" w:rsidRDefault="00CE1915" w:rsidP="00CE1915">
            <w:pPr>
              <w:pStyle w:val="20"/>
              <w:shd w:val="clear" w:color="auto" w:fill="auto"/>
              <w:spacing w:before="0" w:after="0" w:line="254" w:lineRule="exact"/>
              <w:ind w:firstLine="0"/>
              <w:jc w:val="left"/>
              <w:rPr>
                <w:sz w:val="24"/>
                <w:szCs w:val="24"/>
              </w:rPr>
            </w:pPr>
            <w:r w:rsidRPr="00DF4A9C">
              <w:rPr>
                <w:sz w:val="24"/>
                <w:szCs w:val="24"/>
              </w:rPr>
              <w:t>(§ 5)</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 xml:space="preserve">Определение предпосылок становления государства и его признаков. Работа с исторической картой: определение мест возникновения первых государств и объяснение значения природно-географического фактора в становлении государственности. Анализ </w:t>
            </w:r>
            <w:proofErr w:type="spellStart"/>
            <w:r w:rsidRPr="00DF4A9C">
              <w:rPr>
                <w:sz w:val="24"/>
                <w:szCs w:val="24"/>
              </w:rPr>
              <w:t>общественно</w:t>
            </w:r>
            <w:r w:rsidRPr="00DF4A9C">
              <w:rPr>
                <w:sz w:val="24"/>
                <w:szCs w:val="24"/>
              </w:rPr>
              <w:softHyphen/>
              <w:t>экономических</w:t>
            </w:r>
            <w:proofErr w:type="spellEnd"/>
            <w:r w:rsidRPr="00DF4A9C">
              <w:rPr>
                <w:sz w:val="24"/>
                <w:szCs w:val="24"/>
              </w:rPr>
              <w:t xml:space="preserve"> отношений в древних государствах. Характеристика военных деспотий Древнего мира. Сравнительный анализ особенностей развития Индии и Китая в древности</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2127" w:type="dxa"/>
          </w:tcPr>
          <w:p w:rsidR="00CE1915" w:rsidRPr="00DF4A9C" w:rsidRDefault="00CE1915" w:rsidP="00CE1915">
            <w:pPr>
              <w:pStyle w:val="20"/>
              <w:shd w:val="clear" w:color="auto" w:fill="auto"/>
              <w:spacing w:before="0" w:after="0" w:line="259" w:lineRule="exact"/>
              <w:ind w:firstLine="0"/>
              <w:jc w:val="left"/>
              <w:rPr>
                <w:sz w:val="24"/>
                <w:szCs w:val="24"/>
              </w:rPr>
            </w:pPr>
            <w:r w:rsidRPr="00DF4A9C">
              <w:rPr>
                <w:sz w:val="24"/>
                <w:szCs w:val="24"/>
              </w:rPr>
              <w:t>Культура стран Древнего Востока (§ 6)</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Характеристика древних систем письменности. Выявление общего и особенного в верованиях Древнего Востока. Составление рассказа о развитии научных знаний в древности. Подготовка сообщений и презентаций об архитектуре и искусстве госуда</w:t>
            </w:r>
            <w:proofErr w:type="gramStart"/>
            <w:r w:rsidRPr="00DF4A9C">
              <w:rPr>
                <w:sz w:val="24"/>
                <w:szCs w:val="24"/>
              </w:rPr>
              <w:t>рств Др</w:t>
            </w:r>
            <w:proofErr w:type="gramEnd"/>
            <w:r w:rsidRPr="00DF4A9C">
              <w:rPr>
                <w:sz w:val="24"/>
                <w:szCs w:val="24"/>
              </w:rPr>
              <w:t>евнего Востока</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CE1915">
              <w:rPr>
                <w:rFonts w:ascii="Times New Roman" w:eastAsia="Times New Roman" w:hAnsi="Times New Roman" w:cs="Times New Roman"/>
                <w:sz w:val="24"/>
                <w:szCs w:val="24"/>
              </w:rPr>
              <w:t>1час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127" w:type="dxa"/>
          </w:tcPr>
          <w:p w:rsidR="00CE1915" w:rsidRPr="00DF4A9C" w:rsidRDefault="00CE1915" w:rsidP="00CE1915">
            <w:pPr>
              <w:pStyle w:val="20"/>
              <w:shd w:val="clear" w:color="auto" w:fill="auto"/>
              <w:spacing w:before="0" w:after="0" w:line="250" w:lineRule="exact"/>
              <w:ind w:firstLine="0"/>
              <w:jc w:val="left"/>
              <w:rPr>
                <w:sz w:val="24"/>
                <w:szCs w:val="24"/>
              </w:rPr>
            </w:pPr>
            <w:r w:rsidRPr="00DF4A9C">
              <w:rPr>
                <w:sz w:val="24"/>
                <w:szCs w:val="24"/>
              </w:rPr>
              <w:t>Цивилизация Древней Греции (§ 7)</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Определение особенностей географического положения, их влияния на хозяйственную деятельность и общественное устройство древнегреческих государств. Объяснение значения понятия «полис». Сравнительная характеристика общественно-политического устройства Афин и Спарты. Определение причин и итогов греко-персидских и Пелопонесских войн. Выявление факторов, способствовавших возвышению Македонии. Составление хронологии завоеваний Александра Македонского, объяснение их значения</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8</w:t>
            </w:r>
          </w:p>
        </w:tc>
        <w:tc>
          <w:tcPr>
            <w:tcW w:w="2127" w:type="dxa"/>
          </w:tcPr>
          <w:p w:rsidR="00CE1915" w:rsidRPr="00DF4A9C" w:rsidRDefault="00CE1915" w:rsidP="00CE1915">
            <w:pPr>
              <w:pStyle w:val="20"/>
              <w:shd w:val="clear" w:color="auto" w:fill="auto"/>
              <w:spacing w:before="0" w:after="0" w:line="254" w:lineRule="exact"/>
              <w:ind w:firstLine="0"/>
              <w:jc w:val="left"/>
              <w:rPr>
                <w:sz w:val="24"/>
                <w:szCs w:val="24"/>
              </w:rPr>
            </w:pPr>
            <w:r w:rsidRPr="00DF4A9C">
              <w:rPr>
                <w:sz w:val="24"/>
                <w:szCs w:val="24"/>
              </w:rPr>
              <w:t>Древнеримская цивилизация (§ 8)</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Характеристика эволюции общественно-политического строя Рима. Представление социальной структуры римского общества в наглядно-символической форме. Составление хронологии римских завоеваний. Объяснение причин военных успехов Рима. Определение предпосылок, причин и проявлений кризиса Римской республики. Характеристика политического, общественного и экономического развития Римской империи. Составление развёрнутого плана по теме «Падение Римской империи»</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9</w:t>
            </w:r>
          </w:p>
        </w:tc>
        <w:tc>
          <w:tcPr>
            <w:tcW w:w="2127" w:type="dxa"/>
          </w:tcPr>
          <w:p w:rsidR="00CE1915" w:rsidRPr="00DF4A9C" w:rsidRDefault="00CE1915" w:rsidP="00CE1915">
            <w:pPr>
              <w:pStyle w:val="20"/>
              <w:shd w:val="clear" w:color="auto" w:fill="auto"/>
              <w:spacing w:before="0" w:after="0" w:line="245" w:lineRule="exact"/>
              <w:ind w:firstLine="0"/>
              <w:jc w:val="left"/>
              <w:rPr>
                <w:sz w:val="24"/>
                <w:szCs w:val="24"/>
              </w:rPr>
            </w:pPr>
            <w:r w:rsidRPr="00DF4A9C">
              <w:rPr>
                <w:sz w:val="24"/>
                <w:szCs w:val="24"/>
              </w:rPr>
              <w:t>Культурно-религиозное наследие Античной цивилизации (§ 9)</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Характеристика религиозных воззрений и основных идей философских школ Античности. Составление рассказа о возникновении и распространении христианства. Объяснение причин популярности христианского вероучения и значение принятия его в качестве государственной религии в Византийской империи. Подготовка сообщений и презентаций об архитектуре и искусстве Древней Греции и Древнего Рима. Характеристика литературы Античной эпохи</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CE1915">
        <w:trPr>
          <w:trHeight w:val="1293"/>
        </w:trPr>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10</w:t>
            </w:r>
          </w:p>
        </w:tc>
        <w:tc>
          <w:tcPr>
            <w:tcW w:w="2127" w:type="dxa"/>
          </w:tcPr>
          <w:p w:rsidR="00CE1915" w:rsidRPr="00DF4A9C" w:rsidRDefault="00CE1915" w:rsidP="00CE1915">
            <w:pPr>
              <w:pStyle w:val="20"/>
              <w:shd w:val="clear" w:color="auto" w:fill="auto"/>
              <w:spacing w:before="0" w:after="0" w:line="250" w:lineRule="exact"/>
              <w:ind w:firstLine="0"/>
              <w:jc w:val="left"/>
              <w:rPr>
                <w:sz w:val="24"/>
                <w:szCs w:val="24"/>
              </w:rPr>
            </w:pPr>
            <w:r w:rsidRPr="00DF4A9C">
              <w:rPr>
                <w:sz w:val="24"/>
                <w:szCs w:val="24"/>
              </w:rPr>
              <w:t>Обобщающее повторение «От Первобытной эпохи к цивилизации»</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 xml:space="preserve">Систематизация и обобщение исторического материала. Выполнение контрольных работ, </w:t>
            </w:r>
            <w:proofErr w:type="spellStart"/>
            <w:r w:rsidRPr="00DF4A9C">
              <w:rPr>
                <w:sz w:val="24"/>
                <w:szCs w:val="24"/>
              </w:rPr>
              <w:t>разноуровневых</w:t>
            </w:r>
            <w:proofErr w:type="spellEnd"/>
            <w:r w:rsidRPr="00DF4A9C">
              <w:rPr>
                <w:sz w:val="24"/>
                <w:szCs w:val="24"/>
              </w:rPr>
              <w:t xml:space="preserve"> тестовых заданий. Выступления с докладами и презентациями, защита проектов по тематике раздела</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9922" w:type="dxa"/>
            <w:gridSpan w:val="5"/>
          </w:tcPr>
          <w:p w:rsidR="00CE1915" w:rsidRPr="00CE1915" w:rsidRDefault="00CE1915" w:rsidP="00CE1915">
            <w:pPr>
              <w:pStyle w:val="ab"/>
              <w:ind w:left="0"/>
              <w:rPr>
                <w:rFonts w:ascii="Times New Roman" w:eastAsia="Times New Roman" w:hAnsi="Times New Roman" w:cs="Times New Roman"/>
                <w:b/>
                <w:sz w:val="24"/>
                <w:szCs w:val="24"/>
              </w:rPr>
            </w:pPr>
            <w:r w:rsidRPr="00CE1915">
              <w:rPr>
                <w:rFonts w:ascii="Times New Roman" w:eastAsia="Times New Roman" w:hAnsi="Times New Roman" w:cs="Times New Roman"/>
                <w:b/>
                <w:sz w:val="24"/>
                <w:szCs w:val="24"/>
              </w:rPr>
              <w:t>Раздел III. Русь, Европа и Азия в Средние века – 19 часов</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11</w:t>
            </w:r>
          </w:p>
        </w:tc>
        <w:tc>
          <w:tcPr>
            <w:tcW w:w="2127" w:type="dxa"/>
          </w:tcPr>
          <w:p w:rsidR="00CE1915" w:rsidRPr="00DF4A9C" w:rsidRDefault="00CE1915" w:rsidP="00CE1915">
            <w:pPr>
              <w:pStyle w:val="20"/>
              <w:shd w:val="clear" w:color="auto" w:fill="auto"/>
              <w:spacing w:before="0" w:after="0" w:line="254" w:lineRule="exact"/>
              <w:ind w:firstLine="0"/>
              <w:jc w:val="left"/>
              <w:rPr>
                <w:sz w:val="24"/>
                <w:szCs w:val="24"/>
              </w:rPr>
            </w:pPr>
            <w:r w:rsidRPr="00DF4A9C">
              <w:rPr>
                <w:sz w:val="24"/>
                <w:szCs w:val="24"/>
              </w:rPr>
              <w:t>Европа в эпоху раннего Средневековья (§ 10)</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Актуализация знаний об общественном строе и хозяйственной жизни древних германцев. Характеристика социально-экономических отношений раннего Средневековья. Составление развёрнутого плана характеристики развития Византии после крушения Западной Римской империи. Определение роли христианской Церкви в развитии европейской государственности. Объяснение значения нормандских завоеваний в истории Европы. Объяснение причин раскола христианства</w:t>
            </w:r>
          </w:p>
        </w:tc>
        <w:tc>
          <w:tcPr>
            <w:tcW w:w="1134" w:type="dxa"/>
          </w:tcPr>
          <w:p w:rsidR="00CE1915" w:rsidRPr="00CE1915" w:rsidRDefault="00CE1915"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12</w:t>
            </w:r>
          </w:p>
        </w:tc>
        <w:tc>
          <w:tcPr>
            <w:tcW w:w="2127" w:type="dxa"/>
          </w:tcPr>
          <w:p w:rsidR="00CE1915" w:rsidRPr="00CE1915" w:rsidRDefault="00CE1915" w:rsidP="00CE1915">
            <w:pPr>
              <w:pStyle w:val="20"/>
              <w:shd w:val="clear" w:color="auto" w:fill="auto"/>
              <w:spacing w:before="0" w:after="0" w:line="250" w:lineRule="exact"/>
              <w:ind w:firstLine="0"/>
              <w:jc w:val="left"/>
              <w:rPr>
                <w:sz w:val="24"/>
                <w:szCs w:val="24"/>
              </w:rPr>
            </w:pPr>
            <w:r w:rsidRPr="00CE1915">
              <w:rPr>
                <w:sz w:val="24"/>
                <w:szCs w:val="24"/>
              </w:rPr>
              <w:t>Рождение исламской цивилизации (§ 11)</w:t>
            </w:r>
          </w:p>
        </w:tc>
        <w:tc>
          <w:tcPr>
            <w:tcW w:w="5953" w:type="dxa"/>
            <w:gridSpan w:val="2"/>
            <w:vAlign w:val="bottom"/>
          </w:tcPr>
          <w:p w:rsidR="00CE1915" w:rsidRPr="00CE1915" w:rsidRDefault="00CE1915" w:rsidP="001D3001">
            <w:pPr>
              <w:pStyle w:val="20"/>
              <w:shd w:val="clear" w:color="auto" w:fill="auto"/>
              <w:spacing w:before="0" w:after="0" w:line="250" w:lineRule="exact"/>
              <w:ind w:firstLine="0"/>
              <w:jc w:val="both"/>
              <w:rPr>
                <w:sz w:val="24"/>
                <w:szCs w:val="24"/>
              </w:rPr>
            </w:pPr>
            <w:r w:rsidRPr="00CE1915">
              <w:rPr>
                <w:sz w:val="24"/>
                <w:szCs w:val="24"/>
              </w:rPr>
              <w:t xml:space="preserve">Работа с исторической картой: определение ареала проживания и природно-климатических условий жизни аравийских племён. Анализ основных положений исламской религии. Составление хронологии арабских завоеваний и оценка их значения. Оценка роли ислама в складывании Арабского государства. Определение </w:t>
            </w:r>
            <w:r w:rsidRPr="00CE1915">
              <w:rPr>
                <w:sz w:val="24"/>
                <w:szCs w:val="24"/>
              </w:rPr>
              <w:lastRenderedPageBreak/>
              <w:t>причин и последствий распада Арабского халифата. Характеристика культурного наследия Арабского халифата</w:t>
            </w:r>
          </w:p>
        </w:tc>
        <w:tc>
          <w:tcPr>
            <w:tcW w:w="1134" w:type="dxa"/>
          </w:tcPr>
          <w:p w:rsidR="00CE1915" w:rsidRPr="00CE1915" w:rsidRDefault="00CE1915"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lastRenderedPageBreak/>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127" w:type="dxa"/>
          </w:tcPr>
          <w:p w:rsidR="00CE1915" w:rsidRPr="00CE1915" w:rsidRDefault="00CE1915" w:rsidP="00CE1915">
            <w:pPr>
              <w:pStyle w:val="20"/>
              <w:shd w:val="clear" w:color="auto" w:fill="auto"/>
              <w:spacing w:before="0" w:after="0" w:line="250" w:lineRule="exact"/>
              <w:ind w:firstLine="0"/>
              <w:jc w:val="left"/>
              <w:rPr>
                <w:sz w:val="24"/>
                <w:szCs w:val="24"/>
              </w:rPr>
            </w:pPr>
            <w:r w:rsidRPr="00CE1915">
              <w:rPr>
                <w:sz w:val="24"/>
                <w:szCs w:val="24"/>
              </w:rPr>
              <w:t>Славяне в раннем Средневековье (§ 12)</w:t>
            </w:r>
          </w:p>
        </w:tc>
        <w:tc>
          <w:tcPr>
            <w:tcW w:w="5953" w:type="dxa"/>
            <w:gridSpan w:val="2"/>
            <w:vAlign w:val="bottom"/>
          </w:tcPr>
          <w:p w:rsidR="00CE1915" w:rsidRPr="00CE1915" w:rsidRDefault="00CE1915" w:rsidP="001D3001">
            <w:pPr>
              <w:pStyle w:val="20"/>
              <w:shd w:val="clear" w:color="auto" w:fill="auto"/>
              <w:spacing w:before="0" w:after="0" w:line="250" w:lineRule="exact"/>
              <w:ind w:firstLine="0"/>
              <w:jc w:val="both"/>
              <w:rPr>
                <w:sz w:val="24"/>
                <w:szCs w:val="24"/>
              </w:rPr>
            </w:pPr>
            <w:r w:rsidRPr="00CE1915">
              <w:rPr>
                <w:sz w:val="24"/>
                <w:szCs w:val="24"/>
              </w:rPr>
              <w:t>Работа с исторической картой: определение ареала расселения западных, южных и восточных славян, территорий государств кочевников. Характеристика хозяйственного развития восточных славян. Анализ общественных отношений у восточных славян. Реконструкция религиозной картины мира восточных</w:t>
            </w:r>
            <w:r>
              <w:rPr>
                <w:sz w:val="24"/>
                <w:szCs w:val="24"/>
              </w:rPr>
              <w:t xml:space="preserve">  славян </w:t>
            </w:r>
          </w:p>
        </w:tc>
        <w:tc>
          <w:tcPr>
            <w:tcW w:w="1134" w:type="dxa"/>
          </w:tcPr>
          <w:p w:rsidR="00CE1915" w:rsidRPr="00CE1915" w:rsidRDefault="00CE1915"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27" w:type="dxa"/>
          </w:tcPr>
          <w:p w:rsidR="00CE1915" w:rsidRPr="00DF4A9C" w:rsidRDefault="00CE1915" w:rsidP="00CE1915">
            <w:pPr>
              <w:pStyle w:val="20"/>
              <w:shd w:val="clear" w:color="auto" w:fill="auto"/>
              <w:spacing w:before="0" w:after="0" w:line="250" w:lineRule="exact"/>
              <w:ind w:firstLine="0"/>
              <w:jc w:val="left"/>
              <w:rPr>
                <w:sz w:val="24"/>
                <w:szCs w:val="24"/>
              </w:rPr>
            </w:pPr>
            <w:r w:rsidRPr="00DF4A9C">
              <w:rPr>
                <w:sz w:val="24"/>
                <w:szCs w:val="24"/>
              </w:rPr>
              <w:t>Образование Древнерусского государства (§ 13)</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Анализ исторических условий складывания русской государственности, сравнение их с условиями складывания европейских государств. Высказывание суждений о теориях образования государства Русь. Составление развёрнутой характеристики внутренней и внешней политики первых русских князей на основе текста учебника, исторической карты, исторических источников</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27" w:type="dxa"/>
          </w:tcPr>
          <w:p w:rsidR="00CE1915" w:rsidRPr="00DF4A9C" w:rsidRDefault="00CE1915" w:rsidP="00CE1915">
            <w:pPr>
              <w:pStyle w:val="20"/>
              <w:shd w:val="clear" w:color="auto" w:fill="auto"/>
              <w:spacing w:before="0" w:after="60" w:line="220" w:lineRule="exact"/>
              <w:ind w:firstLine="0"/>
              <w:jc w:val="left"/>
              <w:rPr>
                <w:sz w:val="24"/>
                <w:szCs w:val="24"/>
              </w:rPr>
            </w:pPr>
            <w:r>
              <w:rPr>
                <w:sz w:val="24"/>
                <w:szCs w:val="24"/>
              </w:rPr>
              <w:t xml:space="preserve">Расцвет Древней Руси (§ </w:t>
            </w:r>
            <w:r w:rsidRPr="00DF4A9C">
              <w:rPr>
                <w:sz w:val="24"/>
                <w:szCs w:val="24"/>
              </w:rPr>
              <w:t>14)</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 xml:space="preserve">Характеристика внутренней и внешней политики Владимира </w:t>
            </w:r>
            <w:proofErr w:type="spellStart"/>
            <w:r w:rsidRPr="00DF4A9C">
              <w:rPr>
                <w:sz w:val="24"/>
                <w:szCs w:val="24"/>
              </w:rPr>
              <w:t>Святославича</w:t>
            </w:r>
            <w:proofErr w:type="spellEnd"/>
            <w:r w:rsidRPr="00DF4A9C">
              <w:rPr>
                <w:sz w:val="24"/>
                <w:szCs w:val="24"/>
              </w:rPr>
              <w:t xml:space="preserve">. Объяснение причин выбора русским князем восточной ветви христианства. Объяснение значения принятия христианства на Руси. Определение причин и характера княжеских усобиц на Руси. Оценка правления Ярослава Мудрого. Анализ основных положений Русской Правды. Характеристика развития Руси во второй половине </w:t>
            </w:r>
            <w:r w:rsidRPr="00DF4A9C">
              <w:rPr>
                <w:sz w:val="24"/>
                <w:szCs w:val="24"/>
                <w:lang w:val="en-US" w:bidi="en-US"/>
              </w:rPr>
              <w:t>XI</w:t>
            </w:r>
            <w:r w:rsidRPr="00DF4A9C">
              <w:rPr>
                <w:sz w:val="24"/>
                <w:szCs w:val="24"/>
                <w:lang w:bidi="en-US"/>
              </w:rPr>
              <w:t xml:space="preserve"> </w:t>
            </w:r>
            <w:r w:rsidRPr="00DF4A9C">
              <w:rPr>
                <w:sz w:val="24"/>
                <w:szCs w:val="24"/>
              </w:rPr>
              <w:t xml:space="preserve">в. Оценка исторического значения </w:t>
            </w:r>
            <w:proofErr w:type="spellStart"/>
            <w:r w:rsidRPr="00DF4A9C">
              <w:rPr>
                <w:sz w:val="24"/>
                <w:szCs w:val="24"/>
              </w:rPr>
              <w:t>Любечского</w:t>
            </w:r>
            <w:proofErr w:type="spellEnd"/>
            <w:r w:rsidRPr="00DF4A9C">
              <w:rPr>
                <w:sz w:val="24"/>
                <w:szCs w:val="24"/>
              </w:rPr>
              <w:t xml:space="preserve"> съезда 1097 г. Характеристика личности и деятельности Владимира Мономаха</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27" w:type="dxa"/>
          </w:tcPr>
          <w:p w:rsidR="00CE1915" w:rsidRPr="00DF4A9C" w:rsidRDefault="00CE1915" w:rsidP="00CE1915">
            <w:pPr>
              <w:pStyle w:val="20"/>
              <w:shd w:val="clear" w:color="auto" w:fill="auto"/>
              <w:spacing w:before="0" w:after="0" w:line="254" w:lineRule="exact"/>
              <w:ind w:firstLine="0"/>
              <w:jc w:val="left"/>
              <w:rPr>
                <w:sz w:val="24"/>
                <w:szCs w:val="24"/>
              </w:rPr>
            </w:pPr>
            <w:r w:rsidRPr="00DF4A9C">
              <w:rPr>
                <w:sz w:val="24"/>
                <w:szCs w:val="24"/>
              </w:rPr>
              <w:t>Социально-экономическое развитие Древней Руси (§ 15)</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 xml:space="preserve">Сравнительный анализ феодальных систем Руси и стран Западной Европы. Характеристика отдельных социальных групп древнерусского государства и отношений между ними. Составление тезисного плана для развёрнутой характеристики древнерусских городов, развития ремёсел и торговли на Руси. Представление структуры Церкви на Руси в наглядно-символической форме. Оценка роли Церкви и монашества в жизни древнерусских людей и истории государства. Объяснение причин народных восстаний </w:t>
            </w:r>
            <w:r w:rsidRPr="00DF4A9C">
              <w:rPr>
                <w:sz w:val="24"/>
                <w:szCs w:val="24"/>
                <w:lang w:val="en-US" w:bidi="en-US"/>
              </w:rPr>
              <w:t>XI</w:t>
            </w:r>
            <w:r w:rsidRPr="00DF4A9C">
              <w:rPr>
                <w:sz w:val="24"/>
                <w:szCs w:val="24"/>
                <w:lang w:bidi="en-US"/>
              </w:rPr>
              <w:t xml:space="preserve"> </w:t>
            </w:r>
            <w:r w:rsidRPr="00DF4A9C">
              <w:rPr>
                <w:sz w:val="24"/>
                <w:szCs w:val="24"/>
              </w:rPr>
              <w:t>в. Оценка положений и значения Правды Ярославичей</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27" w:type="dxa"/>
          </w:tcPr>
          <w:p w:rsidR="00CE1915" w:rsidRPr="00DF4A9C" w:rsidRDefault="00CE1915" w:rsidP="00CE1915">
            <w:pPr>
              <w:pStyle w:val="20"/>
              <w:shd w:val="clear" w:color="auto" w:fill="auto"/>
              <w:spacing w:before="0" w:after="0" w:line="259" w:lineRule="exact"/>
              <w:ind w:firstLine="0"/>
              <w:jc w:val="left"/>
              <w:rPr>
                <w:sz w:val="24"/>
                <w:szCs w:val="24"/>
              </w:rPr>
            </w:pPr>
            <w:r w:rsidRPr="00DF4A9C">
              <w:rPr>
                <w:sz w:val="24"/>
                <w:szCs w:val="24"/>
              </w:rPr>
              <w:t>Политическая раздробленность Руси (§ 16)</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Выявление и объяснение причин наступления нового этапа в развитии Руси, поиск аналогий в европейской истории. Характеристика особенностей удельной системы. Выявление фа</w:t>
            </w:r>
            <w:r>
              <w:rPr>
                <w:sz w:val="24"/>
                <w:szCs w:val="24"/>
              </w:rPr>
              <w:t xml:space="preserve">кторов единства русских земель. </w:t>
            </w:r>
            <w:r w:rsidRPr="00DF4A9C">
              <w:rPr>
                <w:sz w:val="24"/>
                <w:szCs w:val="24"/>
              </w:rPr>
              <w:t>Составление характеристики географического положения, экономического и политического развития отдельных русских земель на основе текста учебника и исторической карты</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27" w:type="dxa"/>
          </w:tcPr>
          <w:p w:rsidR="00CE1915" w:rsidRDefault="00CE1915" w:rsidP="00CE1915">
            <w:pPr>
              <w:pStyle w:val="20"/>
              <w:shd w:val="clear" w:color="auto" w:fill="auto"/>
              <w:spacing w:before="0" w:after="0" w:line="254" w:lineRule="exact"/>
              <w:ind w:firstLine="0"/>
              <w:jc w:val="both"/>
              <w:rPr>
                <w:sz w:val="24"/>
                <w:szCs w:val="24"/>
              </w:rPr>
            </w:pPr>
            <w:r w:rsidRPr="00DF4A9C">
              <w:rPr>
                <w:sz w:val="24"/>
                <w:szCs w:val="24"/>
              </w:rPr>
              <w:t xml:space="preserve">Культура Руси X — начала XIII в. Зарождение русской цивилизации </w:t>
            </w:r>
          </w:p>
          <w:p w:rsidR="00CE1915" w:rsidRPr="00DF4A9C" w:rsidRDefault="00CE1915" w:rsidP="00CE1915">
            <w:pPr>
              <w:pStyle w:val="20"/>
              <w:shd w:val="clear" w:color="auto" w:fill="auto"/>
              <w:spacing w:before="0" w:after="0" w:line="254" w:lineRule="exact"/>
              <w:ind w:firstLine="0"/>
              <w:jc w:val="both"/>
              <w:rPr>
                <w:sz w:val="24"/>
                <w:szCs w:val="24"/>
              </w:rPr>
            </w:pPr>
            <w:r w:rsidRPr="00DF4A9C">
              <w:rPr>
                <w:sz w:val="24"/>
                <w:szCs w:val="24"/>
              </w:rPr>
              <w:t>(§ 17)</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Определение особенностей культурного развития Древней Руси. Характеристика развития письменности и распространения грамотности на Руси. Систематизация информации о жанрах и произведениях древнерусской литературы в форме таблицы. Подготовка сообщений и презентаций об архитектуре и искусстве Древней Руси</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27" w:type="dxa"/>
          </w:tcPr>
          <w:p w:rsidR="00CE1915" w:rsidRPr="00DF4A9C" w:rsidRDefault="00CE1915" w:rsidP="00CE1915">
            <w:pPr>
              <w:pStyle w:val="20"/>
              <w:shd w:val="clear" w:color="auto" w:fill="auto"/>
              <w:spacing w:before="0" w:after="0" w:line="250" w:lineRule="exact"/>
              <w:ind w:firstLine="0"/>
              <w:jc w:val="left"/>
              <w:rPr>
                <w:sz w:val="24"/>
                <w:szCs w:val="24"/>
              </w:rPr>
            </w:pPr>
            <w:r w:rsidRPr="00DF4A9C">
              <w:rPr>
                <w:sz w:val="24"/>
                <w:szCs w:val="24"/>
              </w:rPr>
              <w:t>Католический мир на подъёме (§ 18)</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 xml:space="preserve">Выявление особенностей развития европейских городов в </w:t>
            </w:r>
            <w:r w:rsidRPr="00DF4A9C">
              <w:rPr>
                <w:sz w:val="24"/>
                <w:szCs w:val="24"/>
                <w:lang w:val="en-US" w:bidi="en-US"/>
              </w:rPr>
              <w:t>XI</w:t>
            </w:r>
            <w:r w:rsidRPr="00DF4A9C">
              <w:rPr>
                <w:sz w:val="24"/>
                <w:szCs w:val="24"/>
                <w:lang w:bidi="en-US"/>
              </w:rPr>
              <w:t>-</w:t>
            </w:r>
            <w:r w:rsidRPr="00DF4A9C">
              <w:rPr>
                <w:sz w:val="24"/>
                <w:szCs w:val="24"/>
                <w:lang w:val="en-US" w:bidi="en-US"/>
              </w:rPr>
              <w:t>XIII</w:t>
            </w:r>
            <w:r w:rsidRPr="00DF4A9C">
              <w:rPr>
                <w:sz w:val="24"/>
                <w:szCs w:val="24"/>
                <w:lang w:bidi="en-US"/>
              </w:rPr>
              <w:t xml:space="preserve"> </w:t>
            </w:r>
            <w:r w:rsidRPr="00DF4A9C">
              <w:rPr>
                <w:sz w:val="24"/>
                <w:szCs w:val="24"/>
              </w:rPr>
              <w:t xml:space="preserve">вв. Объяснение причин обострения отношений между светской и церковными властями в </w:t>
            </w:r>
            <w:r w:rsidRPr="00DF4A9C">
              <w:rPr>
                <w:sz w:val="24"/>
                <w:szCs w:val="24"/>
                <w:lang w:val="en-US" w:bidi="en-US"/>
              </w:rPr>
              <w:t>XI</w:t>
            </w:r>
            <w:r w:rsidRPr="00DF4A9C">
              <w:rPr>
                <w:sz w:val="24"/>
                <w:szCs w:val="24"/>
                <w:lang w:bidi="en-US"/>
              </w:rPr>
              <w:t>-</w:t>
            </w:r>
            <w:r w:rsidRPr="00DF4A9C">
              <w:rPr>
                <w:sz w:val="24"/>
                <w:szCs w:val="24"/>
                <w:lang w:val="en-US" w:bidi="en-US"/>
              </w:rPr>
              <w:t>XII</w:t>
            </w:r>
            <w:r w:rsidRPr="00DF4A9C">
              <w:rPr>
                <w:sz w:val="24"/>
                <w:szCs w:val="24"/>
                <w:lang w:bidi="en-US"/>
              </w:rPr>
              <w:t xml:space="preserve"> </w:t>
            </w:r>
            <w:r w:rsidRPr="00DF4A9C">
              <w:rPr>
                <w:sz w:val="24"/>
                <w:szCs w:val="24"/>
              </w:rPr>
              <w:t xml:space="preserve">вв. Систематизация информации о крестовых </w:t>
            </w:r>
            <w:r w:rsidRPr="00DF4A9C">
              <w:rPr>
                <w:sz w:val="24"/>
                <w:szCs w:val="24"/>
              </w:rPr>
              <w:lastRenderedPageBreak/>
              <w:t>походах в форме таблицы. Определение роли инквизиции в средневековой Европе. Объяснение сути учения Фомы Аквинского</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lastRenderedPageBreak/>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2127" w:type="dxa"/>
          </w:tcPr>
          <w:p w:rsidR="00CE1915" w:rsidRPr="00DF4A9C" w:rsidRDefault="00CE1915" w:rsidP="00CE1915">
            <w:pPr>
              <w:pStyle w:val="20"/>
              <w:shd w:val="clear" w:color="auto" w:fill="auto"/>
              <w:spacing w:before="0" w:after="0" w:line="250" w:lineRule="exact"/>
              <w:ind w:firstLine="0"/>
              <w:jc w:val="left"/>
              <w:rPr>
                <w:sz w:val="24"/>
                <w:szCs w:val="24"/>
              </w:rPr>
            </w:pPr>
            <w:r w:rsidRPr="00DF4A9C">
              <w:rPr>
                <w:sz w:val="24"/>
                <w:szCs w:val="24"/>
              </w:rPr>
              <w:t>Государства Азии в период европейского Средневековья. Падение Византии (§ 19)</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Характеристика развития Китая в VIII - XII вв. Составление тезисного плана характеристики общественного устройства и хозяйственной деятельности монголов. Объяснение причин успешности монгольских завоевательных походов. Характеристика начального этапа становления Османской империи. Выявление причин падения Византии.</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CE1915">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127"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Монгольское нашествие на Русь (§ 20</w:t>
            </w:r>
            <w:r w:rsidRPr="00CE19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5953" w:type="dxa"/>
            <w:gridSpan w:val="2"/>
          </w:tcPr>
          <w:p w:rsidR="00CE1915" w:rsidRPr="00CE1915" w:rsidRDefault="004914A5" w:rsidP="001D3001">
            <w:pPr>
              <w:pStyle w:val="ab"/>
              <w:ind w:left="0"/>
              <w:jc w:val="both"/>
              <w:rPr>
                <w:rFonts w:ascii="Times New Roman" w:eastAsia="Times New Roman" w:hAnsi="Times New Roman" w:cs="Times New Roman"/>
                <w:sz w:val="24"/>
                <w:szCs w:val="24"/>
              </w:rPr>
            </w:pPr>
            <w:r w:rsidRPr="004914A5">
              <w:rPr>
                <w:rFonts w:ascii="Times New Roman" w:eastAsia="Times New Roman" w:hAnsi="Times New Roman" w:cs="Times New Roman"/>
                <w:sz w:val="24"/>
                <w:szCs w:val="24"/>
              </w:rPr>
              <w:t>Составление хронологии монгольского нашествия на Русь.</w:t>
            </w:r>
            <w:r>
              <w:t xml:space="preserve"> </w:t>
            </w:r>
            <w:r w:rsidRPr="004914A5">
              <w:rPr>
                <w:rFonts w:ascii="Times New Roman" w:eastAsia="Times New Roman" w:hAnsi="Times New Roman" w:cs="Times New Roman"/>
                <w:sz w:val="24"/>
                <w:szCs w:val="24"/>
              </w:rPr>
              <w:t>Объяснение причин поражения русских князей в битве на Калке и успешности завоевательных походов Батыя. Характеристика видов зависимости Руси от Орды</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27" w:type="dxa"/>
          </w:tcPr>
          <w:p w:rsidR="00CE1915" w:rsidRPr="00DF4A9C" w:rsidRDefault="00CE1915" w:rsidP="00CE1915">
            <w:pPr>
              <w:pStyle w:val="20"/>
              <w:shd w:val="clear" w:color="auto" w:fill="auto"/>
              <w:spacing w:before="0" w:after="0" w:line="254" w:lineRule="exact"/>
              <w:ind w:firstLine="0"/>
              <w:jc w:val="left"/>
              <w:rPr>
                <w:sz w:val="24"/>
                <w:szCs w:val="24"/>
              </w:rPr>
            </w:pPr>
            <w:r w:rsidRPr="00DF4A9C">
              <w:rPr>
                <w:sz w:val="24"/>
                <w:szCs w:val="24"/>
              </w:rPr>
              <w:t>Русь между Востоком и Западом. Политика Александра Невского (§ 21)</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Выявление причин и целей походов крестоносцев на Русь и земли Восточной Прибалтики. Составление рассказа о Невской битве и Ледовом побоище. Характеристика политики Александра в отношении Орды и Запада. Оценка исторического выбора Александра Невского. Выявление факторов, способствовавших подъёму северо-востока Руси. Оценка роли Церкви в возрождении русских земель</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127" w:type="dxa"/>
          </w:tcPr>
          <w:p w:rsidR="00CE1915" w:rsidRPr="00DF4A9C" w:rsidRDefault="00CE1915" w:rsidP="00CE1915">
            <w:pPr>
              <w:pStyle w:val="20"/>
              <w:shd w:val="clear" w:color="auto" w:fill="auto"/>
              <w:spacing w:before="0" w:after="0" w:line="254" w:lineRule="exact"/>
              <w:ind w:firstLine="0"/>
              <w:jc w:val="left"/>
              <w:rPr>
                <w:sz w:val="24"/>
                <w:szCs w:val="24"/>
              </w:rPr>
            </w:pPr>
            <w:r w:rsidRPr="00DF4A9C">
              <w:rPr>
                <w:sz w:val="24"/>
                <w:szCs w:val="24"/>
              </w:rPr>
              <w:t>Западная Европа в XIV - XV вв. (§ 22)</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 xml:space="preserve">Определение предпосылок и определение признаков усиления королевской власти в </w:t>
            </w:r>
            <w:r w:rsidRPr="00DF4A9C">
              <w:rPr>
                <w:sz w:val="24"/>
                <w:szCs w:val="24"/>
                <w:lang w:val="en-US" w:bidi="en-US"/>
              </w:rPr>
              <w:t>XIII</w:t>
            </w:r>
            <w:r w:rsidRPr="00DF4A9C">
              <w:rPr>
                <w:sz w:val="24"/>
                <w:szCs w:val="24"/>
                <w:lang w:bidi="en-US"/>
              </w:rPr>
              <w:t>-</w:t>
            </w:r>
            <w:r w:rsidRPr="00DF4A9C">
              <w:rPr>
                <w:sz w:val="24"/>
                <w:szCs w:val="24"/>
                <w:lang w:val="en-US" w:bidi="en-US"/>
              </w:rPr>
              <w:t>XIV</w:t>
            </w:r>
            <w:r w:rsidRPr="00DF4A9C">
              <w:rPr>
                <w:sz w:val="24"/>
                <w:szCs w:val="24"/>
                <w:lang w:bidi="en-US"/>
              </w:rPr>
              <w:t xml:space="preserve"> </w:t>
            </w:r>
            <w:r w:rsidRPr="00DF4A9C">
              <w:rPr>
                <w:sz w:val="24"/>
                <w:szCs w:val="24"/>
              </w:rPr>
              <w:t xml:space="preserve">вв. Актуализация знаний о средневековых цехах. Представление процесса создания органов сословного представительства в наглядно-символической форме (таблица, схема). Объяснение причин Столетней войны. Составление хронологии войны. Оценка влияния Столетней войны на развитие общества в Англии и Франции. Характеристика восстаний второй половины </w:t>
            </w:r>
            <w:r w:rsidRPr="00DF4A9C">
              <w:rPr>
                <w:sz w:val="24"/>
                <w:szCs w:val="24"/>
                <w:lang w:val="en-US" w:bidi="en-US"/>
              </w:rPr>
              <w:t>XIV</w:t>
            </w:r>
            <w:r w:rsidRPr="00DF4A9C">
              <w:rPr>
                <w:sz w:val="24"/>
                <w:szCs w:val="24"/>
                <w:lang w:bidi="en-US"/>
              </w:rPr>
              <w:t xml:space="preserve"> </w:t>
            </w:r>
            <w:r w:rsidRPr="00DF4A9C">
              <w:rPr>
                <w:sz w:val="24"/>
                <w:szCs w:val="24"/>
              </w:rPr>
              <w:t>в. Определение причин углубления феодальной раздробленности в странах Центральной Европы. Характеристика политики германских императоров</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127" w:type="dxa"/>
          </w:tcPr>
          <w:p w:rsidR="00CE1915" w:rsidRPr="00DF4A9C" w:rsidRDefault="00CE1915" w:rsidP="00CE1915">
            <w:pPr>
              <w:pStyle w:val="20"/>
              <w:shd w:val="clear" w:color="auto" w:fill="auto"/>
              <w:spacing w:before="0" w:after="0" w:line="250" w:lineRule="exact"/>
              <w:ind w:firstLine="0"/>
              <w:jc w:val="left"/>
              <w:rPr>
                <w:sz w:val="24"/>
                <w:szCs w:val="24"/>
              </w:rPr>
            </w:pPr>
            <w:r w:rsidRPr="00DF4A9C">
              <w:rPr>
                <w:sz w:val="24"/>
                <w:szCs w:val="24"/>
              </w:rPr>
              <w:t>Европейская культура, наука и техника в Средние века (§ 23)</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Определение основных направлений религиозной мысли и влияния религии на архитектуру и искусство. Объяснение причин распространения ересей. Оценка значения гуситского движения в Чехии. Систематизация информации о развитии средневековой науки и техники в форме таблицы. Определение основных тем и особенностей средневековой литературы</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127" w:type="dxa"/>
          </w:tcPr>
          <w:p w:rsidR="00CE1915" w:rsidRPr="00DF4A9C" w:rsidRDefault="00CE1915" w:rsidP="00CE1915">
            <w:pPr>
              <w:pStyle w:val="20"/>
              <w:shd w:val="clear" w:color="auto" w:fill="auto"/>
              <w:spacing w:before="0" w:after="0" w:line="259" w:lineRule="exact"/>
              <w:ind w:firstLine="0"/>
              <w:jc w:val="left"/>
              <w:rPr>
                <w:sz w:val="24"/>
                <w:szCs w:val="24"/>
              </w:rPr>
            </w:pPr>
            <w:r w:rsidRPr="00DF4A9C">
              <w:rPr>
                <w:sz w:val="24"/>
                <w:szCs w:val="24"/>
              </w:rPr>
              <w:t>Мир за пределами Европы в Средние века (§ 24)</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Составление развёрнутой характеристики развития доколумбовых цивилизаций Америки. Подготовка сообщений о цивилизациях инков, майя и др. Анализ особенностей цивилизаций Африки. Работа с картой: определение маршрута важнейших торговых путей Средневековья. Объяснение причин поиска нового пути в страны Востока</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127" w:type="dxa"/>
          </w:tcPr>
          <w:p w:rsidR="00CE1915" w:rsidRPr="00DF4A9C" w:rsidRDefault="00CE1915" w:rsidP="00CE1915">
            <w:pPr>
              <w:pStyle w:val="20"/>
              <w:shd w:val="clear" w:color="auto" w:fill="auto"/>
              <w:spacing w:before="0" w:after="0" w:line="250" w:lineRule="exact"/>
              <w:ind w:firstLine="0"/>
              <w:jc w:val="both"/>
              <w:rPr>
                <w:sz w:val="24"/>
                <w:szCs w:val="24"/>
              </w:rPr>
            </w:pPr>
            <w:proofErr w:type="gramStart"/>
            <w:r w:rsidRPr="00DF4A9C">
              <w:rPr>
                <w:sz w:val="24"/>
                <w:szCs w:val="24"/>
              </w:rPr>
              <w:t>Возвышение новых русских центров и начало собирания земель вокруг Москвы (§</w:t>
            </w:r>
            <w:proofErr w:type="gramEnd"/>
          </w:p>
          <w:p w:rsidR="00CE1915" w:rsidRPr="00DF4A9C" w:rsidRDefault="00CE1915" w:rsidP="00CE1915">
            <w:pPr>
              <w:pStyle w:val="20"/>
              <w:shd w:val="clear" w:color="auto" w:fill="auto"/>
              <w:spacing w:before="0" w:after="0" w:line="250" w:lineRule="exact"/>
              <w:ind w:firstLine="0"/>
              <w:jc w:val="left"/>
              <w:rPr>
                <w:sz w:val="24"/>
                <w:szCs w:val="24"/>
              </w:rPr>
            </w:pPr>
            <w:r w:rsidRPr="00DF4A9C">
              <w:rPr>
                <w:sz w:val="24"/>
                <w:szCs w:val="24"/>
              </w:rPr>
              <w:t>25)</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 xml:space="preserve">Сравнительная характеристика Великого княжества Литовского, Тверского и Московского княжеств как центров, претендовавших на первенство среди русских земель. Определение причин победы Москвы в противостоянии с Тверью. Характеристика деятельности Ивана Калиты и Дмитрия Донского по </w:t>
            </w:r>
            <w:r w:rsidRPr="00DF4A9C">
              <w:rPr>
                <w:sz w:val="24"/>
                <w:szCs w:val="24"/>
              </w:rPr>
              <w:lastRenderedPageBreak/>
              <w:t>собиранию русских земель.</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lastRenderedPageBreak/>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2127" w:type="dxa"/>
          </w:tcPr>
          <w:p w:rsidR="00CE1915" w:rsidRPr="00DF4A9C" w:rsidRDefault="00CE1915" w:rsidP="00CE1915">
            <w:pPr>
              <w:pStyle w:val="20"/>
              <w:shd w:val="clear" w:color="auto" w:fill="auto"/>
              <w:spacing w:before="0" w:after="0" w:line="254" w:lineRule="exact"/>
              <w:ind w:firstLine="0"/>
              <w:jc w:val="left"/>
              <w:rPr>
                <w:sz w:val="24"/>
                <w:szCs w:val="24"/>
              </w:rPr>
            </w:pPr>
            <w:r w:rsidRPr="00DF4A9C">
              <w:rPr>
                <w:sz w:val="24"/>
                <w:szCs w:val="24"/>
              </w:rPr>
              <w:t>Эпоха Куликовской битвы. По пути Дмитрия Донского (§ 26)</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 xml:space="preserve">Характеристика положения и взаимоотношений Руси и Золотой Орды накануне Куликовской битвы. Составление развёрнутого плана рассказа о битве на р. </w:t>
            </w:r>
            <w:proofErr w:type="spellStart"/>
            <w:r w:rsidRPr="00DF4A9C">
              <w:rPr>
                <w:sz w:val="24"/>
                <w:szCs w:val="24"/>
              </w:rPr>
              <w:t>Воже</w:t>
            </w:r>
            <w:proofErr w:type="spellEnd"/>
            <w:r w:rsidRPr="00DF4A9C">
              <w:rPr>
                <w:sz w:val="24"/>
                <w:szCs w:val="24"/>
              </w:rPr>
              <w:t xml:space="preserve"> и Куликовского сражения на основе текста учебника, исторической карты, дополнительных материалов. Оценка исторического значения Куликовской битвы. Характеристика княжения Василия </w:t>
            </w:r>
            <w:r w:rsidRPr="00DF4A9C">
              <w:rPr>
                <w:sz w:val="24"/>
                <w:szCs w:val="24"/>
                <w:lang w:val="en-US" w:bidi="en-US"/>
              </w:rPr>
              <w:t>I</w:t>
            </w:r>
            <w:r w:rsidRPr="00DF4A9C">
              <w:rPr>
                <w:sz w:val="24"/>
                <w:szCs w:val="24"/>
                <w:lang w:bidi="en-US"/>
              </w:rPr>
              <w:t xml:space="preserve">. </w:t>
            </w:r>
            <w:r w:rsidRPr="00DF4A9C">
              <w:rPr>
                <w:sz w:val="24"/>
                <w:szCs w:val="24"/>
              </w:rPr>
              <w:t xml:space="preserve">Оценка исторического значения </w:t>
            </w:r>
            <w:proofErr w:type="spellStart"/>
            <w:r w:rsidRPr="00DF4A9C">
              <w:rPr>
                <w:sz w:val="24"/>
                <w:szCs w:val="24"/>
              </w:rPr>
              <w:t>Грюнвальдской</w:t>
            </w:r>
            <w:proofErr w:type="spellEnd"/>
            <w:r w:rsidRPr="00DF4A9C">
              <w:rPr>
                <w:sz w:val="24"/>
                <w:szCs w:val="24"/>
              </w:rPr>
              <w:t xml:space="preserve"> битвы. Определение роли Православной церкви в объединении Руси</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1915" w:rsidRPr="00CE1915" w:rsidTr="001D3001">
        <w:tc>
          <w:tcPr>
            <w:tcW w:w="708" w:type="dxa"/>
          </w:tcPr>
          <w:p w:rsidR="00CE1915" w:rsidRPr="00CE1915" w:rsidRDefault="00CE1915" w:rsidP="00CE191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127" w:type="dxa"/>
          </w:tcPr>
          <w:p w:rsidR="004914A5" w:rsidRDefault="00CE1915" w:rsidP="00CE1915">
            <w:pPr>
              <w:pStyle w:val="20"/>
              <w:shd w:val="clear" w:color="auto" w:fill="auto"/>
              <w:spacing w:before="0" w:after="0" w:line="250" w:lineRule="exact"/>
              <w:ind w:firstLine="0"/>
              <w:jc w:val="left"/>
              <w:rPr>
                <w:sz w:val="24"/>
                <w:szCs w:val="24"/>
              </w:rPr>
            </w:pPr>
            <w:r w:rsidRPr="00DF4A9C">
              <w:rPr>
                <w:sz w:val="24"/>
                <w:szCs w:val="24"/>
              </w:rPr>
              <w:t xml:space="preserve">Междоусобная война на Руси </w:t>
            </w:r>
          </w:p>
          <w:p w:rsidR="00CE1915" w:rsidRPr="00DF4A9C" w:rsidRDefault="00CE1915" w:rsidP="00CE1915">
            <w:pPr>
              <w:pStyle w:val="20"/>
              <w:shd w:val="clear" w:color="auto" w:fill="auto"/>
              <w:spacing w:before="0" w:after="0" w:line="250" w:lineRule="exact"/>
              <w:ind w:firstLine="0"/>
              <w:jc w:val="left"/>
              <w:rPr>
                <w:sz w:val="24"/>
                <w:szCs w:val="24"/>
              </w:rPr>
            </w:pPr>
            <w:r w:rsidRPr="00DF4A9C">
              <w:rPr>
                <w:sz w:val="24"/>
                <w:szCs w:val="24"/>
              </w:rPr>
              <w:t>(§ 27)</w:t>
            </w:r>
          </w:p>
        </w:tc>
        <w:tc>
          <w:tcPr>
            <w:tcW w:w="5953" w:type="dxa"/>
            <w:gridSpan w:val="2"/>
            <w:vAlign w:val="bottom"/>
          </w:tcPr>
          <w:p w:rsidR="00CE1915" w:rsidRPr="00DF4A9C" w:rsidRDefault="00CE1915" w:rsidP="001D3001">
            <w:pPr>
              <w:pStyle w:val="20"/>
              <w:shd w:val="clear" w:color="auto" w:fill="auto"/>
              <w:spacing w:before="0" w:after="0" w:line="250" w:lineRule="exact"/>
              <w:ind w:firstLine="0"/>
              <w:jc w:val="both"/>
              <w:rPr>
                <w:sz w:val="24"/>
                <w:szCs w:val="24"/>
              </w:rPr>
            </w:pPr>
            <w:r w:rsidRPr="00DF4A9C">
              <w:rPr>
                <w:sz w:val="24"/>
                <w:szCs w:val="24"/>
              </w:rPr>
              <w:t>Выявление причин и последствий междоусобной войны второй четверти XV в. Составление плана рассказа о событиях 1425-1453 гг. Оценка действий участников династической войны. Характеристика политики Василия</w:t>
            </w:r>
          </w:p>
        </w:tc>
        <w:tc>
          <w:tcPr>
            <w:tcW w:w="1134" w:type="dxa"/>
          </w:tcPr>
          <w:p w:rsidR="00CE1915" w:rsidRPr="00CE1915" w:rsidRDefault="00CE1915" w:rsidP="00CE191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1D3001">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127" w:type="dxa"/>
          </w:tcPr>
          <w:p w:rsidR="004914A5" w:rsidRPr="00DF4A9C" w:rsidRDefault="004914A5" w:rsidP="004914A5">
            <w:pPr>
              <w:pStyle w:val="20"/>
              <w:shd w:val="clear" w:color="auto" w:fill="auto"/>
              <w:spacing w:before="0" w:after="0" w:line="250" w:lineRule="exact"/>
              <w:ind w:firstLine="0"/>
              <w:jc w:val="left"/>
              <w:rPr>
                <w:sz w:val="24"/>
                <w:szCs w:val="24"/>
              </w:rPr>
            </w:pPr>
            <w:r w:rsidRPr="00DF4A9C">
              <w:rPr>
                <w:sz w:val="24"/>
                <w:szCs w:val="24"/>
              </w:rPr>
              <w:t>Обобщающее повторение по теме «Русь, Европа и Азия в Средние века»</w:t>
            </w:r>
          </w:p>
        </w:tc>
        <w:tc>
          <w:tcPr>
            <w:tcW w:w="5953" w:type="dxa"/>
            <w:gridSpan w:val="2"/>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 xml:space="preserve">Систематизация и обобщение исторического материала. Выполнение контрольных работ, </w:t>
            </w:r>
            <w:proofErr w:type="spellStart"/>
            <w:r w:rsidRPr="00DF4A9C">
              <w:rPr>
                <w:sz w:val="24"/>
                <w:szCs w:val="24"/>
              </w:rPr>
              <w:t>разноуровневых</w:t>
            </w:r>
            <w:proofErr w:type="spellEnd"/>
            <w:r w:rsidRPr="00DF4A9C">
              <w:rPr>
                <w:sz w:val="24"/>
                <w:szCs w:val="24"/>
              </w:rPr>
              <w:t xml:space="preserve"> тестовых заданий. Выступления с докладами и презентациями, защита проектов по тематике раздела</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1D3001">
        <w:tc>
          <w:tcPr>
            <w:tcW w:w="9922" w:type="dxa"/>
            <w:gridSpan w:val="5"/>
          </w:tcPr>
          <w:p w:rsidR="004914A5" w:rsidRPr="001D3001" w:rsidRDefault="004914A5" w:rsidP="004914A5">
            <w:pPr>
              <w:pStyle w:val="ab"/>
              <w:ind w:left="0"/>
              <w:rPr>
                <w:rFonts w:ascii="Times New Roman" w:eastAsia="Times New Roman" w:hAnsi="Times New Roman" w:cs="Times New Roman"/>
                <w:b/>
                <w:sz w:val="24"/>
                <w:szCs w:val="24"/>
              </w:rPr>
            </w:pPr>
            <w:r w:rsidRPr="001D3001">
              <w:rPr>
                <w:rFonts w:ascii="Times New Roman" w:eastAsia="Times New Roman" w:hAnsi="Times New Roman" w:cs="Times New Roman"/>
                <w:b/>
                <w:sz w:val="24"/>
                <w:szCs w:val="24"/>
              </w:rPr>
              <w:t>Раздел IV. Россия и мир на рубеже Нового времени (конец XV - XVII в.) – 12 часов</w:t>
            </w:r>
          </w:p>
        </w:tc>
      </w:tr>
      <w:tr w:rsidR="004914A5" w:rsidRPr="00CE1915" w:rsidTr="004914A5">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68" w:type="dxa"/>
            <w:gridSpan w:val="2"/>
          </w:tcPr>
          <w:p w:rsidR="004914A5" w:rsidRPr="00DF4A9C" w:rsidRDefault="004914A5" w:rsidP="004914A5">
            <w:pPr>
              <w:pStyle w:val="20"/>
              <w:shd w:val="clear" w:color="auto" w:fill="auto"/>
              <w:spacing w:before="0" w:after="0" w:line="250" w:lineRule="exact"/>
              <w:ind w:firstLine="0"/>
              <w:jc w:val="left"/>
              <w:rPr>
                <w:sz w:val="24"/>
                <w:szCs w:val="24"/>
              </w:rPr>
            </w:pPr>
            <w:r w:rsidRPr="00DF4A9C">
              <w:rPr>
                <w:sz w:val="24"/>
                <w:szCs w:val="24"/>
              </w:rPr>
              <w:t>На заре Нового времени (§ 28)</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Объяснение причин Великих географических открытий. Систематизация информации о Великих географических открытиях в форме таблицы. Выявление особенностей колонизации Северной Америки. Определение и оценка последствий открытия новых торговых путей и создания колониальных империй. Характеристика процесса перехода к мануфактурному производству</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4914A5">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268" w:type="dxa"/>
            <w:gridSpan w:val="2"/>
          </w:tcPr>
          <w:p w:rsidR="004914A5" w:rsidRPr="00DF4A9C" w:rsidRDefault="004914A5" w:rsidP="004914A5">
            <w:pPr>
              <w:pStyle w:val="20"/>
              <w:shd w:val="clear" w:color="auto" w:fill="auto"/>
              <w:spacing w:before="0" w:after="0" w:line="250" w:lineRule="exact"/>
              <w:ind w:firstLine="0"/>
              <w:jc w:val="left"/>
              <w:rPr>
                <w:sz w:val="24"/>
                <w:szCs w:val="24"/>
              </w:rPr>
            </w:pPr>
            <w:r w:rsidRPr="00DF4A9C">
              <w:rPr>
                <w:sz w:val="24"/>
                <w:szCs w:val="24"/>
              </w:rPr>
              <w:t>Западная Европа: новый этап развития (§ 29)</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Определение предпосылок наступления и характерных черт эпохи Возрождения. Анализ особенностей литературы и искусства Ренессанса. Объяснение причин возникновения и широкого распространения протестантизма. Анализ основных идей М. Лютера, Т. Мюнцера и Ж. Кальвина. Характеристика противостояния католиков и протестантов. Сравнительный анализ процесса становления абсолютизма в Англии и Франции</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4914A5">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268" w:type="dxa"/>
            <w:gridSpan w:val="2"/>
          </w:tcPr>
          <w:p w:rsidR="004914A5" w:rsidRPr="00DF4A9C" w:rsidRDefault="004914A5" w:rsidP="004914A5">
            <w:pPr>
              <w:pStyle w:val="20"/>
              <w:shd w:val="clear" w:color="auto" w:fill="auto"/>
              <w:spacing w:before="0" w:after="0" w:line="254" w:lineRule="exact"/>
              <w:ind w:firstLine="0"/>
              <w:jc w:val="left"/>
              <w:rPr>
                <w:sz w:val="24"/>
                <w:szCs w:val="24"/>
              </w:rPr>
            </w:pPr>
            <w:r w:rsidRPr="00DF4A9C">
              <w:rPr>
                <w:sz w:val="24"/>
                <w:szCs w:val="24"/>
              </w:rPr>
              <w:t>Тридцатилетняя война и буржуазные революции в Европе (§ 30)</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Определение предпосылок начала общеевропейской войны. Объяснение причин, определение характера и оценка результатов революции в Нидерландах. Составление хронологии хода Тридцатилетней войны. Оценка итогов войны. Определение причин кризиса абсолютистского режима в Англии. Систематизация информации об Английской революции в форме таблицы. Оценка исторического значения первых буржуазных революций</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4914A5">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68" w:type="dxa"/>
            <w:gridSpan w:val="2"/>
          </w:tcPr>
          <w:p w:rsidR="004914A5" w:rsidRDefault="004914A5" w:rsidP="004914A5">
            <w:pPr>
              <w:pStyle w:val="20"/>
              <w:shd w:val="clear" w:color="auto" w:fill="auto"/>
              <w:spacing w:before="0" w:after="0" w:line="250" w:lineRule="exact"/>
              <w:ind w:firstLine="0"/>
              <w:jc w:val="left"/>
              <w:rPr>
                <w:sz w:val="24"/>
                <w:szCs w:val="24"/>
              </w:rPr>
            </w:pPr>
            <w:r w:rsidRPr="00DF4A9C">
              <w:rPr>
                <w:sz w:val="24"/>
                <w:szCs w:val="24"/>
              </w:rPr>
              <w:t>Образование русского централизованного государства</w:t>
            </w:r>
          </w:p>
          <w:p w:rsidR="004914A5" w:rsidRPr="00DF4A9C" w:rsidRDefault="004914A5" w:rsidP="004914A5">
            <w:pPr>
              <w:pStyle w:val="20"/>
              <w:shd w:val="clear" w:color="auto" w:fill="auto"/>
              <w:spacing w:before="0" w:after="0" w:line="250" w:lineRule="exact"/>
              <w:ind w:firstLine="0"/>
              <w:jc w:val="left"/>
              <w:rPr>
                <w:sz w:val="24"/>
                <w:szCs w:val="24"/>
              </w:rPr>
            </w:pPr>
            <w:r w:rsidRPr="00DF4A9C">
              <w:rPr>
                <w:sz w:val="24"/>
                <w:szCs w:val="24"/>
              </w:rPr>
              <w:t>(§ 31)</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Высказывание суждений о значении освобождении Руси от ордынской зависимости. Определение и оценка методов присоединения к Москве независимых земель при Иване III. Представление системы центрального и местного управления Московской Руси в XV- начале XVI вв. в наглядно-символической форме (схема). Оценка значения принятия Судебника 1497 г. Характеристика внешней политики Ивана III</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4914A5">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2268" w:type="dxa"/>
            <w:gridSpan w:val="2"/>
          </w:tcPr>
          <w:p w:rsidR="004914A5" w:rsidRPr="00DF4A9C" w:rsidRDefault="004914A5" w:rsidP="004914A5">
            <w:pPr>
              <w:pStyle w:val="20"/>
              <w:shd w:val="clear" w:color="auto" w:fill="auto"/>
              <w:spacing w:before="0" w:after="0" w:line="254" w:lineRule="exact"/>
              <w:ind w:firstLine="0"/>
              <w:jc w:val="left"/>
              <w:rPr>
                <w:sz w:val="24"/>
                <w:szCs w:val="24"/>
              </w:rPr>
            </w:pPr>
            <w:r w:rsidRPr="00DF4A9C">
              <w:rPr>
                <w:sz w:val="24"/>
                <w:szCs w:val="24"/>
              </w:rPr>
              <w:t>Правление Ивана IV Грозного(§ 32)</w:t>
            </w:r>
          </w:p>
        </w:tc>
        <w:tc>
          <w:tcPr>
            <w:tcW w:w="5812" w:type="dxa"/>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 xml:space="preserve">Обсуждение проблемы влияния политической обстановки и окружения на характер Ивана IV. Оценка значения венчания на царство Ивана Васильевича. Характеристика реформ Избранной рады. Представление системы центрального и местного управления Российского государства в </w:t>
            </w:r>
            <w:r w:rsidRPr="00DF4A9C">
              <w:rPr>
                <w:sz w:val="24"/>
                <w:szCs w:val="24"/>
                <w:lang w:val="en-US" w:bidi="en-US"/>
              </w:rPr>
              <w:t>XVI</w:t>
            </w:r>
            <w:r w:rsidRPr="00DF4A9C">
              <w:rPr>
                <w:sz w:val="24"/>
                <w:szCs w:val="24"/>
                <w:lang w:bidi="en-US"/>
              </w:rPr>
              <w:t xml:space="preserve"> </w:t>
            </w:r>
            <w:r w:rsidRPr="00DF4A9C">
              <w:rPr>
                <w:sz w:val="24"/>
                <w:szCs w:val="24"/>
              </w:rPr>
              <w:t>в. в наглядно-символической форме (схема). Определение основных задач и направлений внешней политики Ивана IV. Оценка значения присоединения новых территорий к России. Обсуждение вопроса о причинах введения опричнины. Раскрытие сущности опричнины. Определение последствий опричнины. Характеристика правления Фёдор</w:t>
            </w:r>
            <w:proofErr w:type="gramStart"/>
            <w:r w:rsidRPr="00DF4A9C">
              <w:rPr>
                <w:sz w:val="24"/>
                <w:szCs w:val="24"/>
              </w:rPr>
              <w:t>а Иоа</w:t>
            </w:r>
            <w:proofErr w:type="gramEnd"/>
            <w:r w:rsidRPr="00DF4A9C">
              <w:rPr>
                <w:sz w:val="24"/>
                <w:szCs w:val="24"/>
              </w:rPr>
              <w:t>нновича</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4914A5">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268" w:type="dxa"/>
            <w:gridSpan w:val="2"/>
          </w:tcPr>
          <w:p w:rsidR="004914A5" w:rsidRPr="00DF4A9C" w:rsidRDefault="004914A5" w:rsidP="004914A5">
            <w:pPr>
              <w:pStyle w:val="20"/>
              <w:shd w:val="clear" w:color="auto" w:fill="auto"/>
              <w:spacing w:before="0" w:after="0" w:line="254" w:lineRule="exact"/>
              <w:ind w:firstLine="0"/>
              <w:jc w:val="left"/>
              <w:rPr>
                <w:sz w:val="24"/>
                <w:szCs w:val="24"/>
              </w:rPr>
            </w:pPr>
            <w:r w:rsidRPr="00DF4A9C">
              <w:rPr>
                <w:sz w:val="24"/>
                <w:szCs w:val="24"/>
              </w:rPr>
              <w:t>Культура и быт России в XIV—</w:t>
            </w:r>
            <w:r w:rsidRPr="00DF4A9C">
              <w:rPr>
                <w:sz w:val="24"/>
                <w:szCs w:val="24"/>
                <w:lang w:bidi="en-US"/>
              </w:rPr>
              <w:t>Х</w:t>
            </w:r>
            <w:r w:rsidRPr="00DF4A9C">
              <w:rPr>
                <w:sz w:val="24"/>
                <w:szCs w:val="24"/>
                <w:lang w:val="en-US" w:bidi="en-US"/>
              </w:rPr>
              <w:t>VI</w:t>
            </w:r>
            <w:r w:rsidRPr="00DF4A9C">
              <w:rPr>
                <w:sz w:val="24"/>
                <w:szCs w:val="24"/>
                <w:lang w:bidi="en-US"/>
              </w:rPr>
              <w:t xml:space="preserve"> </w:t>
            </w:r>
            <w:r w:rsidRPr="00DF4A9C">
              <w:rPr>
                <w:sz w:val="24"/>
                <w:szCs w:val="24"/>
              </w:rPr>
              <w:t>вв. (§ 33)</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Представление жанрового разнообразия русской литературы XIV—</w:t>
            </w:r>
            <w:r w:rsidRPr="00DF4A9C">
              <w:rPr>
                <w:sz w:val="24"/>
                <w:szCs w:val="24"/>
                <w:lang w:bidi="en-US"/>
              </w:rPr>
              <w:t>Х</w:t>
            </w:r>
            <w:r w:rsidRPr="00DF4A9C">
              <w:rPr>
                <w:sz w:val="24"/>
                <w:szCs w:val="24"/>
                <w:lang w:val="en-US" w:bidi="en-US"/>
              </w:rPr>
              <w:t>VI</w:t>
            </w:r>
            <w:r w:rsidRPr="00DF4A9C">
              <w:rPr>
                <w:sz w:val="24"/>
                <w:szCs w:val="24"/>
                <w:lang w:bidi="en-US"/>
              </w:rPr>
              <w:t xml:space="preserve"> </w:t>
            </w:r>
            <w:r w:rsidRPr="00DF4A9C">
              <w:rPr>
                <w:sz w:val="24"/>
                <w:szCs w:val="24"/>
              </w:rPr>
              <w:t>вв. в наглядно-символической форме (таблица, схема). Выявление тенденций развития литературы данного времени. Характеристика процесса распространения грамотности и развития книгопечатания. Подготовка сообщений и презентаций об архитектуре и</w:t>
            </w:r>
            <w:r>
              <w:t xml:space="preserve"> </w:t>
            </w:r>
            <w:r w:rsidRPr="004914A5">
              <w:rPr>
                <w:sz w:val="24"/>
                <w:szCs w:val="24"/>
              </w:rPr>
              <w:t>искусстве России XIV—ХVI вв. Характеристика жизни и быта российских сословий XIV—ХVI вв. Оценка значения культурного наследия Московской Руси</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4914A5">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268" w:type="dxa"/>
            <w:gridSpan w:val="2"/>
          </w:tcPr>
          <w:p w:rsidR="004914A5" w:rsidRPr="00DF4A9C" w:rsidRDefault="004914A5" w:rsidP="004914A5">
            <w:pPr>
              <w:pStyle w:val="20"/>
              <w:shd w:val="clear" w:color="auto" w:fill="auto"/>
              <w:spacing w:before="0" w:after="0" w:line="250" w:lineRule="exact"/>
              <w:ind w:firstLine="0"/>
              <w:jc w:val="left"/>
              <w:rPr>
                <w:sz w:val="24"/>
                <w:szCs w:val="24"/>
              </w:rPr>
            </w:pPr>
            <w:r w:rsidRPr="00DF4A9C">
              <w:rPr>
                <w:sz w:val="24"/>
                <w:szCs w:val="24"/>
              </w:rPr>
              <w:t>Смутное время на Руси (§ 34)</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Объяснение происхождения названия «Смутное время». Определение предпосылок и причин Смуты. Объяснение феномена самозванства. Сравнительная характеристика правления Бориса Годунова, Лжедмитрия I, Василия Шуйского. Работа с картой: определение направлений походов основных участников Смуты. Составление хронологии вторжения иностранных войск на территорию России. Высказывание оценочных суждений о деятельности Семибоярщины. Систематизация информации о деятельности народных ополчений 1611</w:t>
            </w:r>
            <w:r w:rsidRPr="00DF4A9C">
              <w:rPr>
                <w:sz w:val="24"/>
                <w:szCs w:val="24"/>
              </w:rPr>
              <w:softHyphen/>
            </w:r>
            <w:r>
              <w:rPr>
                <w:sz w:val="24"/>
                <w:szCs w:val="24"/>
              </w:rPr>
              <w:t>-</w:t>
            </w:r>
            <w:r w:rsidRPr="00DF4A9C">
              <w:rPr>
                <w:sz w:val="24"/>
                <w:szCs w:val="24"/>
              </w:rPr>
              <w:t>1612 гг. в форме таблицы. Объяснение причин избрания М. Романова на престол. Оценка последствий Смуты</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4914A5">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268" w:type="dxa"/>
            <w:gridSpan w:val="2"/>
          </w:tcPr>
          <w:p w:rsidR="004914A5" w:rsidRPr="00DF4A9C" w:rsidRDefault="004914A5" w:rsidP="004914A5">
            <w:pPr>
              <w:pStyle w:val="20"/>
              <w:shd w:val="clear" w:color="auto" w:fill="auto"/>
              <w:spacing w:before="0" w:after="0" w:line="250" w:lineRule="exact"/>
              <w:ind w:firstLine="0"/>
              <w:jc w:val="left"/>
              <w:rPr>
                <w:sz w:val="24"/>
                <w:szCs w:val="24"/>
              </w:rPr>
            </w:pPr>
            <w:r w:rsidRPr="00DF4A9C">
              <w:rPr>
                <w:sz w:val="24"/>
                <w:szCs w:val="24"/>
              </w:rPr>
              <w:t>Россия при первых Романовых (§ 35)</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Составление тезисного плана характеристики внутренней и внешней политики Михаила Фёдоровича. Анализ текста Соборного Уложения 1649 г., оценка его исторического значения. Определение цели церковной реформы. Оценка её результатов. Объяснение сути противостояния патриарха Никона и Алексея Михайловича. Составление развёрнутого плана характеристики внешней политики Алексея Михайловича. Определение причин и оценка результатов народных волнений 1660-1670-х гг.</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4914A5">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2268" w:type="dxa"/>
            <w:gridSpan w:val="2"/>
          </w:tcPr>
          <w:p w:rsidR="004914A5" w:rsidRPr="00DF4A9C" w:rsidRDefault="004914A5" w:rsidP="004914A5">
            <w:pPr>
              <w:pStyle w:val="20"/>
              <w:shd w:val="clear" w:color="auto" w:fill="auto"/>
              <w:spacing w:before="0" w:after="0" w:line="250" w:lineRule="exact"/>
              <w:ind w:firstLine="0"/>
              <w:jc w:val="left"/>
              <w:rPr>
                <w:sz w:val="24"/>
                <w:szCs w:val="24"/>
              </w:rPr>
            </w:pPr>
            <w:r w:rsidRPr="00DF4A9C">
              <w:rPr>
                <w:sz w:val="24"/>
                <w:szCs w:val="24"/>
              </w:rPr>
              <w:t>Экономическое и общественное развитие России в XVII в. (§ 36)</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 xml:space="preserve">Характеристика развития различных отраслей сельского хозяйства и промышленности. Сравнение мануфактур России и Западной Европы XVII в. Выявление новых явлений в торговле. Формулирование общего вывода об экономическом развитии России в XVII в. Систематизация информации о сословной структуре российского общества и положении различных сословий в XVII в. в </w:t>
            </w:r>
            <w:proofErr w:type="spellStart"/>
            <w:r w:rsidRPr="00DF4A9C">
              <w:rPr>
                <w:sz w:val="24"/>
                <w:szCs w:val="24"/>
              </w:rPr>
              <w:t>наглядно</w:t>
            </w:r>
            <w:r w:rsidRPr="00DF4A9C">
              <w:rPr>
                <w:sz w:val="24"/>
                <w:szCs w:val="24"/>
              </w:rPr>
              <w:softHyphen/>
              <w:t>символической</w:t>
            </w:r>
            <w:proofErr w:type="spellEnd"/>
            <w:r w:rsidRPr="00DF4A9C">
              <w:rPr>
                <w:sz w:val="24"/>
                <w:szCs w:val="24"/>
              </w:rPr>
              <w:t xml:space="preserve"> форме. Оценка исторического значения присоединения Сибири и освоения Дальнего Востока</w:t>
            </w:r>
          </w:p>
        </w:tc>
        <w:tc>
          <w:tcPr>
            <w:tcW w:w="1134" w:type="dxa"/>
          </w:tcPr>
          <w:p w:rsidR="004914A5" w:rsidRPr="00CE1915" w:rsidRDefault="004914A5"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4914A5">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268" w:type="dxa"/>
            <w:gridSpan w:val="2"/>
          </w:tcPr>
          <w:p w:rsidR="004914A5" w:rsidRDefault="004914A5" w:rsidP="004914A5">
            <w:pPr>
              <w:pStyle w:val="20"/>
              <w:shd w:val="clear" w:color="auto" w:fill="auto"/>
              <w:spacing w:before="0" w:after="0" w:line="254" w:lineRule="exact"/>
              <w:ind w:firstLine="0"/>
              <w:jc w:val="left"/>
              <w:rPr>
                <w:sz w:val="24"/>
                <w:szCs w:val="24"/>
              </w:rPr>
            </w:pPr>
            <w:r w:rsidRPr="00DF4A9C">
              <w:rPr>
                <w:sz w:val="24"/>
                <w:szCs w:val="24"/>
              </w:rPr>
              <w:t>Россия накануне преобразований</w:t>
            </w:r>
          </w:p>
          <w:p w:rsidR="004914A5" w:rsidRPr="00DF4A9C" w:rsidRDefault="004914A5" w:rsidP="004914A5">
            <w:pPr>
              <w:pStyle w:val="20"/>
              <w:shd w:val="clear" w:color="auto" w:fill="auto"/>
              <w:spacing w:before="0" w:after="0" w:line="254" w:lineRule="exact"/>
              <w:ind w:firstLine="0"/>
              <w:jc w:val="left"/>
              <w:rPr>
                <w:sz w:val="24"/>
                <w:szCs w:val="24"/>
              </w:rPr>
            </w:pPr>
            <w:r w:rsidRPr="00DF4A9C">
              <w:rPr>
                <w:sz w:val="24"/>
                <w:szCs w:val="24"/>
              </w:rPr>
              <w:lastRenderedPageBreak/>
              <w:t xml:space="preserve"> (§ 37)</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lastRenderedPageBreak/>
              <w:t xml:space="preserve">Составление развёрнутого </w:t>
            </w:r>
            <w:proofErr w:type="gramStart"/>
            <w:r w:rsidRPr="00DF4A9C">
              <w:rPr>
                <w:sz w:val="24"/>
                <w:szCs w:val="24"/>
              </w:rPr>
              <w:t>плана характеристики правления Фёдора Алексеевича</w:t>
            </w:r>
            <w:proofErr w:type="gramEnd"/>
            <w:r w:rsidRPr="00DF4A9C">
              <w:rPr>
                <w:sz w:val="24"/>
                <w:szCs w:val="24"/>
              </w:rPr>
              <w:t xml:space="preserve">. Оценка значения </w:t>
            </w:r>
            <w:r w:rsidRPr="00DF4A9C">
              <w:rPr>
                <w:sz w:val="24"/>
                <w:szCs w:val="24"/>
              </w:rPr>
              <w:lastRenderedPageBreak/>
              <w:t>отмены местничества. Определение причин Стрелецкого бунта 1682 г. Оценка внутренней и внешней политики царевны Софьи. Составление плана рассказа о падении правительства царевны Софьи</w:t>
            </w:r>
          </w:p>
        </w:tc>
        <w:tc>
          <w:tcPr>
            <w:tcW w:w="1134" w:type="dxa"/>
          </w:tcPr>
          <w:p w:rsidR="004914A5" w:rsidRPr="00CE1915" w:rsidRDefault="004914A5"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lastRenderedPageBreak/>
              <w:t>1 час</w:t>
            </w:r>
          </w:p>
        </w:tc>
      </w:tr>
      <w:tr w:rsidR="004914A5" w:rsidRPr="00CE1915" w:rsidTr="004914A5">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p>
        </w:tc>
        <w:tc>
          <w:tcPr>
            <w:tcW w:w="2268" w:type="dxa"/>
            <w:gridSpan w:val="2"/>
          </w:tcPr>
          <w:p w:rsidR="004914A5" w:rsidRDefault="004914A5" w:rsidP="004914A5">
            <w:pPr>
              <w:pStyle w:val="20"/>
              <w:shd w:val="clear" w:color="auto" w:fill="auto"/>
              <w:spacing w:before="0" w:after="0" w:line="254" w:lineRule="exact"/>
              <w:ind w:firstLine="0"/>
              <w:jc w:val="left"/>
              <w:rPr>
                <w:sz w:val="24"/>
                <w:szCs w:val="24"/>
              </w:rPr>
            </w:pPr>
            <w:r w:rsidRPr="00DF4A9C">
              <w:rPr>
                <w:sz w:val="24"/>
                <w:szCs w:val="24"/>
              </w:rPr>
              <w:t xml:space="preserve">Культура и быт России в XVII в. </w:t>
            </w:r>
          </w:p>
          <w:p w:rsidR="004914A5" w:rsidRPr="00DF4A9C" w:rsidRDefault="004914A5" w:rsidP="004914A5">
            <w:pPr>
              <w:pStyle w:val="20"/>
              <w:shd w:val="clear" w:color="auto" w:fill="auto"/>
              <w:spacing w:before="0" w:after="0" w:line="254" w:lineRule="exact"/>
              <w:ind w:firstLine="0"/>
              <w:jc w:val="left"/>
              <w:rPr>
                <w:sz w:val="24"/>
                <w:szCs w:val="24"/>
              </w:rPr>
            </w:pPr>
            <w:r w:rsidRPr="00DF4A9C">
              <w:rPr>
                <w:sz w:val="24"/>
                <w:szCs w:val="24"/>
              </w:rPr>
              <w:t>(§ 38)</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 xml:space="preserve">Систематизация информации о развитии образования и научных знаний в России в </w:t>
            </w:r>
            <w:r w:rsidRPr="00DF4A9C">
              <w:rPr>
                <w:sz w:val="24"/>
                <w:szCs w:val="24"/>
                <w:lang w:val="en-US" w:bidi="en-US"/>
              </w:rPr>
              <w:t>XVII</w:t>
            </w:r>
            <w:r w:rsidRPr="00DF4A9C">
              <w:rPr>
                <w:sz w:val="24"/>
                <w:szCs w:val="24"/>
                <w:lang w:bidi="en-US"/>
              </w:rPr>
              <w:t xml:space="preserve"> </w:t>
            </w:r>
            <w:r w:rsidRPr="00DF4A9C">
              <w:rPr>
                <w:sz w:val="24"/>
                <w:szCs w:val="24"/>
              </w:rPr>
              <w:t xml:space="preserve">в. в </w:t>
            </w:r>
            <w:proofErr w:type="spellStart"/>
            <w:r w:rsidRPr="00DF4A9C">
              <w:rPr>
                <w:sz w:val="24"/>
                <w:szCs w:val="24"/>
              </w:rPr>
              <w:t>наглядно</w:t>
            </w:r>
            <w:r w:rsidRPr="00DF4A9C">
              <w:rPr>
                <w:sz w:val="24"/>
                <w:szCs w:val="24"/>
              </w:rPr>
              <w:softHyphen/>
              <w:t>символической</w:t>
            </w:r>
            <w:proofErr w:type="spellEnd"/>
            <w:r w:rsidRPr="00DF4A9C">
              <w:rPr>
                <w:sz w:val="24"/>
                <w:szCs w:val="24"/>
              </w:rPr>
              <w:t xml:space="preserve"> форме (таблица, опорный конспект). Подготовка презентаций и сообщений об архитектуре и искусстве </w:t>
            </w:r>
            <w:r w:rsidRPr="00DF4A9C">
              <w:rPr>
                <w:sz w:val="24"/>
                <w:szCs w:val="24"/>
                <w:lang w:val="en-US" w:bidi="en-US"/>
              </w:rPr>
              <w:t>XVII</w:t>
            </w:r>
            <w:r w:rsidRPr="00DF4A9C">
              <w:rPr>
                <w:sz w:val="24"/>
                <w:szCs w:val="24"/>
                <w:lang w:bidi="en-US"/>
              </w:rPr>
              <w:t xml:space="preserve"> </w:t>
            </w:r>
            <w:r w:rsidRPr="00DF4A9C">
              <w:rPr>
                <w:sz w:val="24"/>
                <w:szCs w:val="24"/>
              </w:rPr>
              <w:t xml:space="preserve">в. Сравнение российского быта </w:t>
            </w:r>
            <w:r w:rsidRPr="00DF4A9C">
              <w:rPr>
                <w:sz w:val="24"/>
                <w:szCs w:val="24"/>
                <w:lang w:val="en-US" w:bidi="en-US"/>
              </w:rPr>
              <w:t>XVI</w:t>
            </w:r>
            <w:r w:rsidRPr="00DF4A9C">
              <w:rPr>
                <w:sz w:val="24"/>
                <w:szCs w:val="24"/>
                <w:lang w:bidi="en-US"/>
              </w:rPr>
              <w:t xml:space="preserve"> </w:t>
            </w:r>
            <w:r w:rsidRPr="00DF4A9C">
              <w:rPr>
                <w:sz w:val="24"/>
                <w:szCs w:val="24"/>
              </w:rPr>
              <w:t xml:space="preserve">и </w:t>
            </w:r>
            <w:r w:rsidRPr="00DF4A9C">
              <w:rPr>
                <w:sz w:val="24"/>
                <w:szCs w:val="24"/>
                <w:lang w:val="en-US" w:bidi="en-US"/>
              </w:rPr>
              <w:t>XVII</w:t>
            </w:r>
            <w:r w:rsidRPr="00DF4A9C">
              <w:rPr>
                <w:sz w:val="24"/>
                <w:szCs w:val="24"/>
                <w:lang w:bidi="en-US"/>
              </w:rPr>
              <w:t xml:space="preserve"> </w:t>
            </w:r>
            <w:r w:rsidRPr="00DF4A9C">
              <w:rPr>
                <w:sz w:val="24"/>
                <w:szCs w:val="24"/>
              </w:rPr>
              <w:t>вв. Выявление общих тенденций развития и характерных черт культуры России в XVII в.</w:t>
            </w:r>
          </w:p>
        </w:tc>
        <w:tc>
          <w:tcPr>
            <w:tcW w:w="1134" w:type="dxa"/>
          </w:tcPr>
          <w:p w:rsidR="004914A5" w:rsidRPr="00CE1915" w:rsidRDefault="004914A5"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4914A5">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268" w:type="dxa"/>
            <w:gridSpan w:val="2"/>
            <w:vAlign w:val="bottom"/>
          </w:tcPr>
          <w:p w:rsidR="004914A5" w:rsidRPr="00DF4A9C" w:rsidRDefault="004914A5" w:rsidP="004914A5">
            <w:pPr>
              <w:pStyle w:val="20"/>
              <w:shd w:val="clear" w:color="auto" w:fill="auto"/>
              <w:spacing w:before="0" w:after="0" w:line="250" w:lineRule="exact"/>
              <w:ind w:firstLine="0"/>
              <w:jc w:val="left"/>
              <w:rPr>
                <w:sz w:val="24"/>
                <w:szCs w:val="24"/>
              </w:rPr>
            </w:pPr>
            <w:r w:rsidRPr="00DF4A9C">
              <w:rPr>
                <w:sz w:val="24"/>
                <w:szCs w:val="24"/>
              </w:rPr>
              <w:t>Обобщающее повторение</w:t>
            </w:r>
            <w:r>
              <w:rPr>
                <w:sz w:val="24"/>
                <w:szCs w:val="24"/>
              </w:rPr>
              <w:t xml:space="preserve"> </w:t>
            </w:r>
            <w:r w:rsidRPr="00DF4A9C">
              <w:rPr>
                <w:sz w:val="24"/>
                <w:szCs w:val="24"/>
              </w:rPr>
              <w:t>«Россия и мир на рубеже Нового времени (XV - XVII в.)»</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 xml:space="preserve">Систематизация и обобщение исторического материала. Выполнение контрольных работ, </w:t>
            </w:r>
            <w:proofErr w:type="spellStart"/>
            <w:r w:rsidRPr="00DF4A9C">
              <w:rPr>
                <w:sz w:val="24"/>
                <w:szCs w:val="24"/>
              </w:rPr>
              <w:t>разноуровневых</w:t>
            </w:r>
            <w:proofErr w:type="spellEnd"/>
            <w:r w:rsidRPr="00DF4A9C">
              <w:rPr>
                <w:sz w:val="24"/>
                <w:szCs w:val="24"/>
              </w:rPr>
              <w:t xml:space="preserve"> тестовых заданий. Выступления с докладами и презентациями, защита проектов по тематике раздела</w:t>
            </w:r>
          </w:p>
        </w:tc>
        <w:tc>
          <w:tcPr>
            <w:tcW w:w="1134" w:type="dxa"/>
          </w:tcPr>
          <w:p w:rsidR="004914A5" w:rsidRPr="00CE1915" w:rsidRDefault="004914A5"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1D3001">
        <w:tc>
          <w:tcPr>
            <w:tcW w:w="9922" w:type="dxa"/>
            <w:gridSpan w:val="5"/>
          </w:tcPr>
          <w:p w:rsidR="004914A5" w:rsidRPr="004914A5" w:rsidRDefault="004914A5" w:rsidP="001D3001">
            <w:pPr>
              <w:pStyle w:val="ab"/>
              <w:ind w:left="0"/>
              <w:rPr>
                <w:rFonts w:ascii="Times New Roman" w:eastAsia="Times New Roman" w:hAnsi="Times New Roman" w:cs="Times New Roman"/>
                <w:b/>
                <w:sz w:val="24"/>
                <w:szCs w:val="24"/>
              </w:rPr>
            </w:pPr>
            <w:r w:rsidRPr="004914A5">
              <w:rPr>
                <w:rFonts w:ascii="Times New Roman" w:eastAsia="Times New Roman" w:hAnsi="Times New Roman" w:cs="Times New Roman"/>
                <w:b/>
                <w:sz w:val="24"/>
                <w:szCs w:val="24"/>
              </w:rPr>
              <w:t>Раздел V. Россия и мир в эпоху зарождения индустриальной цивилизации – 10 часов</w:t>
            </w:r>
          </w:p>
        </w:tc>
      </w:tr>
      <w:tr w:rsidR="004914A5" w:rsidRPr="00CE1915" w:rsidTr="001D3001">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268" w:type="dxa"/>
            <w:gridSpan w:val="2"/>
          </w:tcPr>
          <w:p w:rsidR="004914A5" w:rsidRPr="00DF4A9C" w:rsidRDefault="004914A5" w:rsidP="004914A5">
            <w:pPr>
              <w:pStyle w:val="20"/>
              <w:shd w:val="clear" w:color="auto" w:fill="auto"/>
              <w:spacing w:before="0" w:after="0" w:line="254" w:lineRule="exact"/>
              <w:ind w:firstLine="0"/>
              <w:jc w:val="both"/>
              <w:rPr>
                <w:sz w:val="24"/>
                <w:szCs w:val="24"/>
              </w:rPr>
            </w:pPr>
            <w:r w:rsidRPr="00DF4A9C">
              <w:rPr>
                <w:sz w:val="24"/>
                <w:szCs w:val="24"/>
              </w:rPr>
              <w:t>Промышленный переворот в Англии и его последствия (§ 39)</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 xml:space="preserve">Анализ социально-экономических предпосылок промышленного переворота. Характеристика политического развития Англии в конце XVII - начале </w:t>
            </w:r>
            <w:r w:rsidRPr="00DF4A9C">
              <w:rPr>
                <w:sz w:val="24"/>
                <w:szCs w:val="24"/>
                <w:lang w:val="en-US" w:bidi="en-US"/>
              </w:rPr>
              <w:t>XVIII</w:t>
            </w:r>
            <w:r w:rsidRPr="00DF4A9C">
              <w:rPr>
                <w:sz w:val="24"/>
                <w:szCs w:val="24"/>
                <w:lang w:bidi="en-US"/>
              </w:rPr>
              <w:t xml:space="preserve"> </w:t>
            </w:r>
            <w:r w:rsidRPr="00DF4A9C">
              <w:rPr>
                <w:sz w:val="24"/>
                <w:szCs w:val="24"/>
              </w:rPr>
              <w:t>вв. Составление плана-перечисления технических новшеств, способствовавших промышленному перевороту. Выявление проблем общественного развития, связанных с</w:t>
            </w:r>
            <w:r>
              <w:rPr>
                <w:sz w:val="24"/>
                <w:szCs w:val="24"/>
              </w:rPr>
              <w:t xml:space="preserve"> </w:t>
            </w:r>
            <w:r w:rsidRPr="004914A5">
              <w:rPr>
                <w:sz w:val="24"/>
                <w:szCs w:val="24"/>
              </w:rPr>
              <w:t>промышленным переворотом. Оценка влияния промышленного переворота на общество</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1D3001">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268" w:type="dxa"/>
            <w:gridSpan w:val="2"/>
          </w:tcPr>
          <w:p w:rsidR="004914A5" w:rsidRPr="00DF4A9C" w:rsidRDefault="004914A5" w:rsidP="004914A5">
            <w:pPr>
              <w:pStyle w:val="20"/>
              <w:shd w:val="clear" w:color="auto" w:fill="auto"/>
              <w:spacing w:before="0" w:after="0" w:line="254" w:lineRule="exact"/>
              <w:ind w:firstLine="0"/>
              <w:jc w:val="left"/>
              <w:rPr>
                <w:sz w:val="24"/>
                <w:szCs w:val="24"/>
              </w:rPr>
            </w:pPr>
            <w:r w:rsidRPr="00DF4A9C">
              <w:rPr>
                <w:sz w:val="24"/>
                <w:szCs w:val="24"/>
              </w:rPr>
              <w:t>Эпоха Просвещения и просвещённый абсолютизм</w:t>
            </w:r>
          </w:p>
          <w:p w:rsidR="004914A5" w:rsidRPr="00DF4A9C" w:rsidRDefault="004914A5" w:rsidP="004914A5">
            <w:pPr>
              <w:pStyle w:val="20"/>
              <w:shd w:val="clear" w:color="auto" w:fill="auto"/>
              <w:spacing w:before="0" w:after="0" w:line="220" w:lineRule="exact"/>
              <w:ind w:firstLine="0"/>
              <w:jc w:val="left"/>
              <w:rPr>
                <w:sz w:val="24"/>
                <w:szCs w:val="24"/>
              </w:rPr>
            </w:pPr>
            <w:r w:rsidRPr="00DF4A9C">
              <w:rPr>
                <w:sz w:val="24"/>
                <w:szCs w:val="24"/>
              </w:rPr>
              <w:t>(§ 40)</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 xml:space="preserve">Выявление предпосылок наступления новой эпохи. Сравнительный анализ идей и теорий просветителей. Определение сущности феномена просвещённого абсолютизма. Характеристика политики просвещённого абсолютизма в Австрии и Пруссии. Оценка результатов реформ Марии </w:t>
            </w:r>
            <w:proofErr w:type="spellStart"/>
            <w:r w:rsidRPr="00DF4A9C">
              <w:rPr>
                <w:sz w:val="24"/>
                <w:szCs w:val="24"/>
              </w:rPr>
              <w:t>Терезии</w:t>
            </w:r>
            <w:proofErr w:type="spellEnd"/>
            <w:r w:rsidRPr="00DF4A9C">
              <w:rPr>
                <w:sz w:val="24"/>
                <w:szCs w:val="24"/>
              </w:rPr>
              <w:t>, Иосифа II и Фридриха II</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1D3001">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268" w:type="dxa"/>
            <w:gridSpan w:val="2"/>
          </w:tcPr>
          <w:p w:rsidR="004914A5" w:rsidRPr="00DF4A9C" w:rsidRDefault="004914A5" w:rsidP="004914A5">
            <w:pPr>
              <w:pStyle w:val="20"/>
              <w:shd w:val="clear" w:color="auto" w:fill="auto"/>
              <w:spacing w:before="0" w:after="0" w:line="250" w:lineRule="exact"/>
              <w:ind w:firstLine="0"/>
              <w:jc w:val="left"/>
              <w:rPr>
                <w:sz w:val="24"/>
                <w:szCs w:val="24"/>
              </w:rPr>
            </w:pPr>
            <w:r w:rsidRPr="00DF4A9C">
              <w:rPr>
                <w:sz w:val="24"/>
                <w:szCs w:val="24"/>
              </w:rPr>
              <w:t>Государства Азии в XVII— XVIII вв. (§ 41)</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Сравнение структуры феодального общества Европы и Османской империи. Объяснение причин и определение характерных черт кризиса Османской империи начала XVIII в. Определение основных этапов британского завоевания Индии. Оценка методов управления зависимыми территориями. Характеристика развития Китая в XVII - XVIII вв. Объяснение причин самоизоляции Китая</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1D3001">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268" w:type="dxa"/>
            <w:gridSpan w:val="2"/>
          </w:tcPr>
          <w:p w:rsidR="004914A5" w:rsidRDefault="004914A5" w:rsidP="004914A5">
            <w:pPr>
              <w:pStyle w:val="20"/>
              <w:shd w:val="clear" w:color="auto" w:fill="auto"/>
              <w:spacing w:before="0" w:after="0" w:line="220" w:lineRule="exact"/>
              <w:ind w:firstLine="0"/>
              <w:jc w:val="left"/>
              <w:rPr>
                <w:sz w:val="24"/>
                <w:szCs w:val="24"/>
              </w:rPr>
            </w:pPr>
            <w:r w:rsidRPr="00DF4A9C">
              <w:rPr>
                <w:sz w:val="24"/>
                <w:szCs w:val="24"/>
              </w:rPr>
              <w:t>Россия при Петре I</w:t>
            </w:r>
          </w:p>
          <w:p w:rsidR="004914A5" w:rsidRPr="00DF4A9C" w:rsidRDefault="004914A5" w:rsidP="004914A5">
            <w:pPr>
              <w:pStyle w:val="20"/>
              <w:shd w:val="clear" w:color="auto" w:fill="auto"/>
              <w:spacing w:before="0" w:after="0" w:line="220" w:lineRule="exact"/>
              <w:ind w:firstLine="0"/>
              <w:jc w:val="left"/>
              <w:rPr>
                <w:sz w:val="24"/>
                <w:szCs w:val="24"/>
              </w:rPr>
            </w:pPr>
            <w:r w:rsidRPr="00DF4A9C">
              <w:rPr>
                <w:sz w:val="24"/>
                <w:szCs w:val="24"/>
              </w:rPr>
              <w:t xml:space="preserve"> (§ 42)</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 xml:space="preserve">Определение цели Азовских походов 1695 - 1696 гг. и Великого посольства, работа с исторической картой. Представление информации о Северной войне в </w:t>
            </w:r>
            <w:proofErr w:type="spellStart"/>
            <w:r w:rsidRPr="00DF4A9C">
              <w:rPr>
                <w:sz w:val="24"/>
                <w:szCs w:val="24"/>
              </w:rPr>
              <w:t>наглядно</w:t>
            </w:r>
            <w:r w:rsidRPr="00DF4A9C">
              <w:rPr>
                <w:sz w:val="24"/>
                <w:szCs w:val="24"/>
              </w:rPr>
              <w:softHyphen/>
              <w:t>символической</w:t>
            </w:r>
            <w:proofErr w:type="spellEnd"/>
            <w:r w:rsidRPr="00DF4A9C">
              <w:rPr>
                <w:sz w:val="24"/>
                <w:szCs w:val="24"/>
              </w:rPr>
              <w:t xml:space="preserve"> форме (опорный конспект). Оценка итогов войны. Определение основных направлений петровских преобразований. Заполнение таблицы «Реформы Петра I». Составление схем «Органы центрального управления России при Петре </w:t>
            </w:r>
            <w:r w:rsidRPr="00DF4A9C">
              <w:rPr>
                <w:sz w:val="24"/>
                <w:szCs w:val="24"/>
                <w:lang w:val="en-US" w:bidi="en-US"/>
              </w:rPr>
              <w:t>I</w:t>
            </w:r>
            <w:r w:rsidRPr="00DF4A9C">
              <w:rPr>
                <w:sz w:val="24"/>
                <w:szCs w:val="24"/>
                <w:lang w:bidi="en-US"/>
              </w:rPr>
              <w:t xml:space="preserve">», </w:t>
            </w:r>
            <w:r w:rsidRPr="00DF4A9C">
              <w:rPr>
                <w:sz w:val="24"/>
                <w:szCs w:val="24"/>
              </w:rPr>
              <w:t xml:space="preserve">«Административно-территориальное деление России при Петре </w:t>
            </w:r>
            <w:r w:rsidRPr="00DF4A9C">
              <w:rPr>
                <w:sz w:val="24"/>
                <w:szCs w:val="24"/>
                <w:lang w:val="en-US" w:bidi="en-US"/>
              </w:rPr>
              <w:t>I</w:t>
            </w:r>
            <w:r w:rsidRPr="00DF4A9C">
              <w:rPr>
                <w:sz w:val="24"/>
                <w:szCs w:val="24"/>
                <w:lang w:bidi="en-US"/>
              </w:rPr>
              <w:t xml:space="preserve">». </w:t>
            </w:r>
            <w:r w:rsidRPr="00DF4A9C">
              <w:rPr>
                <w:sz w:val="24"/>
                <w:szCs w:val="24"/>
              </w:rPr>
              <w:t>Высказывание оценочных суждений о петровских реформах</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1D3001">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268" w:type="dxa"/>
            <w:gridSpan w:val="2"/>
          </w:tcPr>
          <w:p w:rsidR="004914A5" w:rsidRPr="00DF4A9C" w:rsidRDefault="004914A5" w:rsidP="004914A5">
            <w:pPr>
              <w:pStyle w:val="20"/>
              <w:shd w:val="clear" w:color="auto" w:fill="auto"/>
              <w:spacing w:before="0" w:after="0" w:line="250" w:lineRule="exact"/>
              <w:ind w:firstLine="0"/>
              <w:jc w:val="left"/>
              <w:rPr>
                <w:sz w:val="24"/>
                <w:szCs w:val="24"/>
              </w:rPr>
            </w:pPr>
            <w:r w:rsidRPr="00DF4A9C">
              <w:rPr>
                <w:sz w:val="24"/>
                <w:szCs w:val="24"/>
              </w:rPr>
              <w:t>Россия в период дворцовых переворотов (§ 43)</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Объяснение причин и сущности дворцовых переворотов. Оценка правления Екатерины I и Петра II. Составление развёрнутого плана характеристики внутренней политики Анн</w:t>
            </w:r>
            <w:proofErr w:type="gramStart"/>
            <w:r w:rsidRPr="00DF4A9C">
              <w:rPr>
                <w:sz w:val="24"/>
                <w:szCs w:val="24"/>
              </w:rPr>
              <w:t>ы Иоа</w:t>
            </w:r>
            <w:proofErr w:type="gramEnd"/>
            <w:r w:rsidRPr="00DF4A9C">
              <w:rPr>
                <w:sz w:val="24"/>
                <w:szCs w:val="24"/>
              </w:rPr>
              <w:t xml:space="preserve">нновны и Елизаветы </w:t>
            </w:r>
            <w:r w:rsidRPr="00DF4A9C">
              <w:rPr>
                <w:sz w:val="24"/>
                <w:szCs w:val="24"/>
              </w:rPr>
              <w:lastRenderedPageBreak/>
              <w:t>Петровны. Оценка личности и деятельности Петра III. Систематизация информации о Семилетней войне в форме таблицы. Оценка результатов внешней политики России в 1725-1762 гг.</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lastRenderedPageBreak/>
              <w:t>1 час</w:t>
            </w:r>
          </w:p>
        </w:tc>
      </w:tr>
      <w:tr w:rsidR="004914A5" w:rsidRPr="00CE1915" w:rsidTr="001D3001">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p>
        </w:tc>
        <w:tc>
          <w:tcPr>
            <w:tcW w:w="2268" w:type="dxa"/>
            <w:gridSpan w:val="2"/>
          </w:tcPr>
          <w:p w:rsidR="004914A5" w:rsidRPr="00DF4A9C" w:rsidRDefault="004914A5" w:rsidP="004914A5">
            <w:pPr>
              <w:pStyle w:val="20"/>
              <w:shd w:val="clear" w:color="auto" w:fill="auto"/>
              <w:spacing w:before="0" w:after="0" w:line="250" w:lineRule="exact"/>
              <w:ind w:firstLine="0"/>
              <w:jc w:val="left"/>
              <w:rPr>
                <w:sz w:val="24"/>
                <w:szCs w:val="24"/>
              </w:rPr>
            </w:pPr>
            <w:r w:rsidRPr="00DF4A9C">
              <w:rPr>
                <w:sz w:val="24"/>
                <w:szCs w:val="24"/>
              </w:rPr>
              <w:t>Расцвет дворянской империи в России (§ 44)</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Актуализация знаний об идеях Просвещения, определение степени их влияния на деятельность Екатерины II. Характеристика политических взглядов императрицы. Составление развёрнутой характеристики деятельности Уложенной комиссии. Составление схемы губернского управления по реформе 1775 г. Систематизация материала о сословной политике Екатерины II в форме таблицы. Формулирование вывода о характере сословной политики. Определение причин и характера восстания Е.И. Пугачёва. Работа с исторической картой: определение территории, охваченной восстанием, направлений передвижения восставших и правительственных войск. Объяснение причин поражения Е.И. Пугачёва. Оценка исторического значения восстания</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1D3001">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268" w:type="dxa"/>
            <w:gridSpan w:val="2"/>
          </w:tcPr>
          <w:p w:rsidR="004914A5" w:rsidRPr="00DF4A9C" w:rsidRDefault="004914A5" w:rsidP="004914A5">
            <w:pPr>
              <w:pStyle w:val="20"/>
              <w:shd w:val="clear" w:color="auto" w:fill="auto"/>
              <w:spacing w:before="0" w:after="0" w:line="254" w:lineRule="exact"/>
              <w:ind w:firstLine="0"/>
              <w:jc w:val="left"/>
              <w:rPr>
                <w:sz w:val="24"/>
                <w:szCs w:val="24"/>
              </w:rPr>
            </w:pPr>
            <w:r w:rsidRPr="00DF4A9C">
              <w:rPr>
                <w:sz w:val="24"/>
                <w:szCs w:val="24"/>
              </w:rPr>
              <w:t>Могучая</w:t>
            </w:r>
          </w:p>
          <w:p w:rsidR="004914A5" w:rsidRPr="00DF4A9C" w:rsidRDefault="004914A5" w:rsidP="004914A5">
            <w:pPr>
              <w:pStyle w:val="20"/>
              <w:shd w:val="clear" w:color="auto" w:fill="auto"/>
              <w:spacing w:before="0" w:after="0" w:line="254" w:lineRule="exact"/>
              <w:ind w:firstLine="0"/>
              <w:jc w:val="left"/>
              <w:rPr>
                <w:sz w:val="24"/>
                <w:szCs w:val="24"/>
              </w:rPr>
            </w:pPr>
            <w:r w:rsidRPr="00DF4A9C">
              <w:rPr>
                <w:sz w:val="24"/>
                <w:szCs w:val="24"/>
              </w:rPr>
              <w:t>внешнеполитическая поступь Российской империи (§ 45)</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 xml:space="preserve">Характеристика международного положения России в середине </w:t>
            </w:r>
            <w:r w:rsidRPr="00DF4A9C">
              <w:rPr>
                <w:sz w:val="24"/>
                <w:szCs w:val="24"/>
                <w:lang w:val="en-US" w:bidi="en-US"/>
              </w:rPr>
              <w:t>XVIII</w:t>
            </w:r>
            <w:r w:rsidRPr="00DF4A9C">
              <w:rPr>
                <w:sz w:val="24"/>
                <w:szCs w:val="24"/>
                <w:lang w:bidi="en-US"/>
              </w:rPr>
              <w:t xml:space="preserve"> </w:t>
            </w:r>
            <w:r w:rsidRPr="00DF4A9C">
              <w:rPr>
                <w:sz w:val="24"/>
                <w:szCs w:val="24"/>
              </w:rPr>
              <w:t xml:space="preserve">в. Определение основных направлений внешней политики Екатерины II. Подготовка сообщений о важнейших сражениях и русско-турецких войн выдающихся российских полководцах второй половины </w:t>
            </w:r>
            <w:r w:rsidRPr="00DF4A9C">
              <w:rPr>
                <w:sz w:val="24"/>
                <w:szCs w:val="24"/>
                <w:lang w:val="en-US" w:bidi="en-US"/>
              </w:rPr>
              <w:t>XVIII</w:t>
            </w:r>
            <w:r w:rsidRPr="00DF4A9C">
              <w:rPr>
                <w:sz w:val="24"/>
                <w:szCs w:val="24"/>
                <w:lang w:bidi="en-US"/>
              </w:rPr>
              <w:t xml:space="preserve"> </w:t>
            </w:r>
            <w:r w:rsidRPr="00DF4A9C">
              <w:rPr>
                <w:sz w:val="24"/>
                <w:szCs w:val="24"/>
              </w:rPr>
              <w:t>в. Характеристика участия России в разделах Польши. Оценка значения присоединённых к России территорий. Определение позиции российского правительства по отношению к революционным событиям во Франции. Формулирование вывода об итогах внешней</w:t>
            </w:r>
            <w:r>
              <w:t xml:space="preserve"> </w:t>
            </w:r>
            <w:r w:rsidRPr="004914A5">
              <w:rPr>
                <w:sz w:val="24"/>
                <w:szCs w:val="24"/>
              </w:rPr>
              <w:t>политики Екатерины II</w:t>
            </w:r>
            <w:r>
              <w:rPr>
                <w:sz w:val="24"/>
                <w:szCs w:val="24"/>
              </w:rPr>
              <w:t xml:space="preserve"> </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1D3001">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268" w:type="dxa"/>
            <w:gridSpan w:val="2"/>
          </w:tcPr>
          <w:p w:rsidR="004914A5" w:rsidRPr="00DF4A9C" w:rsidRDefault="004914A5" w:rsidP="004914A5">
            <w:pPr>
              <w:pStyle w:val="20"/>
              <w:shd w:val="clear" w:color="auto" w:fill="auto"/>
              <w:spacing w:before="0" w:after="0" w:line="250" w:lineRule="exact"/>
              <w:ind w:firstLine="0"/>
              <w:jc w:val="left"/>
              <w:rPr>
                <w:sz w:val="24"/>
                <w:szCs w:val="24"/>
              </w:rPr>
            </w:pPr>
            <w:r w:rsidRPr="00DF4A9C">
              <w:rPr>
                <w:sz w:val="24"/>
                <w:szCs w:val="24"/>
              </w:rPr>
              <w:t>Экономика и население России во второй половине XVIII в. (§ 46)</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 xml:space="preserve">Определение особенностей и факторов развития российской экономики во второй половине </w:t>
            </w:r>
            <w:r w:rsidRPr="00DF4A9C">
              <w:rPr>
                <w:sz w:val="24"/>
                <w:szCs w:val="24"/>
                <w:lang w:val="en-US" w:bidi="en-US"/>
              </w:rPr>
              <w:t>XVIII</w:t>
            </w:r>
            <w:r w:rsidRPr="00DF4A9C">
              <w:rPr>
                <w:sz w:val="24"/>
                <w:szCs w:val="24"/>
                <w:lang w:bidi="en-US"/>
              </w:rPr>
              <w:t xml:space="preserve"> </w:t>
            </w:r>
            <w:r w:rsidRPr="00DF4A9C">
              <w:rPr>
                <w:sz w:val="24"/>
                <w:szCs w:val="24"/>
              </w:rPr>
              <w:t xml:space="preserve">в. Составление развёрнутого плана характеристики развития сельского хозяйства и промышленности в данное время. Формулирование выводов о проблемах и характере развития сельского хозяйства и промышленности в России во второй половине </w:t>
            </w:r>
            <w:r w:rsidRPr="00DF4A9C">
              <w:rPr>
                <w:sz w:val="24"/>
                <w:szCs w:val="24"/>
                <w:lang w:val="en-US" w:bidi="en-US"/>
              </w:rPr>
              <w:t>XVIII</w:t>
            </w:r>
            <w:r w:rsidRPr="00DF4A9C">
              <w:rPr>
                <w:sz w:val="24"/>
                <w:szCs w:val="24"/>
                <w:lang w:bidi="en-US"/>
              </w:rPr>
              <w:t xml:space="preserve"> </w:t>
            </w:r>
            <w:r w:rsidRPr="00DF4A9C">
              <w:rPr>
                <w:sz w:val="24"/>
                <w:szCs w:val="24"/>
              </w:rPr>
              <w:t>в. Оценка финансовой политики правительства Екатерины II. Характеристика особенностей жизни и хозяйственной деятельности народов России</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1D3001">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268" w:type="dxa"/>
            <w:gridSpan w:val="2"/>
          </w:tcPr>
          <w:p w:rsidR="004914A5" w:rsidRPr="00DF4A9C" w:rsidRDefault="004914A5" w:rsidP="004914A5">
            <w:pPr>
              <w:pStyle w:val="20"/>
              <w:shd w:val="clear" w:color="auto" w:fill="auto"/>
              <w:spacing w:before="0" w:after="0" w:line="250" w:lineRule="exact"/>
              <w:ind w:firstLine="0"/>
              <w:jc w:val="left"/>
              <w:rPr>
                <w:sz w:val="24"/>
                <w:szCs w:val="24"/>
              </w:rPr>
            </w:pPr>
            <w:r w:rsidRPr="00DF4A9C">
              <w:rPr>
                <w:sz w:val="24"/>
                <w:szCs w:val="24"/>
              </w:rPr>
              <w:t>Культура и быт России XVIII в. (§ 47)</w:t>
            </w:r>
          </w:p>
        </w:tc>
        <w:tc>
          <w:tcPr>
            <w:tcW w:w="5812" w:type="dxa"/>
            <w:vAlign w:val="bottom"/>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 xml:space="preserve">Выявление особенностей культуры России </w:t>
            </w:r>
            <w:r w:rsidRPr="00DF4A9C">
              <w:rPr>
                <w:sz w:val="24"/>
                <w:szCs w:val="24"/>
                <w:lang w:val="en-US" w:bidi="en-US"/>
              </w:rPr>
              <w:t>XVIII</w:t>
            </w:r>
            <w:r w:rsidRPr="00DF4A9C">
              <w:rPr>
                <w:sz w:val="24"/>
                <w:szCs w:val="24"/>
                <w:lang w:bidi="en-US"/>
              </w:rPr>
              <w:t xml:space="preserve"> </w:t>
            </w:r>
            <w:r w:rsidRPr="00DF4A9C">
              <w:rPr>
                <w:sz w:val="24"/>
                <w:szCs w:val="24"/>
              </w:rPr>
              <w:t xml:space="preserve">в. Представление структуры сословных учебных учреждений в наглядно-символической форме (схема, таблица и т.п.). Формулирование выводов о развитии домашнего, начального и высшего образования в России в </w:t>
            </w:r>
            <w:r w:rsidRPr="00DF4A9C">
              <w:rPr>
                <w:sz w:val="24"/>
                <w:szCs w:val="24"/>
                <w:lang w:val="en-US" w:bidi="en-US"/>
              </w:rPr>
              <w:t>XVIII</w:t>
            </w:r>
            <w:r w:rsidRPr="00DF4A9C">
              <w:rPr>
                <w:sz w:val="24"/>
                <w:szCs w:val="24"/>
                <w:lang w:bidi="en-US"/>
              </w:rPr>
              <w:t xml:space="preserve"> </w:t>
            </w:r>
            <w:r w:rsidRPr="00DF4A9C">
              <w:rPr>
                <w:sz w:val="24"/>
                <w:szCs w:val="24"/>
              </w:rPr>
              <w:t xml:space="preserve">в. Систематизация информации о развитии российской науки и техники в форме таблицы. </w:t>
            </w:r>
            <w:proofErr w:type="gramStart"/>
            <w:r w:rsidRPr="00DF4A9C">
              <w:rPr>
                <w:sz w:val="24"/>
                <w:szCs w:val="24"/>
              </w:rPr>
              <w:t xml:space="preserve">Выявление основных тенденций развития литературы и искусства в </w:t>
            </w:r>
            <w:r w:rsidRPr="00DF4A9C">
              <w:rPr>
                <w:sz w:val="24"/>
                <w:szCs w:val="24"/>
                <w:lang w:val="en-US" w:bidi="en-US"/>
              </w:rPr>
              <w:t>XVIII</w:t>
            </w:r>
            <w:r w:rsidRPr="00DF4A9C">
              <w:rPr>
                <w:sz w:val="24"/>
                <w:szCs w:val="24"/>
                <w:lang w:bidi="en-US"/>
              </w:rPr>
              <w:t xml:space="preserve"> </w:t>
            </w:r>
            <w:r w:rsidRPr="00DF4A9C">
              <w:rPr>
                <w:sz w:val="24"/>
                <w:szCs w:val="24"/>
              </w:rPr>
              <w:t xml:space="preserve">в. Характеристика основных архитектурных стилей и жанров изобразительного искусства </w:t>
            </w:r>
            <w:r w:rsidRPr="00DF4A9C">
              <w:rPr>
                <w:sz w:val="24"/>
                <w:szCs w:val="24"/>
                <w:lang w:val="en-US" w:bidi="en-US"/>
              </w:rPr>
              <w:t>XVIII</w:t>
            </w:r>
            <w:r w:rsidRPr="00DF4A9C">
              <w:rPr>
                <w:sz w:val="24"/>
                <w:szCs w:val="24"/>
                <w:lang w:bidi="en-US"/>
              </w:rPr>
              <w:t xml:space="preserve"> </w:t>
            </w:r>
            <w:r w:rsidRPr="00DF4A9C">
              <w:rPr>
                <w:sz w:val="24"/>
                <w:szCs w:val="24"/>
              </w:rPr>
              <w:t>в. Анализ изменений в быту высших сословий</w:t>
            </w:r>
            <w:proofErr w:type="gramEnd"/>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1D3001">
        <w:tc>
          <w:tcPr>
            <w:tcW w:w="708" w:type="dxa"/>
          </w:tcPr>
          <w:p w:rsidR="004914A5" w:rsidRPr="00CE1915" w:rsidRDefault="004914A5" w:rsidP="004914A5">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268" w:type="dxa"/>
            <w:gridSpan w:val="2"/>
            <w:vAlign w:val="bottom"/>
          </w:tcPr>
          <w:p w:rsidR="004914A5" w:rsidRPr="00DF4A9C" w:rsidRDefault="004914A5" w:rsidP="004914A5">
            <w:pPr>
              <w:pStyle w:val="20"/>
              <w:shd w:val="clear" w:color="auto" w:fill="auto"/>
              <w:spacing w:before="0" w:after="0" w:line="250" w:lineRule="exact"/>
              <w:ind w:firstLine="0"/>
              <w:jc w:val="left"/>
              <w:rPr>
                <w:sz w:val="24"/>
                <w:szCs w:val="24"/>
              </w:rPr>
            </w:pPr>
            <w:r w:rsidRPr="00DF4A9C">
              <w:rPr>
                <w:sz w:val="24"/>
                <w:szCs w:val="24"/>
              </w:rPr>
              <w:t xml:space="preserve">Обобщающее повторение по теме </w:t>
            </w:r>
            <w:r>
              <w:rPr>
                <w:sz w:val="24"/>
                <w:szCs w:val="24"/>
              </w:rPr>
              <w:t>«</w:t>
            </w:r>
            <w:r w:rsidRPr="004914A5">
              <w:rPr>
                <w:sz w:val="24"/>
                <w:szCs w:val="24"/>
              </w:rPr>
              <w:t>Россия и мир в эпоху зарождения индустриальной цивилизации</w:t>
            </w:r>
            <w:r>
              <w:rPr>
                <w:sz w:val="24"/>
                <w:szCs w:val="24"/>
              </w:rPr>
              <w:t>»</w:t>
            </w:r>
          </w:p>
        </w:tc>
        <w:tc>
          <w:tcPr>
            <w:tcW w:w="5812" w:type="dxa"/>
          </w:tcPr>
          <w:p w:rsidR="004914A5" w:rsidRPr="00DF4A9C" w:rsidRDefault="004914A5" w:rsidP="001D3001">
            <w:pPr>
              <w:pStyle w:val="20"/>
              <w:shd w:val="clear" w:color="auto" w:fill="auto"/>
              <w:spacing w:before="0" w:after="0" w:line="250" w:lineRule="exact"/>
              <w:ind w:firstLine="0"/>
              <w:jc w:val="both"/>
              <w:rPr>
                <w:sz w:val="24"/>
                <w:szCs w:val="24"/>
              </w:rPr>
            </w:pPr>
            <w:r w:rsidRPr="00DF4A9C">
              <w:rPr>
                <w:sz w:val="24"/>
                <w:szCs w:val="24"/>
              </w:rPr>
              <w:t xml:space="preserve">Систематизация и обобщение исторического материала. Выполнение контрольных работ, </w:t>
            </w:r>
            <w:proofErr w:type="spellStart"/>
            <w:r w:rsidRPr="00DF4A9C">
              <w:rPr>
                <w:sz w:val="24"/>
                <w:szCs w:val="24"/>
              </w:rPr>
              <w:t>разноуровневых</w:t>
            </w:r>
            <w:proofErr w:type="spellEnd"/>
            <w:r w:rsidRPr="00DF4A9C">
              <w:rPr>
                <w:sz w:val="24"/>
                <w:szCs w:val="24"/>
              </w:rPr>
              <w:t xml:space="preserve"> тестовых заданий. Выступления с докладами и презентациями, защита проектов по тематике раздела</w:t>
            </w:r>
          </w:p>
        </w:tc>
        <w:tc>
          <w:tcPr>
            <w:tcW w:w="1134" w:type="dxa"/>
          </w:tcPr>
          <w:p w:rsidR="004914A5" w:rsidRPr="00CE1915" w:rsidRDefault="004914A5" w:rsidP="004914A5">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4914A5" w:rsidRPr="00CE1915" w:rsidTr="001D3001">
        <w:tc>
          <w:tcPr>
            <w:tcW w:w="9922" w:type="dxa"/>
            <w:gridSpan w:val="5"/>
          </w:tcPr>
          <w:p w:rsidR="004914A5" w:rsidRPr="004914A5" w:rsidRDefault="004914A5" w:rsidP="004914A5">
            <w:pPr>
              <w:pStyle w:val="ab"/>
              <w:ind w:left="0"/>
              <w:rPr>
                <w:rFonts w:ascii="Times New Roman" w:eastAsia="Times New Roman" w:hAnsi="Times New Roman" w:cs="Times New Roman"/>
                <w:b/>
                <w:sz w:val="24"/>
                <w:szCs w:val="24"/>
              </w:rPr>
            </w:pPr>
            <w:r w:rsidRPr="004914A5">
              <w:rPr>
                <w:rFonts w:ascii="Times New Roman" w:hAnsi="Times New Roman" w:cs="Times New Roman"/>
                <w:b/>
                <w:sz w:val="24"/>
                <w:szCs w:val="24"/>
              </w:rPr>
              <w:lastRenderedPageBreak/>
              <w:t>Раздел VI. Россия и мир в конце XVIII - XIX вв. – 17 часов</w:t>
            </w:r>
          </w:p>
        </w:tc>
      </w:tr>
      <w:tr w:rsidR="00CE5F19" w:rsidRPr="00CE1915" w:rsidTr="001D3001">
        <w:tc>
          <w:tcPr>
            <w:tcW w:w="708" w:type="dxa"/>
          </w:tcPr>
          <w:p w:rsidR="00CE5F19" w:rsidRPr="00CE1915" w:rsidRDefault="00CE5F19"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268" w:type="dxa"/>
            <w:gridSpan w:val="2"/>
          </w:tcPr>
          <w:p w:rsidR="00CE5F19" w:rsidRPr="00DF4A9C" w:rsidRDefault="00CE5F19" w:rsidP="00CE5F19">
            <w:pPr>
              <w:pStyle w:val="20"/>
              <w:shd w:val="clear" w:color="auto" w:fill="auto"/>
              <w:spacing w:before="0" w:after="0" w:line="254" w:lineRule="exact"/>
              <w:ind w:firstLine="0"/>
              <w:jc w:val="left"/>
              <w:rPr>
                <w:sz w:val="24"/>
                <w:szCs w:val="24"/>
              </w:rPr>
            </w:pPr>
            <w:r w:rsidRPr="00DF4A9C">
              <w:rPr>
                <w:sz w:val="24"/>
                <w:szCs w:val="24"/>
              </w:rPr>
              <w:t>Война за независимость в Северной Америке (§ 48)</w:t>
            </w:r>
          </w:p>
        </w:tc>
        <w:tc>
          <w:tcPr>
            <w:tcW w:w="5812" w:type="dxa"/>
            <w:vAlign w:val="bottom"/>
          </w:tcPr>
          <w:p w:rsidR="00CE5F19" w:rsidRPr="00DF4A9C" w:rsidRDefault="00CE5F19" w:rsidP="001D3001">
            <w:pPr>
              <w:pStyle w:val="20"/>
              <w:shd w:val="clear" w:color="auto" w:fill="auto"/>
              <w:spacing w:before="0" w:after="0" w:line="250" w:lineRule="exact"/>
              <w:ind w:firstLine="0"/>
              <w:jc w:val="both"/>
              <w:rPr>
                <w:sz w:val="24"/>
                <w:szCs w:val="24"/>
              </w:rPr>
            </w:pPr>
            <w:r w:rsidRPr="00DF4A9C">
              <w:rPr>
                <w:sz w:val="24"/>
                <w:szCs w:val="24"/>
              </w:rPr>
              <w:t>Объяснение причин массовой эмиграции в Америку. Характеристика хозяйственного развития колоний. Определение противоречий между Великобританией и колониями Северной Америки. Анализ основополагающих идей «Декларации независимости». Оценка итогов войны за независимость. Представление политической системы США по Конституции 1787 г. в наглядно-символической форме</w:t>
            </w:r>
          </w:p>
        </w:tc>
        <w:tc>
          <w:tcPr>
            <w:tcW w:w="1134" w:type="dxa"/>
          </w:tcPr>
          <w:p w:rsidR="00CE5F19" w:rsidRPr="00CE1915" w:rsidRDefault="00CE5F19"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5F19" w:rsidRPr="00CE1915" w:rsidTr="001D3001">
        <w:tc>
          <w:tcPr>
            <w:tcW w:w="708" w:type="dxa"/>
          </w:tcPr>
          <w:p w:rsidR="00CE5F19" w:rsidRDefault="00CE5F19"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268" w:type="dxa"/>
            <w:gridSpan w:val="2"/>
          </w:tcPr>
          <w:p w:rsidR="00CE5F19" w:rsidRPr="00DF4A9C" w:rsidRDefault="00CE5F19" w:rsidP="00CE5F19">
            <w:pPr>
              <w:pStyle w:val="20"/>
              <w:shd w:val="clear" w:color="auto" w:fill="auto"/>
              <w:spacing w:before="0" w:after="0" w:line="250" w:lineRule="exact"/>
              <w:ind w:firstLine="0"/>
              <w:jc w:val="left"/>
              <w:rPr>
                <w:sz w:val="24"/>
                <w:szCs w:val="24"/>
              </w:rPr>
            </w:pPr>
            <w:r w:rsidRPr="00DF4A9C">
              <w:rPr>
                <w:sz w:val="24"/>
                <w:szCs w:val="24"/>
              </w:rPr>
              <w:t>Французская революция и её последствия для Европы (§ 49)</w:t>
            </w:r>
          </w:p>
        </w:tc>
        <w:tc>
          <w:tcPr>
            <w:tcW w:w="5812" w:type="dxa"/>
            <w:vAlign w:val="bottom"/>
          </w:tcPr>
          <w:p w:rsidR="00CE5F19" w:rsidRPr="00DF4A9C" w:rsidRDefault="00CE5F19" w:rsidP="001D3001">
            <w:pPr>
              <w:pStyle w:val="20"/>
              <w:shd w:val="clear" w:color="auto" w:fill="auto"/>
              <w:spacing w:before="0" w:after="0" w:line="250" w:lineRule="exact"/>
              <w:ind w:firstLine="0"/>
              <w:jc w:val="both"/>
              <w:rPr>
                <w:sz w:val="24"/>
                <w:szCs w:val="24"/>
              </w:rPr>
            </w:pPr>
            <w:r w:rsidRPr="00DF4A9C">
              <w:rPr>
                <w:sz w:val="24"/>
                <w:szCs w:val="24"/>
              </w:rPr>
              <w:t xml:space="preserve">Характеристика политического и </w:t>
            </w:r>
            <w:proofErr w:type="spellStart"/>
            <w:r w:rsidRPr="00DF4A9C">
              <w:rPr>
                <w:sz w:val="24"/>
                <w:szCs w:val="24"/>
              </w:rPr>
              <w:t>социально</w:t>
            </w:r>
            <w:r w:rsidRPr="00DF4A9C">
              <w:rPr>
                <w:sz w:val="24"/>
                <w:szCs w:val="24"/>
              </w:rPr>
              <w:softHyphen/>
              <w:t>экономического</w:t>
            </w:r>
            <w:proofErr w:type="spellEnd"/>
            <w:r w:rsidRPr="00DF4A9C">
              <w:rPr>
                <w:sz w:val="24"/>
                <w:szCs w:val="24"/>
              </w:rPr>
              <w:t xml:space="preserve"> развития Франции накануне революции. Определение причин начала революции. Систематизация информации о ходе Французской революции в </w:t>
            </w:r>
            <w:proofErr w:type="spellStart"/>
            <w:r w:rsidRPr="00DF4A9C">
              <w:rPr>
                <w:sz w:val="24"/>
                <w:szCs w:val="24"/>
              </w:rPr>
              <w:t>наглядно</w:t>
            </w:r>
            <w:r w:rsidRPr="00DF4A9C">
              <w:rPr>
                <w:sz w:val="24"/>
                <w:szCs w:val="24"/>
              </w:rPr>
              <w:softHyphen/>
              <w:t>символической</w:t>
            </w:r>
            <w:proofErr w:type="spellEnd"/>
            <w:r w:rsidRPr="00DF4A9C">
              <w:rPr>
                <w:sz w:val="24"/>
                <w:szCs w:val="24"/>
              </w:rPr>
              <w:t xml:space="preserve"> форме (таблица, опорный конспект). Оценка значения принятия «Декларации человека и гражданина» и идей, легших в её основу. Высказывание оценочных суждений о политике якобинцев. Объяснение причин возвышения Наполеона Бонапарта. Формулирование вывода о характере и историческом значении Французской революции</w:t>
            </w:r>
          </w:p>
        </w:tc>
        <w:tc>
          <w:tcPr>
            <w:tcW w:w="1134" w:type="dxa"/>
          </w:tcPr>
          <w:p w:rsidR="00CE5F19" w:rsidRPr="00CE1915" w:rsidRDefault="00CE5F19"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5F19" w:rsidRPr="00CE1915" w:rsidTr="001D3001">
        <w:tc>
          <w:tcPr>
            <w:tcW w:w="708" w:type="dxa"/>
          </w:tcPr>
          <w:p w:rsidR="00CE5F19" w:rsidRDefault="00CE5F19"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268" w:type="dxa"/>
            <w:gridSpan w:val="2"/>
          </w:tcPr>
          <w:p w:rsidR="00CE5F19" w:rsidRPr="00DF4A9C" w:rsidRDefault="00CE5F19" w:rsidP="00CE5F19">
            <w:pPr>
              <w:pStyle w:val="20"/>
              <w:shd w:val="clear" w:color="auto" w:fill="auto"/>
              <w:spacing w:before="0" w:after="0" w:line="250" w:lineRule="exact"/>
              <w:ind w:firstLine="0"/>
              <w:jc w:val="left"/>
              <w:rPr>
                <w:sz w:val="24"/>
                <w:szCs w:val="24"/>
              </w:rPr>
            </w:pPr>
            <w:r w:rsidRPr="00DF4A9C">
              <w:rPr>
                <w:sz w:val="24"/>
                <w:szCs w:val="24"/>
              </w:rPr>
              <w:t>Европа и наполеоновские войны (§ 50)</w:t>
            </w:r>
          </w:p>
        </w:tc>
        <w:tc>
          <w:tcPr>
            <w:tcW w:w="5812" w:type="dxa"/>
            <w:vAlign w:val="bottom"/>
          </w:tcPr>
          <w:p w:rsidR="00CE5F19" w:rsidRPr="00DF4A9C" w:rsidRDefault="00CE5F19" w:rsidP="001D3001">
            <w:pPr>
              <w:pStyle w:val="20"/>
              <w:shd w:val="clear" w:color="auto" w:fill="auto"/>
              <w:spacing w:before="0" w:after="0" w:line="250" w:lineRule="exact"/>
              <w:ind w:firstLine="0"/>
              <w:jc w:val="both"/>
              <w:rPr>
                <w:sz w:val="24"/>
                <w:szCs w:val="24"/>
              </w:rPr>
            </w:pPr>
            <w:r w:rsidRPr="00DF4A9C">
              <w:rPr>
                <w:sz w:val="24"/>
                <w:szCs w:val="24"/>
              </w:rPr>
              <w:t>Характеристика государственного устройства Франции по Конституции 1799 г. Систематизация информации о завоевательной политике Наполеона в форме таблицы. Характеристика внутренней политики Наполеона Бонапарта. Оценка политики Наполеона, проводимой на присоединённых и зависимых от Франции территориях. Определение проявлений кризиса империи Бонапарта</w:t>
            </w:r>
          </w:p>
        </w:tc>
        <w:tc>
          <w:tcPr>
            <w:tcW w:w="1134" w:type="dxa"/>
          </w:tcPr>
          <w:p w:rsidR="00CE5F19" w:rsidRPr="00CE1915" w:rsidRDefault="00CE5F19"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5F19" w:rsidRPr="00CE1915" w:rsidTr="001D3001">
        <w:tc>
          <w:tcPr>
            <w:tcW w:w="708" w:type="dxa"/>
          </w:tcPr>
          <w:p w:rsidR="00CE5F19" w:rsidRDefault="00CE5F19"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268" w:type="dxa"/>
            <w:gridSpan w:val="2"/>
          </w:tcPr>
          <w:p w:rsidR="00CE5F19" w:rsidRPr="00DF4A9C" w:rsidRDefault="00CE5F19" w:rsidP="00CE5F19">
            <w:pPr>
              <w:pStyle w:val="20"/>
              <w:shd w:val="clear" w:color="auto" w:fill="auto"/>
              <w:spacing w:before="0" w:after="0" w:line="250" w:lineRule="exact"/>
              <w:ind w:firstLine="0"/>
              <w:jc w:val="left"/>
              <w:rPr>
                <w:sz w:val="24"/>
                <w:szCs w:val="24"/>
              </w:rPr>
            </w:pPr>
            <w:r w:rsidRPr="00DF4A9C">
              <w:rPr>
                <w:sz w:val="24"/>
                <w:szCs w:val="24"/>
              </w:rPr>
              <w:t xml:space="preserve">Россия </w:t>
            </w:r>
            <w:proofErr w:type="gramStart"/>
            <w:r w:rsidRPr="00DF4A9C">
              <w:rPr>
                <w:sz w:val="24"/>
                <w:szCs w:val="24"/>
              </w:rPr>
              <w:t>в начале</w:t>
            </w:r>
            <w:proofErr w:type="gramEnd"/>
            <w:r w:rsidRPr="00DF4A9C">
              <w:rPr>
                <w:sz w:val="24"/>
                <w:szCs w:val="24"/>
              </w:rPr>
              <w:t xml:space="preserve"> XIX в. Отечественная война 1812 г. (§ 51)</w:t>
            </w:r>
          </w:p>
        </w:tc>
        <w:tc>
          <w:tcPr>
            <w:tcW w:w="5812" w:type="dxa"/>
            <w:vAlign w:val="bottom"/>
          </w:tcPr>
          <w:p w:rsidR="00CE5F19" w:rsidRPr="00DF4A9C" w:rsidRDefault="00CE5F19" w:rsidP="001D3001">
            <w:pPr>
              <w:pStyle w:val="20"/>
              <w:shd w:val="clear" w:color="auto" w:fill="auto"/>
              <w:spacing w:before="0" w:after="0" w:line="250" w:lineRule="exact"/>
              <w:ind w:firstLine="0"/>
              <w:jc w:val="both"/>
              <w:rPr>
                <w:sz w:val="24"/>
                <w:szCs w:val="24"/>
              </w:rPr>
            </w:pPr>
            <w:r w:rsidRPr="00DF4A9C">
              <w:rPr>
                <w:sz w:val="24"/>
                <w:szCs w:val="24"/>
              </w:rPr>
              <w:t xml:space="preserve">Оценка внутренней и внешней политики Павла </w:t>
            </w:r>
            <w:r w:rsidRPr="00DF4A9C">
              <w:rPr>
                <w:sz w:val="24"/>
                <w:szCs w:val="24"/>
                <w:lang w:val="en-US" w:bidi="en-US"/>
              </w:rPr>
              <w:t>I</w:t>
            </w:r>
            <w:r w:rsidRPr="00DF4A9C">
              <w:rPr>
                <w:sz w:val="24"/>
                <w:szCs w:val="24"/>
                <w:lang w:bidi="en-US"/>
              </w:rPr>
              <w:t xml:space="preserve">. </w:t>
            </w:r>
            <w:r w:rsidRPr="00DF4A9C">
              <w:rPr>
                <w:sz w:val="24"/>
                <w:szCs w:val="24"/>
              </w:rPr>
              <w:t xml:space="preserve">Определение характера и итогов преобразований начального периода правления Александра </w:t>
            </w:r>
            <w:r w:rsidRPr="00DF4A9C">
              <w:rPr>
                <w:sz w:val="24"/>
                <w:szCs w:val="24"/>
                <w:lang w:val="en-US" w:bidi="en-US"/>
              </w:rPr>
              <w:t>I</w:t>
            </w:r>
            <w:r w:rsidRPr="00DF4A9C">
              <w:rPr>
                <w:sz w:val="24"/>
                <w:szCs w:val="24"/>
                <w:lang w:bidi="en-US"/>
              </w:rPr>
              <w:t xml:space="preserve">. </w:t>
            </w:r>
            <w:r w:rsidRPr="00DF4A9C">
              <w:rPr>
                <w:sz w:val="24"/>
                <w:szCs w:val="24"/>
              </w:rPr>
              <w:t>Характеристика отношений России и Франции накануне</w:t>
            </w:r>
            <w:r>
              <w:rPr>
                <w:sz w:val="24"/>
                <w:szCs w:val="24"/>
              </w:rPr>
              <w:t xml:space="preserve"> </w:t>
            </w:r>
            <w:r w:rsidRPr="00CE5F19">
              <w:rPr>
                <w:sz w:val="24"/>
                <w:szCs w:val="24"/>
              </w:rPr>
              <w:t>Отечественной войны 1812 г. Составление хронологии военных действий войны 1812 г. на основе текста учебника и данных исторической карты. Оценка итогов и исторического значения Отечественной войны 1812 г. Анализ и оценка решений Венского конгресса</w:t>
            </w:r>
          </w:p>
        </w:tc>
        <w:tc>
          <w:tcPr>
            <w:tcW w:w="1134" w:type="dxa"/>
          </w:tcPr>
          <w:p w:rsidR="00CE5F19" w:rsidRPr="00CE1915" w:rsidRDefault="00CE5F19"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5F19" w:rsidRPr="00CE1915" w:rsidTr="001D3001">
        <w:tc>
          <w:tcPr>
            <w:tcW w:w="708" w:type="dxa"/>
          </w:tcPr>
          <w:p w:rsidR="00CE5F19" w:rsidRDefault="00CE5F19"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268" w:type="dxa"/>
            <w:gridSpan w:val="2"/>
          </w:tcPr>
          <w:p w:rsidR="00CE5F19" w:rsidRPr="00DF4A9C" w:rsidRDefault="00CE5F19" w:rsidP="00CE5F19">
            <w:pPr>
              <w:pStyle w:val="20"/>
              <w:shd w:val="clear" w:color="auto" w:fill="auto"/>
              <w:spacing w:before="0" w:after="0" w:line="250" w:lineRule="exact"/>
              <w:ind w:firstLine="0"/>
              <w:jc w:val="left"/>
              <w:rPr>
                <w:sz w:val="24"/>
                <w:szCs w:val="24"/>
              </w:rPr>
            </w:pPr>
            <w:r w:rsidRPr="00DF4A9C">
              <w:rPr>
                <w:sz w:val="24"/>
                <w:szCs w:val="24"/>
              </w:rPr>
              <w:t>Россия и Священный союз. Тайные общества (§ 52)</w:t>
            </w:r>
          </w:p>
        </w:tc>
        <w:tc>
          <w:tcPr>
            <w:tcW w:w="5812" w:type="dxa"/>
            <w:vAlign w:val="bottom"/>
          </w:tcPr>
          <w:p w:rsidR="00CE5F19" w:rsidRPr="00DF4A9C" w:rsidRDefault="00CE5F19" w:rsidP="001D3001">
            <w:pPr>
              <w:pStyle w:val="20"/>
              <w:shd w:val="clear" w:color="auto" w:fill="auto"/>
              <w:spacing w:before="0" w:after="0" w:line="250" w:lineRule="exact"/>
              <w:ind w:firstLine="0"/>
              <w:jc w:val="both"/>
              <w:rPr>
                <w:sz w:val="24"/>
                <w:szCs w:val="24"/>
              </w:rPr>
            </w:pPr>
            <w:r w:rsidRPr="00DF4A9C">
              <w:rPr>
                <w:sz w:val="24"/>
                <w:szCs w:val="24"/>
              </w:rPr>
              <w:t xml:space="preserve">Выявление цели создания Священного союза. Формулирование выводов о роли России в европейской политике в первой четверти </w:t>
            </w:r>
            <w:r w:rsidRPr="00DF4A9C">
              <w:rPr>
                <w:sz w:val="24"/>
                <w:szCs w:val="24"/>
                <w:lang w:val="en-US" w:bidi="en-US"/>
              </w:rPr>
              <w:t>XIX</w:t>
            </w:r>
            <w:r w:rsidRPr="00DF4A9C">
              <w:rPr>
                <w:sz w:val="24"/>
                <w:szCs w:val="24"/>
                <w:lang w:bidi="en-US"/>
              </w:rPr>
              <w:t xml:space="preserve"> </w:t>
            </w:r>
            <w:r w:rsidRPr="00DF4A9C">
              <w:rPr>
                <w:sz w:val="24"/>
                <w:szCs w:val="24"/>
              </w:rPr>
              <w:t>в. Определение предпосылок пробуждения общественного сознания во второй четверти XIX в., причин возникновения и целей тайных обществ. Сравнительная характеристика программ Южного и Северного обществ (в форме таблицы). Выявление причин и целей выступления декабристов. Оценка исторического значения движения декабристов</w:t>
            </w:r>
          </w:p>
        </w:tc>
        <w:tc>
          <w:tcPr>
            <w:tcW w:w="1134" w:type="dxa"/>
          </w:tcPr>
          <w:p w:rsidR="00CE5F19" w:rsidRPr="00CE1915" w:rsidRDefault="00CE5F19"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CE5F19" w:rsidRPr="00CE1915" w:rsidTr="001D3001">
        <w:tc>
          <w:tcPr>
            <w:tcW w:w="708" w:type="dxa"/>
          </w:tcPr>
          <w:p w:rsidR="00CE5F19" w:rsidRDefault="00CE5F19"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2268" w:type="dxa"/>
            <w:gridSpan w:val="2"/>
          </w:tcPr>
          <w:p w:rsidR="00CE5F19" w:rsidRPr="00DF4A9C" w:rsidRDefault="00CE5F19" w:rsidP="00CE5F19">
            <w:pPr>
              <w:pStyle w:val="20"/>
              <w:shd w:val="clear" w:color="auto" w:fill="auto"/>
              <w:spacing w:before="0" w:after="0" w:line="250" w:lineRule="exact"/>
              <w:ind w:firstLine="0"/>
              <w:jc w:val="left"/>
              <w:rPr>
                <w:sz w:val="24"/>
                <w:szCs w:val="24"/>
              </w:rPr>
            </w:pPr>
            <w:r w:rsidRPr="00DF4A9C">
              <w:rPr>
                <w:sz w:val="24"/>
                <w:szCs w:val="24"/>
              </w:rPr>
              <w:t>Реакция и революции в Европе 1820—1840-х гг. (§ 53)</w:t>
            </w:r>
          </w:p>
        </w:tc>
        <w:tc>
          <w:tcPr>
            <w:tcW w:w="5812" w:type="dxa"/>
            <w:vAlign w:val="bottom"/>
          </w:tcPr>
          <w:p w:rsidR="00CE5F19" w:rsidRPr="00DF4A9C" w:rsidRDefault="00CE5F19" w:rsidP="001D3001">
            <w:pPr>
              <w:pStyle w:val="20"/>
              <w:shd w:val="clear" w:color="auto" w:fill="auto"/>
              <w:spacing w:before="0" w:after="0" w:line="250" w:lineRule="exact"/>
              <w:ind w:firstLine="0"/>
              <w:jc w:val="both"/>
              <w:rPr>
                <w:sz w:val="24"/>
                <w:szCs w:val="24"/>
              </w:rPr>
            </w:pPr>
            <w:r w:rsidRPr="00DF4A9C">
              <w:rPr>
                <w:sz w:val="24"/>
                <w:szCs w:val="24"/>
              </w:rPr>
              <w:t xml:space="preserve">Объяснение причин поражения Священного союза в борьбе с революционным движением в Европе. Характеристика революции 1848 г. во Франции: определение причин, состава участников, хронологии событий; оценка итогов революции. Объяснение причин роста революционного движения в странах Центральной Европы в 1848-1849 гг. Анализ требований восставших. Оценка итогов и </w:t>
            </w:r>
            <w:r w:rsidRPr="00DF4A9C">
              <w:rPr>
                <w:sz w:val="24"/>
                <w:szCs w:val="24"/>
              </w:rPr>
              <w:lastRenderedPageBreak/>
              <w:t>последствий революций 1848-1849 гг.</w:t>
            </w:r>
          </w:p>
        </w:tc>
        <w:tc>
          <w:tcPr>
            <w:tcW w:w="1134" w:type="dxa"/>
          </w:tcPr>
          <w:p w:rsidR="00CE5F19" w:rsidRPr="00CE1915" w:rsidRDefault="00CE5F19"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lastRenderedPageBreak/>
              <w:t>1 час</w:t>
            </w:r>
          </w:p>
        </w:tc>
      </w:tr>
      <w:tr w:rsidR="001D3001" w:rsidRPr="00CE1915" w:rsidTr="001D3001">
        <w:tc>
          <w:tcPr>
            <w:tcW w:w="708" w:type="dxa"/>
          </w:tcPr>
          <w:p w:rsidR="001D3001"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p>
        </w:tc>
        <w:tc>
          <w:tcPr>
            <w:tcW w:w="2268" w:type="dxa"/>
            <w:gridSpan w:val="2"/>
          </w:tcPr>
          <w:p w:rsidR="001D3001" w:rsidRPr="00DF4A9C" w:rsidRDefault="001D3001" w:rsidP="00CE5F19">
            <w:pPr>
              <w:pStyle w:val="20"/>
              <w:shd w:val="clear" w:color="auto" w:fill="auto"/>
              <w:spacing w:before="0" w:after="0" w:line="250" w:lineRule="exact"/>
              <w:ind w:firstLine="0"/>
              <w:jc w:val="left"/>
              <w:rPr>
                <w:sz w:val="24"/>
                <w:szCs w:val="24"/>
              </w:rPr>
            </w:pPr>
            <w:r w:rsidRPr="00DF4A9C">
              <w:rPr>
                <w:sz w:val="24"/>
                <w:szCs w:val="24"/>
              </w:rPr>
              <w:t>Европа: облик и противоречия</w:t>
            </w:r>
          </w:p>
          <w:p w:rsidR="001D3001" w:rsidRDefault="001D3001" w:rsidP="00CE5F19">
            <w:pPr>
              <w:pStyle w:val="20"/>
              <w:shd w:val="clear" w:color="auto" w:fill="auto"/>
              <w:spacing w:before="0" w:after="0" w:line="250" w:lineRule="exact"/>
              <w:ind w:firstLine="0"/>
              <w:jc w:val="left"/>
              <w:rPr>
                <w:sz w:val="24"/>
                <w:szCs w:val="24"/>
              </w:rPr>
            </w:pPr>
            <w:r w:rsidRPr="00DF4A9C">
              <w:rPr>
                <w:sz w:val="24"/>
                <w:szCs w:val="24"/>
              </w:rPr>
              <w:t>промышленной эпохи</w:t>
            </w:r>
          </w:p>
          <w:p w:rsidR="001D3001" w:rsidRPr="00DF4A9C" w:rsidRDefault="001D3001" w:rsidP="00CE5F19">
            <w:pPr>
              <w:pStyle w:val="20"/>
              <w:shd w:val="clear" w:color="auto" w:fill="auto"/>
              <w:spacing w:before="0" w:after="0" w:line="250" w:lineRule="exact"/>
              <w:ind w:firstLine="0"/>
              <w:jc w:val="left"/>
              <w:rPr>
                <w:sz w:val="24"/>
                <w:szCs w:val="24"/>
              </w:rPr>
            </w:pPr>
            <w:r w:rsidRPr="00DF4A9C">
              <w:rPr>
                <w:sz w:val="24"/>
                <w:szCs w:val="24"/>
              </w:rPr>
              <w:t xml:space="preserve"> (§ 54)</w:t>
            </w:r>
          </w:p>
        </w:tc>
        <w:tc>
          <w:tcPr>
            <w:tcW w:w="5812" w:type="dxa"/>
            <w:vAlign w:val="bottom"/>
          </w:tcPr>
          <w:p w:rsidR="001D3001" w:rsidRPr="00DF4A9C" w:rsidRDefault="001D3001" w:rsidP="001D3001">
            <w:pPr>
              <w:pStyle w:val="20"/>
              <w:shd w:val="clear" w:color="auto" w:fill="auto"/>
              <w:spacing w:before="0" w:after="0" w:line="250" w:lineRule="exact"/>
              <w:ind w:firstLine="0"/>
              <w:jc w:val="both"/>
              <w:rPr>
                <w:sz w:val="24"/>
                <w:szCs w:val="24"/>
              </w:rPr>
            </w:pPr>
            <w:r w:rsidRPr="00DF4A9C">
              <w:rPr>
                <w:sz w:val="24"/>
                <w:szCs w:val="24"/>
              </w:rPr>
              <w:t xml:space="preserve">Составление плана-перечисления технических достижений, способствовавших росту промышленного производства в </w:t>
            </w:r>
            <w:r w:rsidRPr="00DF4A9C">
              <w:rPr>
                <w:sz w:val="24"/>
                <w:szCs w:val="24"/>
                <w:lang w:val="en-US" w:bidi="en-US"/>
              </w:rPr>
              <w:t>XIX</w:t>
            </w:r>
            <w:r w:rsidRPr="00DF4A9C">
              <w:rPr>
                <w:sz w:val="24"/>
                <w:szCs w:val="24"/>
                <w:lang w:bidi="en-US"/>
              </w:rPr>
              <w:t xml:space="preserve"> </w:t>
            </w:r>
            <w:r w:rsidRPr="00DF4A9C">
              <w:rPr>
                <w:sz w:val="24"/>
                <w:szCs w:val="24"/>
              </w:rPr>
              <w:t>в. Определение круга проблем, связанных с индустриализацией. Характеристика положения пролетариата. Объяснение причин и определение результатов чартистского движения в Англии.</w:t>
            </w:r>
          </w:p>
          <w:p w:rsidR="001D3001" w:rsidRPr="00DF4A9C" w:rsidRDefault="001D3001" w:rsidP="001D3001">
            <w:pPr>
              <w:pStyle w:val="20"/>
              <w:shd w:val="clear" w:color="auto" w:fill="auto"/>
              <w:spacing w:before="0" w:after="0" w:line="250" w:lineRule="exact"/>
              <w:ind w:firstLine="0"/>
              <w:jc w:val="both"/>
              <w:rPr>
                <w:sz w:val="24"/>
                <w:szCs w:val="24"/>
              </w:rPr>
            </w:pPr>
            <w:r w:rsidRPr="00DF4A9C">
              <w:rPr>
                <w:sz w:val="24"/>
                <w:szCs w:val="24"/>
              </w:rPr>
              <w:t xml:space="preserve">Определение характера рабочего движения во Франции и </w:t>
            </w:r>
            <w:proofErr w:type="gramStart"/>
            <w:r w:rsidRPr="00DF4A9C">
              <w:rPr>
                <w:sz w:val="24"/>
                <w:szCs w:val="24"/>
              </w:rPr>
              <w:t xml:space="preserve">Г </w:t>
            </w:r>
            <w:proofErr w:type="spellStart"/>
            <w:r w:rsidRPr="00DF4A9C">
              <w:rPr>
                <w:sz w:val="24"/>
                <w:szCs w:val="24"/>
              </w:rPr>
              <w:t>ермании</w:t>
            </w:r>
            <w:proofErr w:type="spellEnd"/>
            <w:proofErr w:type="gramEnd"/>
          </w:p>
        </w:tc>
        <w:tc>
          <w:tcPr>
            <w:tcW w:w="1134" w:type="dxa"/>
          </w:tcPr>
          <w:p w:rsidR="001D3001" w:rsidRPr="00CE1915" w:rsidRDefault="001D3001"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1D3001" w:rsidRPr="00CE1915" w:rsidTr="001D3001">
        <w:tc>
          <w:tcPr>
            <w:tcW w:w="708" w:type="dxa"/>
          </w:tcPr>
          <w:p w:rsidR="001D3001"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268" w:type="dxa"/>
            <w:gridSpan w:val="2"/>
          </w:tcPr>
          <w:p w:rsidR="001D3001" w:rsidRPr="00DF4A9C" w:rsidRDefault="001D3001" w:rsidP="00CE5F19">
            <w:pPr>
              <w:pStyle w:val="20"/>
              <w:shd w:val="clear" w:color="auto" w:fill="auto"/>
              <w:spacing w:before="0" w:after="0" w:line="250" w:lineRule="exact"/>
              <w:ind w:firstLine="0"/>
              <w:jc w:val="left"/>
              <w:rPr>
                <w:sz w:val="24"/>
                <w:szCs w:val="24"/>
              </w:rPr>
            </w:pPr>
            <w:r w:rsidRPr="00DF4A9C">
              <w:rPr>
                <w:sz w:val="24"/>
                <w:szCs w:val="24"/>
              </w:rPr>
              <w:t>Страны Западного полушария в XIX в. Гражданская война в США (§ 55)</w:t>
            </w:r>
          </w:p>
        </w:tc>
        <w:tc>
          <w:tcPr>
            <w:tcW w:w="5812" w:type="dxa"/>
            <w:vAlign w:val="bottom"/>
          </w:tcPr>
          <w:p w:rsidR="001D3001" w:rsidRPr="00DF4A9C" w:rsidRDefault="001D3001" w:rsidP="001D3001">
            <w:pPr>
              <w:pStyle w:val="20"/>
              <w:shd w:val="clear" w:color="auto" w:fill="auto"/>
              <w:spacing w:before="0" w:after="0" w:line="250" w:lineRule="exact"/>
              <w:ind w:firstLine="0"/>
              <w:jc w:val="both"/>
              <w:rPr>
                <w:sz w:val="24"/>
                <w:szCs w:val="24"/>
              </w:rPr>
            </w:pPr>
            <w:r w:rsidRPr="00DF4A9C">
              <w:rPr>
                <w:sz w:val="24"/>
                <w:szCs w:val="24"/>
              </w:rPr>
              <w:t>Характеристика колониальной политики европейских госуда</w:t>
            </w:r>
            <w:proofErr w:type="gramStart"/>
            <w:r w:rsidRPr="00DF4A9C">
              <w:rPr>
                <w:sz w:val="24"/>
                <w:szCs w:val="24"/>
              </w:rPr>
              <w:t>рств в Л</w:t>
            </w:r>
            <w:proofErr w:type="gramEnd"/>
            <w:r w:rsidRPr="00DF4A9C">
              <w:rPr>
                <w:sz w:val="24"/>
                <w:szCs w:val="24"/>
              </w:rPr>
              <w:t xml:space="preserve">атинской Америке. Объяснение особенностей освободительного движения в странах Латинской Америке. Характеристика развития США в первой половине </w:t>
            </w:r>
            <w:r w:rsidRPr="00DF4A9C">
              <w:rPr>
                <w:sz w:val="24"/>
                <w:szCs w:val="24"/>
                <w:lang w:val="en-US" w:bidi="en-US"/>
              </w:rPr>
              <w:t>XIX</w:t>
            </w:r>
            <w:r w:rsidRPr="00DF4A9C">
              <w:rPr>
                <w:sz w:val="24"/>
                <w:szCs w:val="24"/>
                <w:lang w:bidi="en-US"/>
              </w:rPr>
              <w:t xml:space="preserve"> </w:t>
            </w:r>
            <w:r w:rsidRPr="00DF4A9C">
              <w:rPr>
                <w:sz w:val="24"/>
                <w:szCs w:val="24"/>
              </w:rPr>
              <w:t>в. Анализ причин и последствий гражданской войны в США. Оценка исторического значения отмены рабства в США</w:t>
            </w:r>
          </w:p>
        </w:tc>
        <w:tc>
          <w:tcPr>
            <w:tcW w:w="1134" w:type="dxa"/>
          </w:tcPr>
          <w:p w:rsidR="001D3001" w:rsidRPr="00CE1915" w:rsidRDefault="001D3001"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1D3001" w:rsidRPr="00CE1915" w:rsidTr="001D3001">
        <w:tc>
          <w:tcPr>
            <w:tcW w:w="708" w:type="dxa"/>
          </w:tcPr>
          <w:p w:rsidR="001D3001"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268" w:type="dxa"/>
            <w:gridSpan w:val="2"/>
          </w:tcPr>
          <w:p w:rsidR="001D3001" w:rsidRDefault="001D3001" w:rsidP="00CE5F19">
            <w:pPr>
              <w:pStyle w:val="20"/>
              <w:shd w:val="clear" w:color="auto" w:fill="auto"/>
              <w:spacing w:before="0" w:after="0" w:line="254" w:lineRule="exact"/>
              <w:ind w:firstLine="0"/>
              <w:jc w:val="left"/>
              <w:rPr>
                <w:sz w:val="24"/>
                <w:szCs w:val="24"/>
              </w:rPr>
            </w:pPr>
            <w:r w:rsidRPr="00DF4A9C">
              <w:rPr>
                <w:sz w:val="24"/>
                <w:szCs w:val="24"/>
              </w:rPr>
              <w:t xml:space="preserve">Колониализм и кризис «традиционного общества» в странах Востока </w:t>
            </w:r>
          </w:p>
          <w:p w:rsidR="001D3001" w:rsidRPr="00DF4A9C" w:rsidRDefault="001D3001" w:rsidP="00CE5F19">
            <w:pPr>
              <w:pStyle w:val="20"/>
              <w:shd w:val="clear" w:color="auto" w:fill="auto"/>
              <w:spacing w:before="0" w:after="0" w:line="254" w:lineRule="exact"/>
              <w:ind w:firstLine="0"/>
              <w:jc w:val="left"/>
              <w:rPr>
                <w:sz w:val="24"/>
                <w:szCs w:val="24"/>
              </w:rPr>
            </w:pPr>
            <w:r w:rsidRPr="00DF4A9C">
              <w:rPr>
                <w:sz w:val="24"/>
                <w:szCs w:val="24"/>
              </w:rPr>
              <w:t>(§ 56)</w:t>
            </w:r>
          </w:p>
        </w:tc>
        <w:tc>
          <w:tcPr>
            <w:tcW w:w="5812" w:type="dxa"/>
            <w:vAlign w:val="bottom"/>
          </w:tcPr>
          <w:p w:rsidR="001D3001" w:rsidRPr="00DF4A9C" w:rsidRDefault="001D3001" w:rsidP="001D3001">
            <w:pPr>
              <w:pStyle w:val="20"/>
              <w:shd w:val="clear" w:color="auto" w:fill="auto"/>
              <w:spacing w:before="0" w:after="0" w:line="250" w:lineRule="exact"/>
              <w:ind w:firstLine="0"/>
              <w:jc w:val="both"/>
              <w:rPr>
                <w:sz w:val="24"/>
                <w:szCs w:val="24"/>
              </w:rPr>
            </w:pPr>
            <w:r w:rsidRPr="00DF4A9C">
              <w:rPr>
                <w:sz w:val="24"/>
                <w:szCs w:val="24"/>
              </w:rPr>
              <w:t xml:space="preserve">Определение характерных черт колониализма </w:t>
            </w:r>
            <w:r w:rsidRPr="00DF4A9C">
              <w:rPr>
                <w:sz w:val="24"/>
                <w:szCs w:val="24"/>
                <w:lang w:val="en-US" w:bidi="en-US"/>
              </w:rPr>
              <w:t>XIX</w:t>
            </w:r>
            <w:r w:rsidRPr="00DF4A9C">
              <w:rPr>
                <w:sz w:val="24"/>
                <w:szCs w:val="24"/>
                <w:lang w:bidi="en-US"/>
              </w:rPr>
              <w:t xml:space="preserve"> </w:t>
            </w:r>
            <w:r w:rsidRPr="00DF4A9C">
              <w:rPr>
                <w:sz w:val="24"/>
                <w:szCs w:val="24"/>
              </w:rPr>
              <w:t xml:space="preserve">в. на примере политики Англии в Индии. Характеристика восстания сипаев. Выявление основных этапов закабаления Китая. Оценка последствий заключения неравноправных договоров с индустриальными странами. Систематизация информации о </w:t>
            </w:r>
            <w:proofErr w:type="spellStart"/>
            <w:r w:rsidRPr="00DF4A9C">
              <w:rPr>
                <w:sz w:val="24"/>
                <w:szCs w:val="24"/>
              </w:rPr>
              <w:t>модернизационной</w:t>
            </w:r>
            <w:proofErr w:type="spellEnd"/>
            <w:r w:rsidRPr="00DF4A9C">
              <w:rPr>
                <w:sz w:val="24"/>
                <w:szCs w:val="24"/>
              </w:rPr>
              <w:t xml:space="preserve"> политике в Японии в форме таблицы</w:t>
            </w:r>
          </w:p>
        </w:tc>
        <w:tc>
          <w:tcPr>
            <w:tcW w:w="1134" w:type="dxa"/>
          </w:tcPr>
          <w:p w:rsidR="001D3001" w:rsidRPr="00CE1915" w:rsidRDefault="001D3001"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1D3001" w:rsidRPr="00CE1915" w:rsidTr="001D3001">
        <w:tc>
          <w:tcPr>
            <w:tcW w:w="708" w:type="dxa"/>
          </w:tcPr>
          <w:p w:rsidR="001D3001"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268" w:type="dxa"/>
            <w:gridSpan w:val="2"/>
          </w:tcPr>
          <w:p w:rsidR="001D3001" w:rsidRDefault="001D3001" w:rsidP="00CE5F19">
            <w:pPr>
              <w:pStyle w:val="20"/>
              <w:shd w:val="clear" w:color="auto" w:fill="auto"/>
              <w:spacing w:before="0" w:after="0" w:line="254" w:lineRule="exact"/>
              <w:ind w:firstLine="0"/>
              <w:jc w:val="left"/>
              <w:rPr>
                <w:sz w:val="24"/>
                <w:szCs w:val="24"/>
              </w:rPr>
            </w:pPr>
            <w:r w:rsidRPr="00DF4A9C">
              <w:rPr>
                <w:sz w:val="24"/>
                <w:szCs w:val="24"/>
              </w:rPr>
              <w:t>Россия при Николае I. Крымская война</w:t>
            </w:r>
          </w:p>
          <w:p w:rsidR="001D3001" w:rsidRPr="00DF4A9C" w:rsidRDefault="001D3001" w:rsidP="00CE5F19">
            <w:pPr>
              <w:pStyle w:val="20"/>
              <w:shd w:val="clear" w:color="auto" w:fill="auto"/>
              <w:spacing w:before="0" w:after="0" w:line="254" w:lineRule="exact"/>
              <w:ind w:firstLine="0"/>
              <w:jc w:val="left"/>
              <w:rPr>
                <w:sz w:val="24"/>
                <w:szCs w:val="24"/>
              </w:rPr>
            </w:pPr>
            <w:r w:rsidRPr="00DF4A9C">
              <w:rPr>
                <w:sz w:val="24"/>
                <w:szCs w:val="24"/>
              </w:rPr>
              <w:t xml:space="preserve"> (§ 57)</w:t>
            </w:r>
          </w:p>
        </w:tc>
        <w:tc>
          <w:tcPr>
            <w:tcW w:w="5812" w:type="dxa"/>
            <w:vAlign w:val="bottom"/>
          </w:tcPr>
          <w:p w:rsidR="001D3001" w:rsidRPr="00DF4A9C" w:rsidRDefault="001D3001" w:rsidP="001D3001">
            <w:pPr>
              <w:pStyle w:val="20"/>
              <w:shd w:val="clear" w:color="auto" w:fill="auto"/>
              <w:spacing w:before="0" w:after="0" w:line="250" w:lineRule="exact"/>
              <w:ind w:firstLine="0"/>
              <w:jc w:val="both"/>
              <w:rPr>
                <w:sz w:val="24"/>
                <w:szCs w:val="24"/>
              </w:rPr>
            </w:pPr>
            <w:r w:rsidRPr="00DF4A9C">
              <w:rPr>
                <w:sz w:val="24"/>
                <w:szCs w:val="24"/>
              </w:rPr>
              <w:t xml:space="preserve">Анализ и оценка итогов внутренней политики Николая </w:t>
            </w:r>
            <w:r w:rsidRPr="00DF4A9C">
              <w:rPr>
                <w:sz w:val="24"/>
                <w:szCs w:val="24"/>
                <w:lang w:val="en-US" w:bidi="en-US"/>
              </w:rPr>
              <w:t>I</w:t>
            </w:r>
            <w:r w:rsidRPr="00DF4A9C">
              <w:rPr>
                <w:sz w:val="24"/>
                <w:szCs w:val="24"/>
                <w:lang w:bidi="en-US"/>
              </w:rPr>
              <w:t xml:space="preserve">. </w:t>
            </w:r>
            <w:r w:rsidRPr="00DF4A9C">
              <w:rPr>
                <w:sz w:val="24"/>
                <w:szCs w:val="24"/>
              </w:rPr>
              <w:t>Определение сущности государственной идеологии. Формулирование задач внешней политики России во второй четверти XIX в. Определение причин начала Крымской войны. Представление информации о Крымской войне в наглядно-символической форме (таблица, опорный конспект). Объяснение причин поражения России в войне. Анализ условий Парижского мирного договора</w:t>
            </w:r>
          </w:p>
        </w:tc>
        <w:tc>
          <w:tcPr>
            <w:tcW w:w="1134" w:type="dxa"/>
          </w:tcPr>
          <w:p w:rsidR="001D3001" w:rsidRPr="00CE1915" w:rsidRDefault="001D3001"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1D3001" w:rsidRPr="00CE1915" w:rsidTr="001D3001">
        <w:tc>
          <w:tcPr>
            <w:tcW w:w="708" w:type="dxa"/>
          </w:tcPr>
          <w:p w:rsidR="001D3001" w:rsidRPr="00CE1915"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268" w:type="dxa"/>
            <w:gridSpan w:val="2"/>
          </w:tcPr>
          <w:p w:rsidR="001D3001" w:rsidRDefault="001D3001" w:rsidP="00CE5F19">
            <w:pPr>
              <w:pStyle w:val="20"/>
              <w:shd w:val="clear" w:color="auto" w:fill="auto"/>
              <w:spacing w:before="0" w:after="0" w:line="250" w:lineRule="exact"/>
              <w:ind w:firstLine="0"/>
              <w:jc w:val="left"/>
              <w:rPr>
                <w:sz w:val="24"/>
                <w:szCs w:val="24"/>
              </w:rPr>
            </w:pPr>
            <w:r w:rsidRPr="00DF4A9C">
              <w:rPr>
                <w:sz w:val="24"/>
                <w:szCs w:val="24"/>
              </w:rPr>
              <w:t xml:space="preserve">Воссоединение Италии и объединение Германии </w:t>
            </w:r>
          </w:p>
          <w:p w:rsidR="001D3001" w:rsidRPr="00DF4A9C" w:rsidRDefault="001D3001" w:rsidP="00CE5F19">
            <w:pPr>
              <w:pStyle w:val="20"/>
              <w:shd w:val="clear" w:color="auto" w:fill="auto"/>
              <w:spacing w:before="0" w:after="0" w:line="250" w:lineRule="exact"/>
              <w:ind w:firstLine="0"/>
              <w:jc w:val="left"/>
              <w:rPr>
                <w:sz w:val="24"/>
                <w:szCs w:val="24"/>
              </w:rPr>
            </w:pPr>
            <w:r w:rsidRPr="00DF4A9C">
              <w:rPr>
                <w:sz w:val="24"/>
                <w:szCs w:val="24"/>
              </w:rPr>
              <w:t>(§ 58)</w:t>
            </w:r>
          </w:p>
        </w:tc>
        <w:tc>
          <w:tcPr>
            <w:tcW w:w="5812" w:type="dxa"/>
            <w:vAlign w:val="bottom"/>
          </w:tcPr>
          <w:p w:rsidR="001D3001" w:rsidRPr="00DF4A9C" w:rsidRDefault="001D3001" w:rsidP="001D3001">
            <w:pPr>
              <w:pStyle w:val="20"/>
              <w:shd w:val="clear" w:color="auto" w:fill="auto"/>
              <w:spacing w:before="0" w:after="0" w:line="250" w:lineRule="exact"/>
              <w:ind w:firstLine="0"/>
              <w:jc w:val="both"/>
              <w:rPr>
                <w:sz w:val="24"/>
                <w:szCs w:val="24"/>
              </w:rPr>
            </w:pPr>
            <w:r w:rsidRPr="00DF4A9C">
              <w:rPr>
                <w:sz w:val="24"/>
                <w:szCs w:val="24"/>
              </w:rPr>
              <w:t xml:space="preserve">Характеристика основных этапов и особенностей процесса объединения в Италии и </w:t>
            </w:r>
            <w:proofErr w:type="gramStart"/>
            <w:r w:rsidRPr="00DF4A9C">
              <w:rPr>
                <w:sz w:val="24"/>
                <w:szCs w:val="24"/>
              </w:rPr>
              <w:t xml:space="preserve">Г </w:t>
            </w:r>
            <w:proofErr w:type="spellStart"/>
            <w:r w:rsidRPr="00DF4A9C">
              <w:rPr>
                <w:sz w:val="24"/>
                <w:szCs w:val="24"/>
              </w:rPr>
              <w:t>ермании</w:t>
            </w:r>
            <w:proofErr w:type="spellEnd"/>
            <w:proofErr w:type="gramEnd"/>
            <w:r w:rsidRPr="00DF4A9C">
              <w:rPr>
                <w:sz w:val="24"/>
                <w:szCs w:val="24"/>
              </w:rPr>
              <w:t>. Определение причин и итогов франко-прусской войны 1870-1871 гг. Характеристика Парижской коммуны.</w:t>
            </w:r>
          </w:p>
        </w:tc>
        <w:tc>
          <w:tcPr>
            <w:tcW w:w="1134" w:type="dxa"/>
          </w:tcPr>
          <w:p w:rsidR="001D3001" w:rsidRPr="00CE1915" w:rsidRDefault="001D3001"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1D3001" w:rsidRPr="00CE1915" w:rsidTr="001D3001">
        <w:tc>
          <w:tcPr>
            <w:tcW w:w="708" w:type="dxa"/>
          </w:tcPr>
          <w:p w:rsidR="001D3001"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268" w:type="dxa"/>
            <w:gridSpan w:val="2"/>
          </w:tcPr>
          <w:p w:rsidR="001D3001" w:rsidRDefault="001D3001" w:rsidP="00CE5F19">
            <w:pPr>
              <w:pStyle w:val="20"/>
              <w:shd w:val="clear" w:color="auto" w:fill="auto"/>
              <w:spacing w:before="0" w:after="0" w:line="220" w:lineRule="exact"/>
              <w:ind w:firstLine="0"/>
              <w:jc w:val="left"/>
              <w:rPr>
                <w:sz w:val="24"/>
                <w:szCs w:val="24"/>
              </w:rPr>
            </w:pPr>
            <w:r w:rsidRPr="00DF4A9C">
              <w:rPr>
                <w:sz w:val="24"/>
                <w:szCs w:val="24"/>
              </w:rPr>
              <w:t>Александра II</w:t>
            </w:r>
          </w:p>
          <w:p w:rsidR="001D3001" w:rsidRPr="00DF4A9C" w:rsidRDefault="001D3001" w:rsidP="00CE5F19">
            <w:pPr>
              <w:pStyle w:val="20"/>
              <w:shd w:val="clear" w:color="auto" w:fill="auto"/>
              <w:spacing w:before="0" w:after="0" w:line="220" w:lineRule="exact"/>
              <w:ind w:firstLine="0"/>
              <w:jc w:val="left"/>
              <w:rPr>
                <w:sz w:val="24"/>
                <w:szCs w:val="24"/>
              </w:rPr>
            </w:pPr>
            <w:r w:rsidRPr="00DF4A9C">
              <w:rPr>
                <w:sz w:val="24"/>
                <w:szCs w:val="24"/>
              </w:rPr>
              <w:t xml:space="preserve"> (§ 59)</w:t>
            </w:r>
          </w:p>
        </w:tc>
        <w:tc>
          <w:tcPr>
            <w:tcW w:w="5812" w:type="dxa"/>
            <w:vAlign w:val="bottom"/>
          </w:tcPr>
          <w:p w:rsidR="001D3001" w:rsidRPr="00DF4A9C" w:rsidRDefault="001D3001" w:rsidP="001D3001">
            <w:pPr>
              <w:pStyle w:val="20"/>
              <w:shd w:val="clear" w:color="auto" w:fill="auto"/>
              <w:spacing w:before="0" w:after="0" w:line="250" w:lineRule="exact"/>
              <w:ind w:firstLine="0"/>
              <w:jc w:val="both"/>
              <w:rPr>
                <w:sz w:val="24"/>
                <w:szCs w:val="24"/>
              </w:rPr>
            </w:pPr>
            <w:r w:rsidRPr="00DF4A9C">
              <w:rPr>
                <w:sz w:val="24"/>
                <w:szCs w:val="24"/>
              </w:rPr>
              <w:t>Систематизация информации о реформах Александра II в форме таблицы. Оценка итогов и значения реформ. Определение основных направлений внешней политики Александра II. Составление хронологии присоединения среднеазиатских территорий к России. Оценка исторического значения вхождения данных госуда</w:t>
            </w:r>
            <w:proofErr w:type="gramStart"/>
            <w:r w:rsidRPr="00DF4A9C">
              <w:rPr>
                <w:sz w:val="24"/>
                <w:szCs w:val="24"/>
              </w:rPr>
              <w:t>рств в с</w:t>
            </w:r>
            <w:proofErr w:type="gramEnd"/>
            <w:r w:rsidRPr="00DF4A9C">
              <w:rPr>
                <w:sz w:val="24"/>
                <w:szCs w:val="24"/>
              </w:rPr>
              <w:t>остав России. Оценка значения «Союза трёх императоров».</w:t>
            </w:r>
            <w:r>
              <w:rPr>
                <w:sz w:val="24"/>
                <w:szCs w:val="24"/>
              </w:rPr>
              <w:t xml:space="preserve"> </w:t>
            </w:r>
            <w:r w:rsidRPr="00DF4A9C">
              <w:rPr>
                <w:sz w:val="24"/>
                <w:szCs w:val="24"/>
              </w:rPr>
              <w:t>Определение причин и результатов русско</w:t>
            </w:r>
            <w:r>
              <w:rPr>
                <w:sz w:val="24"/>
                <w:szCs w:val="24"/>
              </w:rPr>
              <w:t>-</w:t>
            </w:r>
            <w:r w:rsidRPr="00DF4A9C">
              <w:rPr>
                <w:sz w:val="24"/>
                <w:szCs w:val="24"/>
              </w:rPr>
              <w:softHyphen/>
              <w:t>турецкой войны 1877-1878 гг.</w:t>
            </w:r>
          </w:p>
        </w:tc>
        <w:tc>
          <w:tcPr>
            <w:tcW w:w="1134" w:type="dxa"/>
          </w:tcPr>
          <w:p w:rsidR="001D3001" w:rsidRPr="00CE1915" w:rsidRDefault="001D3001"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1D3001" w:rsidRPr="00CE1915" w:rsidTr="001D3001">
        <w:tc>
          <w:tcPr>
            <w:tcW w:w="708" w:type="dxa"/>
          </w:tcPr>
          <w:p w:rsidR="001D3001"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268" w:type="dxa"/>
            <w:gridSpan w:val="2"/>
          </w:tcPr>
          <w:p w:rsidR="001D3001" w:rsidRDefault="001D3001" w:rsidP="00CE5F19">
            <w:pPr>
              <w:pStyle w:val="20"/>
              <w:shd w:val="clear" w:color="auto" w:fill="auto"/>
              <w:spacing w:before="0" w:after="0" w:line="250" w:lineRule="exact"/>
              <w:ind w:firstLine="0"/>
              <w:jc w:val="left"/>
              <w:rPr>
                <w:sz w:val="24"/>
                <w:szCs w:val="24"/>
              </w:rPr>
            </w:pPr>
            <w:r w:rsidRPr="00DF4A9C">
              <w:rPr>
                <w:sz w:val="24"/>
                <w:szCs w:val="24"/>
              </w:rPr>
              <w:t>Правление Александра III</w:t>
            </w:r>
          </w:p>
          <w:p w:rsidR="001D3001" w:rsidRPr="00DF4A9C" w:rsidRDefault="001D3001" w:rsidP="00CE5F19">
            <w:pPr>
              <w:pStyle w:val="20"/>
              <w:shd w:val="clear" w:color="auto" w:fill="auto"/>
              <w:spacing w:before="0" w:after="0" w:line="250" w:lineRule="exact"/>
              <w:ind w:firstLine="0"/>
              <w:jc w:val="left"/>
              <w:rPr>
                <w:sz w:val="24"/>
                <w:szCs w:val="24"/>
              </w:rPr>
            </w:pPr>
            <w:r w:rsidRPr="00DF4A9C">
              <w:rPr>
                <w:sz w:val="24"/>
                <w:szCs w:val="24"/>
              </w:rPr>
              <w:t xml:space="preserve"> (§ 60)</w:t>
            </w:r>
          </w:p>
        </w:tc>
        <w:tc>
          <w:tcPr>
            <w:tcW w:w="5812" w:type="dxa"/>
            <w:vAlign w:val="bottom"/>
          </w:tcPr>
          <w:p w:rsidR="001D3001" w:rsidRPr="00DF4A9C" w:rsidRDefault="001D3001" w:rsidP="001D3001">
            <w:pPr>
              <w:pStyle w:val="20"/>
              <w:shd w:val="clear" w:color="auto" w:fill="auto"/>
              <w:spacing w:before="0" w:after="0" w:line="250" w:lineRule="exact"/>
              <w:ind w:firstLine="0"/>
              <w:jc w:val="both"/>
              <w:rPr>
                <w:sz w:val="24"/>
                <w:szCs w:val="24"/>
              </w:rPr>
            </w:pPr>
            <w:r w:rsidRPr="00DF4A9C">
              <w:rPr>
                <w:sz w:val="24"/>
                <w:szCs w:val="24"/>
              </w:rPr>
              <w:t>Определение характера внутриполитического курса правительства Александра III. Оценка последствий Великих реформ в экономической и социальной сферах. Анализ мероприятий правительства Александра III по стабилизации экономики и развитию сельского хозяйства. Определение основных направлений и оценка внешней политики России в 1880-1890-е гг.</w:t>
            </w:r>
          </w:p>
        </w:tc>
        <w:tc>
          <w:tcPr>
            <w:tcW w:w="1134" w:type="dxa"/>
          </w:tcPr>
          <w:p w:rsidR="001D3001" w:rsidRPr="00CE1915" w:rsidRDefault="001D3001"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1D3001" w:rsidRPr="00CE1915" w:rsidTr="001D3001">
        <w:tc>
          <w:tcPr>
            <w:tcW w:w="708" w:type="dxa"/>
          </w:tcPr>
          <w:p w:rsidR="001D3001"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268" w:type="dxa"/>
            <w:gridSpan w:val="2"/>
            <w:vAlign w:val="bottom"/>
          </w:tcPr>
          <w:p w:rsidR="001D3001" w:rsidRDefault="001D3001" w:rsidP="00CE5F19">
            <w:pPr>
              <w:pStyle w:val="20"/>
              <w:shd w:val="clear" w:color="auto" w:fill="auto"/>
              <w:spacing w:before="0" w:after="0" w:line="254" w:lineRule="exact"/>
              <w:ind w:firstLine="0"/>
              <w:jc w:val="left"/>
              <w:rPr>
                <w:sz w:val="24"/>
                <w:szCs w:val="24"/>
              </w:rPr>
            </w:pPr>
            <w:r w:rsidRPr="00DF4A9C">
              <w:rPr>
                <w:sz w:val="24"/>
                <w:szCs w:val="24"/>
              </w:rPr>
              <w:t xml:space="preserve">Общественно-политическое </w:t>
            </w:r>
            <w:r w:rsidRPr="00DF4A9C">
              <w:rPr>
                <w:sz w:val="24"/>
                <w:szCs w:val="24"/>
              </w:rPr>
              <w:lastRenderedPageBreak/>
              <w:t>развитие стран Запада во второй половине XIX в.</w:t>
            </w:r>
          </w:p>
          <w:p w:rsidR="001D3001" w:rsidRPr="00DF4A9C" w:rsidRDefault="001D3001" w:rsidP="00CE5F19">
            <w:pPr>
              <w:pStyle w:val="20"/>
              <w:shd w:val="clear" w:color="auto" w:fill="auto"/>
              <w:spacing w:before="0" w:after="0" w:line="254" w:lineRule="exact"/>
              <w:ind w:firstLine="0"/>
              <w:jc w:val="left"/>
              <w:rPr>
                <w:sz w:val="24"/>
                <w:szCs w:val="24"/>
              </w:rPr>
            </w:pPr>
            <w:r w:rsidRPr="00DF4A9C">
              <w:rPr>
                <w:sz w:val="24"/>
                <w:szCs w:val="24"/>
              </w:rPr>
              <w:t xml:space="preserve"> (§ 61)</w:t>
            </w:r>
          </w:p>
        </w:tc>
        <w:tc>
          <w:tcPr>
            <w:tcW w:w="5812" w:type="dxa"/>
            <w:vAlign w:val="bottom"/>
          </w:tcPr>
          <w:p w:rsidR="001D3001" w:rsidRPr="00DF4A9C" w:rsidRDefault="001D3001" w:rsidP="001D3001">
            <w:pPr>
              <w:pStyle w:val="20"/>
              <w:shd w:val="clear" w:color="auto" w:fill="auto"/>
              <w:spacing w:before="0" w:after="0" w:line="250" w:lineRule="exact"/>
              <w:ind w:firstLine="0"/>
              <w:jc w:val="both"/>
              <w:rPr>
                <w:sz w:val="24"/>
                <w:szCs w:val="24"/>
              </w:rPr>
            </w:pPr>
            <w:r w:rsidRPr="00DF4A9C">
              <w:rPr>
                <w:sz w:val="24"/>
                <w:szCs w:val="24"/>
              </w:rPr>
              <w:lastRenderedPageBreak/>
              <w:t xml:space="preserve">Представление основополагающих идей различных направлений общественной мысли в </w:t>
            </w:r>
            <w:proofErr w:type="spellStart"/>
            <w:r w:rsidRPr="00DF4A9C">
              <w:rPr>
                <w:sz w:val="24"/>
                <w:szCs w:val="24"/>
              </w:rPr>
              <w:t>наглядно</w:t>
            </w:r>
            <w:r w:rsidRPr="00DF4A9C">
              <w:rPr>
                <w:sz w:val="24"/>
                <w:szCs w:val="24"/>
              </w:rPr>
              <w:softHyphen/>
            </w:r>
            <w:r w:rsidRPr="00DF4A9C">
              <w:rPr>
                <w:sz w:val="24"/>
                <w:szCs w:val="24"/>
              </w:rPr>
              <w:lastRenderedPageBreak/>
              <w:t>символической</w:t>
            </w:r>
            <w:proofErr w:type="spellEnd"/>
            <w:r w:rsidRPr="00DF4A9C">
              <w:rPr>
                <w:sz w:val="24"/>
                <w:szCs w:val="24"/>
              </w:rPr>
              <w:t xml:space="preserve"> форме (таблица). Определение социальной базы консерватизма, либерализма и социализма</w:t>
            </w:r>
          </w:p>
        </w:tc>
        <w:tc>
          <w:tcPr>
            <w:tcW w:w="1134" w:type="dxa"/>
          </w:tcPr>
          <w:p w:rsidR="001D3001" w:rsidRPr="00CE1915" w:rsidRDefault="001D3001"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lastRenderedPageBreak/>
              <w:t>1 час</w:t>
            </w:r>
          </w:p>
        </w:tc>
      </w:tr>
      <w:tr w:rsidR="001D3001" w:rsidRPr="00CE1915" w:rsidTr="001D3001">
        <w:tc>
          <w:tcPr>
            <w:tcW w:w="708" w:type="dxa"/>
          </w:tcPr>
          <w:p w:rsidR="001D3001"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66</w:t>
            </w:r>
          </w:p>
        </w:tc>
        <w:tc>
          <w:tcPr>
            <w:tcW w:w="2268" w:type="dxa"/>
            <w:gridSpan w:val="2"/>
          </w:tcPr>
          <w:p w:rsidR="001D3001" w:rsidRDefault="001D3001" w:rsidP="00CE5F19">
            <w:pPr>
              <w:pStyle w:val="20"/>
              <w:shd w:val="clear" w:color="auto" w:fill="auto"/>
              <w:spacing w:before="0" w:after="0" w:line="250" w:lineRule="exact"/>
              <w:ind w:firstLine="0"/>
              <w:jc w:val="left"/>
              <w:rPr>
                <w:sz w:val="24"/>
                <w:szCs w:val="24"/>
              </w:rPr>
            </w:pPr>
            <w:r w:rsidRPr="00DF4A9C">
              <w:rPr>
                <w:sz w:val="24"/>
                <w:szCs w:val="24"/>
              </w:rPr>
              <w:t xml:space="preserve">Власть и оппозиция в России середины - конца XIX в. </w:t>
            </w:r>
          </w:p>
          <w:p w:rsidR="001D3001" w:rsidRPr="00DF4A9C" w:rsidRDefault="001D3001" w:rsidP="00CE5F19">
            <w:pPr>
              <w:pStyle w:val="20"/>
              <w:shd w:val="clear" w:color="auto" w:fill="auto"/>
              <w:spacing w:before="0" w:after="0" w:line="250" w:lineRule="exact"/>
              <w:ind w:firstLine="0"/>
              <w:jc w:val="left"/>
              <w:rPr>
                <w:sz w:val="24"/>
                <w:szCs w:val="24"/>
              </w:rPr>
            </w:pPr>
            <w:r w:rsidRPr="00DF4A9C">
              <w:rPr>
                <w:sz w:val="24"/>
                <w:szCs w:val="24"/>
              </w:rPr>
              <w:t>(§ 62)</w:t>
            </w:r>
          </w:p>
        </w:tc>
        <w:tc>
          <w:tcPr>
            <w:tcW w:w="5812" w:type="dxa"/>
            <w:vAlign w:val="bottom"/>
          </w:tcPr>
          <w:p w:rsidR="001D3001" w:rsidRPr="00DF4A9C" w:rsidRDefault="001D3001" w:rsidP="001D3001">
            <w:pPr>
              <w:pStyle w:val="20"/>
              <w:shd w:val="clear" w:color="auto" w:fill="auto"/>
              <w:spacing w:before="0" w:after="0" w:line="250" w:lineRule="exact"/>
              <w:ind w:firstLine="0"/>
              <w:jc w:val="both"/>
              <w:rPr>
                <w:sz w:val="24"/>
                <w:szCs w:val="24"/>
              </w:rPr>
            </w:pPr>
            <w:r w:rsidRPr="00DF4A9C">
              <w:rPr>
                <w:sz w:val="24"/>
                <w:szCs w:val="24"/>
              </w:rPr>
              <w:t>Сравнительный анализ взглядов славянофилов, западников и социалистов по ключевым вопросам исторического развития России. Оценка влияния Великих реформ на общественную жизнь. Раскрытие основных положений идеологии народничества. Характеристика деятельности народнических организаций. Составление тезисного плана по теме «Распространение марксизма в России»</w:t>
            </w:r>
          </w:p>
        </w:tc>
        <w:tc>
          <w:tcPr>
            <w:tcW w:w="1134" w:type="dxa"/>
          </w:tcPr>
          <w:p w:rsidR="001D3001" w:rsidRPr="00CE1915" w:rsidRDefault="001D3001" w:rsidP="001D3001">
            <w:pPr>
              <w:pStyle w:val="ab"/>
              <w:ind w:left="0"/>
              <w:rPr>
                <w:rFonts w:ascii="Times New Roman" w:eastAsia="Times New Roman" w:hAnsi="Times New Roman" w:cs="Times New Roman"/>
                <w:sz w:val="24"/>
                <w:szCs w:val="24"/>
              </w:rPr>
            </w:pPr>
            <w:r w:rsidRPr="00CE1915">
              <w:rPr>
                <w:rFonts w:ascii="Times New Roman" w:eastAsia="Times New Roman" w:hAnsi="Times New Roman" w:cs="Times New Roman"/>
                <w:sz w:val="24"/>
                <w:szCs w:val="24"/>
              </w:rPr>
              <w:t>1 час</w:t>
            </w:r>
          </w:p>
        </w:tc>
      </w:tr>
      <w:tr w:rsidR="001D3001" w:rsidRPr="00CE1915" w:rsidTr="001D3001">
        <w:tc>
          <w:tcPr>
            <w:tcW w:w="708" w:type="dxa"/>
          </w:tcPr>
          <w:p w:rsidR="001D3001"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268" w:type="dxa"/>
            <w:gridSpan w:val="2"/>
          </w:tcPr>
          <w:p w:rsidR="001D3001" w:rsidRPr="00DF4A9C" w:rsidRDefault="001D3001" w:rsidP="00CE5F19">
            <w:pPr>
              <w:pStyle w:val="20"/>
              <w:shd w:val="clear" w:color="auto" w:fill="auto"/>
              <w:spacing w:before="0" w:after="0" w:line="254" w:lineRule="exact"/>
              <w:ind w:firstLine="0"/>
              <w:jc w:val="left"/>
              <w:rPr>
                <w:sz w:val="24"/>
                <w:szCs w:val="24"/>
              </w:rPr>
            </w:pPr>
            <w:r w:rsidRPr="00DF4A9C">
              <w:rPr>
                <w:sz w:val="24"/>
                <w:szCs w:val="24"/>
              </w:rPr>
              <w:t>Наука и искусство в XVIII—XIX вв. (§ 63)</w:t>
            </w:r>
          </w:p>
        </w:tc>
        <w:tc>
          <w:tcPr>
            <w:tcW w:w="5812" w:type="dxa"/>
            <w:vAlign w:val="bottom"/>
          </w:tcPr>
          <w:p w:rsidR="001D3001" w:rsidRPr="00DF4A9C" w:rsidRDefault="001D3001" w:rsidP="001D3001">
            <w:pPr>
              <w:pStyle w:val="20"/>
              <w:shd w:val="clear" w:color="auto" w:fill="auto"/>
              <w:spacing w:before="0" w:after="0" w:line="250" w:lineRule="exact"/>
              <w:ind w:firstLine="0"/>
              <w:jc w:val="both"/>
              <w:rPr>
                <w:sz w:val="24"/>
                <w:szCs w:val="24"/>
              </w:rPr>
            </w:pPr>
            <w:r w:rsidRPr="00DF4A9C">
              <w:rPr>
                <w:sz w:val="24"/>
                <w:szCs w:val="24"/>
              </w:rPr>
              <w:t xml:space="preserve">Выявление особенностей науки </w:t>
            </w:r>
            <w:r w:rsidRPr="00DF4A9C">
              <w:rPr>
                <w:sz w:val="24"/>
                <w:szCs w:val="24"/>
                <w:lang w:val="en-US" w:bidi="en-US"/>
              </w:rPr>
              <w:t>XIX</w:t>
            </w:r>
            <w:r w:rsidRPr="00DF4A9C">
              <w:rPr>
                <w:sz w:val="24"/>
                <w:szCs w:val="24"/>
                <w:lang w:bidi="en-US"/>
              </w:rPr>
              <w:t xml:space="preserve"> </w:t>
            </w:r>
            <w:r w:rsidRPr="00DF4A9C">
              <w:rPr>
                <w:sz w:val="24"/>
                <w:szCs w:val="24"/>
              </w:rPr>
              <w:t xml:space="preserve">в. Систематизация информации о достижениях европейской науки и техники XIX в. в форме таблицы. Выявление основных тенденций развития литературы и искусства в </w:t>
            </w:r>
            <w:r w:rsidRPr="00DF4A9C">
              <w:rPr>
                <w:sz w:val="24"/>
                <w:szCs w:val="24"/>
                <w:lang w:val="en-US" w:bidi="en-US"/>
              </w:rPr>
              <w:t>XK</w:t>
            </w:r>
            <w:r w:rsidRPr="00DF4A9C">
              <w:rPr>
                <w:sz w:val="24"/>
                <w:szCs w:val="24"/>
                <w:lang w:bidi="en-US"/>
              </w:rPr>
              <w:t xml:space="preserve"> </w:t>
            </w:r>
            <w:r w:rsidRPr="00DF4A9C">
              <w:rPr>
                <w:sz w:val="24"/>
                <w:szCs w:val="24"/>
              </w:rPr>
              <w:t xml:space="preserve">в. Характеристика основных стилей литературы и искусства </w:t>
            </w:r>
            <w:r w:rsidRPr="00DF4A9C">
              <w:rPr>
                <w:sz w:val="24"/>
                <w:szCs w:val="24"/>
                <w:lang w:val="en-US" w:bidi="en-US"/>
              </w:rPr>
              <w:t>XK</w:t>
            </w:r>
            <w:r w:rsidRPr="00DF4A9C">
              <w:rPr>
                <w:sz w:val="24"/>
                <w:szCs w:val="24"/>
                <w:lang w:bidi="en-US"/>
              </w:rPr>
              <w:t xml:space="preserve"> </w:t>
            </w:r>
            <w:r w:rsidRPr="00DF4A9C">
              <w:rPr>
                <w:sz w:val="24"/>
                <w:szCs w:val="24"/>
              </w:rPr>
              <w:t>в.</w:t>
            </w:r>
          </w:p>
        </w:tc>
        <w:tc>
          <w:tcPr>
            <w:tcW w:w="1134" w:type="dxa"/>
          </w:tcPr>
          <w:p w:rsidR="001D3001" w:rsidRPr="00CE1915"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час </w:t>
            </w:r>
          </w:p>
        </w:tc>
      </w:tr>
      <w:tr w:rsidR="001D3001" w:rsidRPr="00CE1915" w:rsidTr="001D3001">
        <w:tc>
          <w:tcPr>
            <w:tcW w:w="708" w:type="dxa"/>
          </w:tcPr>
          <w:p w:rsidR="001D3001"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2268" w:type="dxa"/>
            <w:gridSpan w:val="2"/>
          </w:tcPr>
          <w:p w:rsidR="001D3001" w:rsidRPr="00DF4A9C" w:rsidRDefault="001D3001" w:rsidP="00CE5F19">
            <w:pPr>
              <w:pStyle w:val="20"/>
              <w:shd w:val="clear" w:color="auto" w:fill="auto"/>
              <w:spacing w:before="0" w:after="0" w:line="254" w:lineRule="exact"/>
              <w:ind w:firstLine="0"/>
              <w:jc w:val="left"/>
              <w:rPr>
                <w:sz w:val="24"/>
                <w:szCs w:val="24"/>
              </w:rPr>
            </w:pPr>
            <w:r w:rsidRPr="00DF4A9C">
              <w:rPr>
                <w:sz w:val="24"/>
                <w:szCs w:val="24"/>
              </w:rPr>
              <w:t>Золотой век русской культуры (§ 64)</w:t>
            </w:r>
          </w:p>
        </w:tc>
        <w:tc>
          <w:tcPr>
            <w:tcW w:w="5812" w:type="dxa"/>
            <w:vAlign w:val="bottom"/>
          </w:tcPr>
          <w:p w:rsidR="001D3001" w:rsidRPr="00DF4A9C" w:rsidRDefault="001D3001" w:rsidP="001D3001">
            <w:pPr>
              <w:pStyle w:val="20"/>
              <w:shd w:val="clear" w:color="auto" w:fill="auto"/>
              <w:spacing w:before="0" w:after="0" w:line="250" w:lineRule="exact"/>
              <w:ind w:firstLine="0"/>
              <w:jc w:val="both"/>
              <w:rPr>
                <w:sz w:val="24"/>
                <w:szCs w:val="24"/>
              </w:rPr>
            </w:pPr>
            <w:r w:rsidRPr="00DF4A9C">
              <w:rPr>
                <w:sz w:val="24"/>
                <w:szCs w:val="24"/>
              </w:rPr>
              <w:t xml:space="preserve">Определение основных тем русской литературы </w:t>
            </w:r>
            <w:r w:rsidRPr="00DF4A9C">
              <w:rPr>
                <w:sz w:val="24"/>
                <w:szCs w:val="24"/>
                <w:lang w:val="en-US" w:bidi="en-US"/>
              </w:rPr>
              <w:t>XIX</w:t>
            </w:r>
            <w:r w:rsidRPr="00DF4A9C">
              <w:rPr>
                <w:sz w:val="24"/>
                <w:szCs w:val="24"/>
                <w:lang w:bidi="en-US"/>
              </w:rPr>
              <w:t xml:space="preserve"> </w:t>
            </w:r>
            <w:r w:rsidRPr="00DF4A9C">
              <w:rPr>
                <w:sz w:val="24"/>
                <w:szCs w:val="24"/>
              </w:rPr>
              <w:t xml:space="preserve">в. Характеристика развития архитектуры и изобразительного искусства в России в </w:t>
            </w:r>
            <w:r w:rsidRPr="00DF4A9C">
              <w:rPr>
                <w:sz w:val="24"/>
                <w:szCs w:val="24"/>
                <w:lang w:val="en-US" w:bidi="en-US"/>
              </w:rPr>
              <w:t>XIX</w:t>
            </w:r>
            <w:r w:rsidRPr="00DF4A9C">
              <w:rPr>
                <w:sz w:val="24"/>
                <w:szCs w:val="24"/>
                <w:lang w:bidi="en-US"/>
              </w:rPr>
              <w:t xml:space="preserve"> </w:t>
            </w:r>
            <w:r w:rsidRPr="00DF4A9C">
              <w:rPr>
                <w:sz w:val="24"/>
                <w:szCs w:val="24"/>
              </w:rPr>
              <w:t xml:space="preserve">в. Оценка </w:t>
            </w:r>
            <w:proofErr w:type="spellStart"/>
            <w:r w:rsidRPr="00DF4A9C">
              <w:rPr>
                <w:sz w:val="24"/>
                <w:szCs w:val="24"/>
              </w:rPr>
              <w:t>культурно</w:t>
            </w:r>
            <w:r w:rsidRPr="00DF4A9C">
              <w:rPr>
                <w:sz w:val="24"/>
                <w:szCs w:val="24"/>
              </w:rPr>
              <w:softHyphen/>
              <w:t>исторического</w:t>
            </w:r>
            <w:proofErr w:type="spellEnd"/>
            <w:r w:rsidRPr="00DF4A9C">
              <w:rPr>
                <w:sz w:val="24"/>
                <w:szCs w:val="24"/>
              </w:rPr>
              <w:t xml:space="preserve"> значения выдающихся памятников архитектуры, произведений литературы и искусства России </w:t>
            </w:r>
            <w:r w:rsidRPr="00DF4A9C">
              <w:rPr>
                <w:sz w:val="24"/>
                <w:szCs w:val="24"/>
                <w:lang w:val="en-US" w:bidi="en-US"/>
              </w:rPr>
              <w:t>XIX</w:t>
            </w:r>
            <w:r w:rsidRPr="00DF4A9C">
              <w:rPr>
                <w:sz w:val="24"/>
                <w:szCs w:val="24"/>
                <w:lang w:bidi="en-US"/>
              </w:rPr>
              <w:t xml:space="preserve"> </w:t>
            </w:r>
            <w:r w:rsidRPr="00DF4A9C">
              <w:rPr>
                <w:sz w:val="24"/>
                <w:szCs w:val="24"/>
              </w:rPr>
              <w:t>в. Составление плана характеристики развития театрального искусства и музыки в России.</w:t>
            </w:r>
          </w:p>
          <w:p w:rsidR="001D3001" w:rsidRPr="00DF4A9C" w:rsidRDefault="001D3001" w:rsidP="001D3001">
            <w:pPr>
              <w:pStyle w:val="20"/>
              <w:shd w:val="clear" w:color="auto" w:fill="auto"/>
              <w:spacing w:before="0" w:after="0" w:line="250" w:lineRule="exact"/>
              <w:ind w:firstLine="0"/>
              <w:jc w:val="both"/>
              <w:rPr>
                <w:sz w:val="24"/>
                <w:szCs w:val="24"/>
              </w:rPr>
            </w:pPr>
            <w:r w:rsidRPr="00DF4A9C">
              <w:rPr>
                <w:sz w:val="24"/>
                <w:szCs w:val="24"/>
              </w:rPr>
              <w:t>Систематизация информации о достижениях российской науки XIX в. в форме таблицы</w:t>
            </w:r>
          </w:p>
        </w:tc>
        <w:tc>
          <w:tcPr>
            <w:tcW w:w="1134" w:type="dxa"/>
          </w:tcPr>
          <w:p w:rsidR="001D3001" w:rsidRPr="00CE1915"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1D3001" w:rsidRPr="00CE1915" w:rsidTr="001D3001">
        <w:tc>
          <w:tcPr>
            <w:tcW w:w="8788" w:type="dxa"/>
            <w:gridSpan w:val="4"/>
          </w:tcPr>
          <w:p w:rsidR="001D3001" w:rsidRPr="00CE1915"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1134" w:type="dxa"/>
          </w:tcPr>
          <w:p w:rsidR="001D3001" w:rsidRPr="00CE1915" w:rsidRDefault="001D3001" w:rsidP="00CE5F19">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часов </w:t>
            </w:r>
          </w:p>
        </w:tc>
      </w:tr>
    </w:tbl>
    <w:p w:rsidR="004914A5" w:rsidRPr="00CE1915" w:rsidRDefault="004914A5" w:rsidP="004914A5">
      <w:pPr>
        <w:pStyle w:val="ab"/>
        <w:ind w:left="1800"/>
        <w:rPr>
          <w:rFonts w:ascii="Times New Roman" w:eastAsia="Times New Roman" w:hAnsi="Times New Roman" w:cs="Times New Roman"/>
          <w:sz w:val="24"/>
          <w:szCs w:val="24"/>
        </w:rPr>
      </w:pPr>
    </w:p>
    <w:p w:rsidR="004914A5" w:rsidRPr="00CE1915" w:rsidRDefault="004914A5" w:rsidP="004914A5">
      <w:pPr>
        <w:pStyle w:val="ab"/>
        <w:ind w:left="1800"/>
        <w:rPr>
          <w:rFonts w:ascii="Times New Roman" w:eastAsia="Times New Roman" w:hAnsi="Times New Roman" w:cs="Times New Roman"/>
          <w:sz w:val="24"/>
          <w:szCs w:val="24"/>
        </w:rPr>
      </w:pPr>
    </w:p>
    <w:p w:rsidR="004914A5" w:rsidRPr="001D3001" w:rsidRDefault="001D3001" w:rsidP="001D3001">
      <w:pPr>
        <w:pStyle w:val="ab"/>
        <w:ind w:left="1800"/>
        <w:jc w:val="center"/>
        <w:rPr>
          <w:rFonts w:ascii="Times New Roman" w:eastAsia="Times New Roman" w:hAnsi="Times New Roman" w:cs="Times New Roman"/>
          <w:b/>
          <w:sz w:val="28"/>
          <w:szCs w:val="28"/>
        </w:rPr>
      </w:pPr>
      <w:r w:rsidRPr="001D3001">
        <w:rPr>
          <w:rFonts w:ascii="Times New Roman" w:eastAsia="Times New Roman" w:hAnsi="Times New Roman" w:cs="Times New Roman"/>
          <w:b/>
          <w:sz w:val="28"/>
          <w:szCs w:val="28"/>
        </w:rPr>
        <w:t>Тематическое планирование 11 класс</w:t>
      </w:r>
    </w:p>
    <w:tbl>
      <w:tblPr>
        <w:tblStyle w:val="a8"/>
        <w:tblW w:w="9922" w:type="dxa"/>
        <w:tblInd w:w="534" w:type="dxa"/>
        <w:tblLayout w:type="fixed"/>
        <w:tblLook w:val="04A0" w:firstRow="1" w:lastRow="0" w:firstColumn="1" w:lastColumn="0" w:noHBand="0" w:noVBand="1"/>
      </w:tblPr>
      <w:tblGrid>
        <w:gridCol w:w="708"/>
        <w:gridCol w:w="2127"/>
        <w:gridCol w:w="5953"/>
        <w:gridCol w:w="1134"/>
      </w:tblGrid>
      <w:tr w:rsidR="001D3001" w:rsidRPr="001D3001" w:rsidTr="001D3001">
        <w:tc>
          <w:tcPr>
            <w:tcW w:w="708" w:type="dxa"/>
          </w:tcPr>
          <w:p w:rsidR="001D3001" w:rsidRPr="001D3001" w:rsidRDefault="001D3001" w:rsidP="001D3001">
            <w:pPr>
              <w:spacing w:after="200" w:line="276" w:lineRule="auto"/>
              <w:contextualSpacing/>
              <w:rPr>
                <w:rFonts w:ascii="Times New Roman" w:eastAsia="Times New Roman" w:hAnsi="Times New Roman" w:cs="Times New Roman"/>
                <w:b/>
                <w:color w:val="auto"/>
                <w:sz w:val="24"/>
                <w:szCs w:val="24"/>
              </w:rPr>
            </w:pPr>
            <w:r w:rsidRPr="001D3001">
              <w:rPr>
                <w:rFonts w:ascii="Times New Roman" w:eastAsia="Times New Roman" w:hAnsi="Times New Roman" w:cs="Times New Roman"/>
                <w:b/>
                <w:color w:val="auto"/>
                <w:sz w:val="24"/>
                <w:szCs w:val="24"/>
              </w:rPr>
              <w:t>№</w:t>
            </w:r>
          </w:p>
        </w:tc>
        <w:tc>
          <w:tcPr>
            <w:tcW w:w="2127" w:type="dxa"/>
          </w:tcPr>
          <w:p w:rsidR="001D3001" w:rsidRPr="001D3001" w:rsidRDefault="001D3001" w:rsidP="001D3001">
            <w:pPr>
              <w:spacing w:after="200" w:line="276" w:lineRule="auto"/>
              <w:contextualSpacing/>
              <w:rPr>
                <w:rFonts w:ascii="Times New Roman" w:eastAsia="Times New Roman" w:hAnsi="Times New Roman" w:cs="Times New Roman"/>
                <w:b/>
                <w:color w:val="auto"/>
                <w:sz w:val="24"/>
                <w:szCs w:val="24"/>
              </w:rPr>
            </w:pPr>
            <w:r w:rsidRPr="001D3001">
              <w:rPr>
                <w:rFonts w:ascii="Times New Roman" w:eastAsia="Times New Roman" w:hAnsi="Times New Roman" w:cs="Times New Roman"/>
                <w:b/>
                <w:color w:val="auto"/>
                <w:sz w:val="24"/>
                <w:szCs w:val="24"/>
              </w:rPr>
              <w:t xml:space="preserve">Тема урока </w:t>
            </w:r>
          </w:p>
        </w:tc>
        <w:tc>
          <w:tcPr>
            <w:tcW w:w="5953" w:type="dxa"/>
          </w:tcPr>
          <w:p w:rsidR="001D3001" w:rsidRPr="001D3001" w:rsidRDefault="001D3001" w:rsidP="001D3001">
            <w:pPr>
              <w:spacing w:after="200" w:line="276" w:lineRule="auto"/>
              <w:contextualSpacing/>
              <w:rPr>
                <w:rFonts w:ascii="Times New Roman" w:eastAsia="Times New Roman" w:hAnsi="Times New Roman" w:cs="Times New Roman"/>
                <w:b/>
                <w:color w:val="auto"/>
                <w:sz w:val="24"/>
                <w:szCs w:val="24"/>
              </w:rPr>
            </w:pPr>
            <w:r w:rsidRPr="001D3001">
              <w:rPr>
                <w:rFonts w:ascii="Times New Roman" w:eastAsia="Times New Roman" w:hAnsi="Times New Roman" w:cs="Times New Roman"/>
                <w:b/>
                <w:color w:val="auto"/>
                <w:sz w:val="24"/>
                <w:szCs w:val="24"/>
              </w:rPr>
              <w:t>Основные виды деятельности</w:t>
            </w:r>
          </w:p>
        </w:tc>
        <w:tc>
          <w:tcPr>
            <w:tcW w:w="1134" w:type="dxa"/>
          </w:tcPr>
          <w:p w:rsidR="001D3001" w:rsidRPr="001D3001" w:rsidRDefault="001D3001" w:rsidP="001D3001">
            <w:pPr>
              <w:spacing w:after="200" w:line="276" w:lineRule="auto"/>
              <w:contextualSpacing/>
              <w:rPr>
                <w:rFonts w:ascii="Times New Roman" w:eastAsia="Times New Roman" w:hAnsi="Times New Roman" w:cs="Times New Roman"/>
                <w:b/>
                <w:color w:val="auto"/>
                <w:sz w:val="24"/>
                <w:szCs w:val="24"/>
              </w:rPr>
            </w:pPr>
            <w:r w:rsidRPr="001D3001">
              <w:rPr>
                <w:rFonts w:ascii="Times New Roman" w:eastAsia="Times New Roman" w:hAnsi="Times New Roman" w:cs="Times New Roman"/>
                <w:b/>
                <w:color w:val="auto"/>
                <w:sz w:val="24"/>
                <w:szCs w:val="24"/>
              </w:rPr>
              <w:t>Количество часов</w:t>
            </w:r>
          </w:p>
        </w:tc>
      </w:tr>
      <w:tr w:rsidR="00AF48C1" w:rsidRPr="001D3001" w:rsidTr="00AF48C1">
        <w:trPr>
          <w:trHeight w:val="259"/>
        </w:trPr>
        <w:tc>
          <w:tcPr>
            <w:tcW w:w="708" w:type="dxa"/>
          </w:tcPr>
          <w:p w:rsidR="00AF48C1" w:rsidRPr="00AF48C1" w:rsidRDefault="00AF48C1" w:rsidP="00AF48C1">
            <w:pPr>
              <w:spacing w:after="200" w:line="276" w:lineRule="auto"/>
              <w:contextualSpacing/>
              <w:rPr>
                <w:rFonts w:ascii="Times New Roman" w:eastAsia="Times New Roman" w:hAnsi="Times New Roman" w:cs="Times New Roman"/>
                <w:color w:val="auto"/>
                <w:sz w:val="24"/>
                <w:szCs w:val="24"/>
              </w:rPr>
            </w:pPr>
            <w:r w:rsidRPr="00AF48C1">
              <w:rPr>
                <w:rFonts w:ascii="Times New Roman" w:eastAsia="Times New Roman" w:hAnsi="Times New Roman" w:cs="Times New Roman"/>
                <w:color w:val="auto"/>
                <w:sz w:val="24"/>
                <w:szCs w:val="24"/>
              </w:rPr>
              <w:t>1</w:t>
            </w:r>
          </w:p>
        </w:tc>
        <w:tc>
          <w:tcPr>
            <w:tcW w:w="2127" w:type="dxa"/>
          </w:tcPr>
          <w:p w:rsidR="00AF48C1" w:rsidRPr="00AF48C1" w:rsidRDefault="00AF48C1" w:rsidP="00AF48C1">
            <w:pPr>
              <w:spacing w:line="22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Вводный урок</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Определение хронологических рамок курса. Актуализация знаний о периодизации и содержании истории Новейшего времени</w:t>
            </w:r>
          </w:p>
        </w:tc>
        <w:tc>
          <w:tcPr>
            <w:tcW w:w="1134" w:type="dxa"/>
          </w:tcPr>
          <w:p w:rsidR="00AF48C1" w:rsidRPr="00AF48C1" w:rsidRDefault="00AF48C1" w:rsidP="00AF48C1">
            <w:pPr>
              <w:spacing w:after="200" w:line="276" w:lineRule="auto"/>
              <w:contextualSpacing/>
              <w:rPr>
                <w:rFonts w:ascii="Times New Roman" w:eastAsia="Times New Roman" w:hAnsi="Times New Roman" w:cs="Times New Roman"/>
                <w:color w:val="auto"/>
                <w:sz w:val="24"/>
                <w:szCs w:val="24"/>
              </w:rPr>
            </w:pPr>
            <w:r w:rsidRPr="00AF48C1">
              <w:rPr>
                <w:rFonts w:ascii="Times New Roman" w:eastAsia="Times New Roman" w:hAnsi="Times New Roman" w:cs="Times New Roman"/>
                <w:color w:val="auto"/>
                <w:sz w:val="24"/>
                <w:szCs w:val="24"/>
              </w:rPr>
              <w:t>1 час</w:t>
            </w:r>
          </w:p>
        </w:tc>
      </w:tr>
      <w:tr w:rsidR="00AF48C1" w:rsidRPr="00AF48C1" w:rsidTr="00E86A4D">
        <w:trPr>
          <w:trHeight w:val="259"/>
        </w:trPr>
        <w:tc>
          <w:tcPr>
            <w:tcW w:w="9922" w:type="dxa"/>
            <w:gridSpan w:val="4"/>
          </w:tcPr>
          <w:p w:rsidR="00AF48C1" w:rsidRPr="001D3001" w:rsidRDefault="00AF48C1" w:rsidP="00AF48C1">
            <w:pPr>
              <w:spacing w:after="200" w:line="276" w:lineRule="auto"/>
              <w:contextualSpacing/>
              <w:rPr>
                <w:rFonts w:ascii="Times New Roman" w:eastAsia="Times New Roman" w:hAnsi="Times New Roman" w:cs="Times New Roman"/>
                <w:b/>
                <w:color w:val="auto"/>
              </w:rPr>
            </w:pPr>
            <w:r w:rsidRPr="00AF48C1">
              <w:rPr>
                <w:rFonts w:ascii="Times New Roman" w:eastAsia="Times New Roman" w:hAnsi="Times New Roman" w:cs="Times New Roman"/>
                <w:b/>
                <w:color w:val="auto"/>
              </w:rPr>
              <w:t xml:space="preserve">Раздел I. Россия и мир </w:t>
            </w:r>
            <w:proofErr w:type="gramStart"/>
            <w:r w:rsidRPr="00AF48C1">
              <w:rPr>
                <w:rFonts w:ascii="Times New Roman" w:eastAsia="Times New Roman" w:hAnsi="Times New Roman" w:cs="Times New Roman"/>
                <w:b/>
                <w:color w:val="auto"/>
              </w:rPr>
              <w:t>в начале</w:t>
            </w:r>
            <w:proofErr w:type="gramEnd"/>
            <w:r w:rsidRPr="00AF48C1">
              <w:rPr>
                <w:rFonts w:ascii="Times New Roman" w:eastAsia="Times New Roman" w:hAnsi="Times New Roman" w:cs="Times New Roman"/>
                <w:b/>
                <w:color w:val="auto"/>
              </w:rPr>
              <w:t xml:space="preserve"> ХХ в. – 11 часов</w:t>
            </w:r>
          </w:p>
        </w:tc>
      </w:tr>
      <w:tr w:rsidR="00AF48C1" w:rsidRPr="001D3001" w:rsidTr="001D3001">
        <w:tc>
          <w:tcPr>
            <w:tcW w:w="708" w:type="dxa"/>
          </w:tcPr>
          <w:p w:rsidR="00AF48C1" w:rsidRPr="00AF48C1" w:rsidRDefault="00AF48C1" w:rsidP="00AF48C1">
            <w:pPr>
              <w:spacing w:after="200" w:line="276" w:lineRule="auto"/>
              <w:contextualSpacing/>
              <w:rPr>
                <w:rFonts w:ascii="Times New Roman" w:eastAsia="Times New Roman" w:hAnsi="Times New Roman" w:cs="Times New Roman"/>
                <w:color w:val="auto"/>
                <w:sz w:val="24"/>
                <w:szCs w:val="24"/>
              </w:rPr>
            </w:pPr>
            <w:r w:rsidRPr="00AF48C1">
              <w:rPr>
                <w:rFonts w:ascii="Times New Roman" w:eastAsia="Times New Roman" w:hAnsi="Times New Roman" w:cs="Times New Roman"/>
                <w:color w:val="auto"/>
                <w:sz w:val="24"/>
                <w:szCs w:val="24"/>
              </w:rPr>
              <w:t>2</w:t>
            </w:r>
          </w:p>
        </w:tc>
        <w:tc>
          <w:tcPr>
            <w:tcW w:w="2127" w:type="dxa"/>
          </w:tcPr>
          <w:p w:rsidR="00AF48C1" w:rsidRPr="00AF48C1" w:rsidRDefault="00AF48C1" w:rsidP="00AF48C1">
            <w:pPr>
              <w:spacing w:line="259"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Научно -</w:t>
            </w:r>
            <w:r>
              <w:rPr>
                <w:rFonts w:ascii="Times New Roman" w:eastAsia="Times New Roman" w:hAnsi="Times New Roman" w:cs="Times New Roman"/>
                <w:color w:val="auto"/>
              </w:rPr>
              <w:t xml:space="preserve"> техниче</w:t>
            </w:r>
            <w:r w:rsidRPr="00AF48C1">
              <w:rPr>
                <w:rFonts w:ascii="Times New Roman" w:eastAsia="Times New Roman" w:hAnsi="Times New Roman" w:cs="Times New Roman"/>
                <w:color w:val="auto"/>
              </w:rPr>
              <w:t>ский прогресс и новый этап индустриального развития (§ 1)</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Определение сущности научно-технического прогресса. Объяснение причин ускорения развития науки в ХХ в. Составление плана-перечисления достижений </w:t>
            </w:r>
            <w:proofErr w:type="spellStart"/>
            <w:r w:rsidRPr="00AF48C1">
              <w:rPr>
                <w:rFonts w:ascii="Times New Roman" w:eastAsia="Times New Roman" w:hAnsi="Times New Roman" w:cs="Times New Roman"/>
                <w:color w:val="auto"/>
              </w:rPr>
              <w:t>научно</w:t>
            </w:r>
            <w:r w:rsidRPr="00AF48C1">
              <w:rPr>
                <w:rFonts w:ascii="Times New Roman" w:eastAsia="Times New Roman" w:hAnsi="Times New Roman" w:cs="Times New Roman"/>
                <w:color w:val="auto"/>
              </w:rPr>
              <w:softHyphen/>
              <w:t>технической</w:t>
            </w:r>
            <w:proofErr w:type="spellEnd"/>
            <w:r w:rsidRPr="00AF48C1">
              <w:rPr>
                <w:rFonts w:ascii="Times New Roman" w:eastAsia="Times New Roman" w:hAnsi="Times New Roman" w:cs="Times New Roman"/>
                <w:color w:val="auto"/>
              </w:rPr>
              <w:t xml:space="preserve"> мысли в первые десятилетия ХХ в. Объяснение сущности и оценка </w:t>
            </w:r>
            <w:proofErr w:type="gramStart"/>
            <w:r w:rsidRPr="00AF48C1">
              <w:rPr>
                <w:rFonts w:ascii="Times New Roman" w:eastAsia="Times New Roman" w:hAnsi="Times New Roman" w:cs="Times New Roman"/>
                <w:color w:val="auto"/>
              </w:rPr>
              <w:t>последствий внедрения системы организации производства</w:t>
            </w:r>
            <w:proofErr w:type="gramEnd"/>
            <w:r w:rsidRPr="00AF48C1">
              <w:rPr>
                <w:rFonts w:ascii="Times New Roman" w:eastAsia="Times New Roman" w:hAnsi="Times New Roman" w:cs="Times New Roman"/>
                <w:color w:val="auto"/>
              </w:rPr>
              <w:t xml:space="preserve"> Ф.У. Тейлора. Формулирование обобщающего вывода о влияние научно-технического прогресса на </w:t>
            </w:r>
            <w:proofErr w:type="spellStart"/>
            <w:r w:rsidRPr="00AF48C1">
              <w:rPr>
                <w:rFonts w:ascii="Times New Roman" w:eastAsia="Times New Roman" w:hAnsi="Times New Roman" w:cs="Times New Roman"/>
                <w:color w:val="auto"/>
              </w:rPr>
              <w:t>социально</w:t>
            </w:r>
            <w:r w:rsidRPr="00AF48C1">
              <w:rPr>
                <w:rFonts w:ascii="Times New Roman" w:eastAsia="Times New Roman" w:hAnsi="Times New Roman" w:cs="Times New Roman"/>
                <w:color w:val="auto"/>
              </w:rPr>
              <w:softHyphen/>
              <w:t>экономическое</w:t>
            </w:r>
            <w:proofErr w:type="spellEnd"/>
            <w:r w:rsidRPr="00AF48C1">
              <w:rPr>
                <w:rFonts w:ascii="Times New Roman" w:eastAsia="Times New Roman" w:hAnsi="Times New Roman" w:cs="Times New Roman"/>
                <w:color w:val="auto"/>
              </w:rPr>
              <w:t xml:space="preserve"> развитие</w:t>
            </w:r>
          </w:p>
        </w:tc>
        <w:tc>
          <w:tcPr>
            <w:tcW w:w="1134" w:type="dxa"/>
          </w:tcPr>
          <w:p w:rsidR="00AF48C1" w:rsidRPr="00AF48C1" w:rsidRDefault="00AF48C1" w:rsidP="00AF48C1">
            <w:pPr>
              <w:spacing w:after="200" w:line="276" w:lineRule="auto"/>
              <w:contextualSpacing/>
              <w:rPr>
                <w:rFonts w:ascii="Times New Roman" w:eastAsia="Times New Roman" w:hAnsi="Times New Roman" w:cs="Times New Roman"/>
                <w:color w:val="auto"/>
                <w:sz w:val="24"/>
                <w:szCs w:val="24"/>
              </w:rPr>
            </w:pPr>
            <w:r w:rsidRPr="00AF48C1">
              <w:rPr>
                <w:rFonts w:ascii="Times New Roman" w:eastAsia="Times New Roman" w:hAnsi="Times New Roman" w:cs="Times New Roman"/>
                <w:color w:val="auto"/>
                <w:sz w:val="24"/>
                <w:szCs w:val="24"/>
              </w:rPr>
              <w:t xml:space="preserve">1 час </w:t>
            </w:r>
          </w:p>
        </w:tc>
      </w:tr>
      <w:tr w:rsidR="00AF48C1" w:rsidRPr="001D3001" w:rsidTr="001D3001">
        <w:tc>
          <w:tcPr>
            <w:tcW w:w="708" w:type="dxa"/>
          </w:tcPr>
          <w:p w:rsidR="00AF48C1" w:rsidRPr="00AF48C1" w:rsidRDefault="00AF48C1" w:rsidP="00AF48C1">
            <w:pPr>
              <w:spacing w:after="200" w:line="276" w:lineRule="auto"/>
              <w:contextualSpacing/>
              <w:rPr>
                <w:rFonts w:ascii="Times New Roman" w:eastAsia="Times New Roman" w:hAnsi="Times New Roman" w:cs="Times New Roman"/>
                <w:color w:val="auto"/>
                <w:sz w:val="24"/>
                <w:szCs w:val="24"/>
              </w:rPr>
            </w:pPr>
            <w:r w:rsidRPr="00AF48C1">
              <w:rPr>
                <w:rFonts w:ascii="Times New Roman" w:eastAsia="Times New Roman" w:hAnsi="Times New Roman" w:cs="Times New Roman"/>
                <w:color w:val="auto"/>
                <w:sz w:val="24"/>
                <w:szCs w:val="24"/>
              </w:rPr>
              <w:t>3</w:t>
            </w:r>
          </w:p>
        </w:tc>
        <w:tc>
          <w:tcPr>
            <w:tcW w:w="2127" w:type="dxa"/>
          </w:tcPr>
          <w:p w:rsid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Модернизация в странах Европы, США и Японии </w:t>
            </w:r>
          </w:p>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2)</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Анализ влияния модернизации производства на характер экономической жизни. Представление типологии монополий в наглядно-символической форме (схема, таблица). Характеристика либерально-демократической модели отношений между государством и монополистическим капиталом. Анализ особенностей </w:t>
            </w:r>
            <w:proofErr w:type="spellStart"/>
            <w:r w:rsidRPr="00AF48C1">
              <w:rPr>
                <w:rFonts w:ascii="Times New Roman" w:eastAsia="Times New Roman" w:hAnsi="Times New Roman" w:cs="Times New Roman"/>
                <w:color w:val="auto"/>
              </w:rPr>
              <w:t>модернизационных</w:t>
            </w:r>
            <w:proofErr w:type="spellEnd"/>
            <w:r w:rsidRPr="00AF48C1">
              <w:rPr>
                <w:rFonts w:ascii="Times New Roman" w:eastAsia="Times New Roman" w:hAnsi="Times New Roman" w:cs="Times New Roman"/>
                <w:color w:val="auto"/>
              </w:rPr>
              <w:t xml:space="preserve"> процессов в Германии, Италии и Японии. Определение противоречий индустриального </w:t>
            </w:r>
            <w:r w:rsidRPr="00AF48C1">
              <w:rPr>
                <w:rFonts w:ascii="Times New Roman" w:eastAsia="Times New Roman" w:hAnsi="Times New Roman" w:cs="Times New Roman"/>
                <w:color w:val="auto"/>
              </w:rPr>
              <w:lastRenderedPageBreak/>
              <w:t xml:space="preserve">общества. Анализ и оценка процессов развития рабочего движения и становления социал-демократии в начале ХХ </w:t>
            </w:r>
            <w:proofErr w:type="gramStart"/>
            <w:r w:rsidRPr="00AF48C1">
              <w:rPr>
                <w:rFonts w:ascii="Times New Roman" w:eastAsia="Times New Roman" w:hAnsi="Times New Roman" w:cs="Times New Roman"/>
                <w:color w:val="auto"/>
              </w:rPr>
              <w:t>в</w:t>
            </w:r>
            <w:proofErr w:type="gramEnd"/>
            <w:r w:rsidRPr="00AF48C1">
              <w:rPr>
                <w:rFonts w:ascii="Times New Roman" w:eastAsia="Times New Roman" w:hAnsi="Times New Roman" w:cs="Times New Roman"/>
                <w:color w:val="auto"/>
              </w:rPr>
              <w:t>.</w:t>
            </w:r>
          </w:p>
        </w:tc>
        <w:tc>
          <w:tcPr>
            <w:tcW w:w="1134" w:type="dxa"/>
          </w:tcPr>
          <w:p w:rsidR="00AF48C1" w:rsidRPr="00AF48C1" w:rsidRDefault="00AF48C1" w:rsidP="00AF48C1">
            <w:pPr>
              <w:spacing w:after="200" w:line="276" w:lineRule="auto"/>
              <w:contextualSpacing/>
              <w:rPr>
                <w:rFonts w:ascii="Times New Roman" w:eastAsia="Times New Roman" w:hAnsi="Times New Roman" w:cs="Times New Roman"/>
                <w:color w:val="auto"/>
                <w:sz w:val="24"/>
                <w:szCs w:val="24"/>
              </w:rPr>
            </w:pPr>
            <w:r w:rsidRPr="00AF48C1">
              <w:rPr>
                <w:rFonts w:ascii="Times New Roman" w:eastAsia="Times New Roman" w:hAnsi="Times New Roman" w:cs="Times New Roman"/>
                <w:color w:val="auto"/>
                <w:sz w:val="24"/>
                <w:szCs w:val="24"/>
              </w:rPr>
              <w:lastRenderedPageBreak/>
              <w:t xml:space="preserve">1 час </w:t>
            </w:r>
          </w:p>
        </w:tc>
      </w:tr>
      <w:tr w:rsidR="00AF48C1" w:rsidRPr="001D3001" w:rsidTr="001D3001">
        <w:tc>
          <w:tcPr>
            <w:tcW w:w="708" w:type="dxa"/>
          </w:tcPr>
          <w:p w:rsidR="00AF48C1" w:rsidRPr="00AF48C1" w:rsidRDefault="00AF48C1" w:rsidP="00AF48C1">
            <w:pPr>
              <w:spacing w:after="200" w:line="276" w:lineRule="auto"/>
              <w:contextualSpacing/>
              <w:rPr>
                <w:rFonts w:ascii="Times New Roman" w:eastAsia="Times New Roman" w:hAnsi="Times New Roman" w:cs="Times New Roman"/>
                <w:color w:val="auto"/>
                <w:sz w:val="24"/>
                <w:szCs w:val="24"/>
              </w:rPr>
            </w:pPr>
            <w:r w:rsidRPr="00AF48C1">
              <w:rPr>
                <w:rFonts w:ascii="Times New Roman" w:eastAsia="Times New Roman" w:hAnsi="Times New Roman" w:cs="Times New Roman"/>
                <w:color w:val="auto"/>
                <w:sz w:val="24"/>
                <w:szCs w:val="24"/>
              </w:rPr>
              <w:lastRenderedPageBreak/>
              <w:t>4</w:t>
            </w:r>
          </w:p>
        </w:tc>
        <w:tc>
          <w:tcPr>
            <w:tcW w:w="2127" w:type="dxa"/>
          </w:tcPr>
          <w:p w:rsidR="00AF48C1" w:rsidRPr="00AF48C1" w:rsidRDefault="00AF48C1" w:rsidP="00AF48C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Россия на рубеже XIX - ХХ вв. (§ 3)</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Работа с исторической картой: характеристика территории и населения Российской империи. Анализ особенностей российской модели экономической модернизации. Характеристика положения буржуазии и рабочего класса в России </w:t>
            </w:r>
            <w:proofErr w:type="gramStart"/>
            <w:r w:rsidRPr="00AF48C1">
              <w:rPr>
                <w:rFonts w:ascii="Times New Roman" w:eastAsia="Times New Roman" w:hAnsi="Times New Roman" w:cs="Times New Roman"/>
                <w:color w:val="auto"/>
              </w:rPr>
              <w:t>в начале</w:t>
            </w:r>
            <w:proofErr w:type="gramEnd"/>
            <w:r w:rsidRPr="00AF48C1">
              <w:rPr>
                <w:rFonts w:ascii="Times New Roman" w:eastAsia="Times New Roman" w:hAnsi="Times New Roman" w:cs="Times New Roman"/>
                <w:color w:val="auto"/>
              </w:rPr>
              <w:t xml:space="preserve"> ХХ в. Анализ экономической политики правительства Николая </w:t>
            </w:r>
            <w:r w:rsidRPr="00AF48C1">
              <w:rPr>
                <w:rFonts w:ascii="Times New Roman" w:eastAsia="Times New Roman" w:hAnsi="Times New Roman" w:cs="Times New Roman"/>
                <w:color w:val="auto"/>
                <w:lang w:val="en-US" w:bidi="en-US"/>
              </w:rPr>
              <w:t>II</w:t>
            </w:r>
            <w:r w:rsidRPr="00AF48C1">
              <w:rPr>
                <w:rFonts w:ascii="Times New Roman" w:eastAsia="Times New Roman" w:hAnsi="Times New Roman" w:cs="Times New Roman"/>
                <w:color w:val="auto"/>
                <w:lang w:bidi="en-US"/>
              </w:rPr>
              <w:t xml:space="preserve"> </w:t>
            </w:r>
            <w:r w:rsidRPr="00AF48C1">
              <w:rPr>
                <w:rFonts w:ascii="Times New Roman" w:eastAsia="Times New Roman" w:hAnsi="Times New Roman" w:cs="Times New Roman"/>
                <w:color w:val="auto"/>
              </w:rPr>
              <w:t>в первое десятилетие ХХ в. Выявление противоречий и проблем аграрного сектора российской экономики. Оценка итогов экономического развития страны к 1914 г.</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AF48C1" w:rsidRDefault="00AF48C1" w:rsidP="00AF48C1">
            <w:pPr>
              <w:spacing w:after="200" w:line="276" w:lineRule="auto"/>
              <w:contextualSpacing/>
              <w:rPr>
                <w:rFonts w:ascii="Times New Roman" w:eastAsia="Times New Roman" w:hAnsi="Times New Roman" w:cs="Times New Roman"/>
                <w:color w:val="auto"/>
                <w:sz w:val="24"/>
                <w:szCs w:val="24"/>
              </w:rPr>
            </w:pPr>
            <w:r w:rsidRPr="00AF48C1">
              <w:rPr>
                <w:rFonts w:ascii="Times New Roman" w:eastAsia="Times New Roman" w:hAnsi="Times New Roman" w:cs="Times New Roman"/>
                <w:color w:val="auto"/>
                <w:sz w:val="24"/>
                <w:szCs w:val="24"/>
              </w:rPr>
              <w:t>5</w:t>
            </w:r>
          </w:p>
        </w:tc>
        <w:tc>
          <w:tcPr>
            <w:tcW w:w="2127" w:type="dxa"/>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Кризис империи: </w:t>
            </w:r>
            <w:proofErr w:type="spellStart"/>
            <w:r w:rsidRPr="00AF48C1">
              <w:rPr>
                <w:rFonts w:ascii="Times New Roman" w:eastAsia="Times New Roman" w:hAnsi="Times New Roman" w:cs="Times New Roman"/>
                <w:color w:val="auto"/>
              </w:rPr>
              <w:t>русско</w:t>
            </w:r>
            <w:r w:rsidRPr="00AF48C1">
              <w:rPr>
                <w:rFonts w:ascii="Times New Roman" w:eastAsia="Times New Roman" w:hAnsi="Times New Roman" w:cs="Times New Roman"/>
                <w:color w:val="auto"/>
              </w:rPr>
              <w:softHyphen/>
              <w:t>японская</w:t>
            </w:r>
            <w:proofErr w:type="spellEnd"/>
            <w:r w:rsidRPr="00AF48C1">
              <w:rPr>
                <w:rFonts w:ascii="Times New Roman" w:eastAsia="Times New Roman" w:hAnsi="Times New Roman" w:cs="Times New Roman"/>
                <w:color w:val="auto"/>
              </w:rPr>
              <w:t xml:space="preserve"> война и революция 1905-1907 гг. (§ 4)</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Характеристика внутренней политики Николая </w:t>
            </w:r>
            <w:r w:rsidRPr="00AF48C1">
              <w:rPr>
                <w:rFonts w:ascii="Times New Roman" w:eastAsia="Times New Roman" w:hAnsi="Times New Roman" w:cs="Times New Roman"/>
                <w:color w:val="auto"/>
                <w:lang w:val="en-US" w:bidi="en-US"/>
              </w:rPr>
              <w:t>II</w:t>
            </w:r>
            <w:r w:rsidRPr="00AF48C1">
              <w:rPr>
                <w:rFonts w:ascii="Times New Roman" w:eastAsia="Times New Roman" w:hAnsi="Times New Roman" w:cs="Times New Roman"/>
                <w:color w:val="auto"/>
                <w:lang w:bidi="en-US"/>
              </w:rPr>
              <w:t xml:space="preserve"> </w:t>
            </w:r>
            <w:proofErr w:type="gramStart"/>
            <w:r w:rsidRPr="00AF48C1">
              <w:rPr>
                <w:rFonts w:ascii="Times New Roman" w:eastAsia="Times New Roman" w:hAnsi="Times New Roman" w:cs="Times New Roman"/>
                <w:color w:val="auto"/>
              </w:rPr>
              <w:t>в начале</w:t>
            </w:r>
            <w:proofErr w:type="gramEnd"/>
            <w:r w:rsidRPr="00AF48C1">
              <w:rPr>
                <w:rFonts w:ascii="Times New Roman" w:eastAsia="Times New Roman" w:hAnsi="Times New Roman" w:cs="Times New Roman"/>
                <w:color w:val="auto"/>
              </w:rPr>
              <w:t xml:space="preserve"> ХХ в. Определение причин русско-японской войны. Формулирование вывода об итогах войны с Японией. Определение и оценка кризисных явлений в обществе накануне революции. Составление тезисного плана характеристики начального этапа революции 1905</w:t>
            </w:r>
            <w:r w:rsidRPr="00AF48C1">
              <w:rPr>
                <w:rFonts w:ascii="Times New Roman" w:eastAsia="Times New Roman" w:hAnsi="Times New Roman" w:cs="Times New Roman"/>
                <w:color w:val="auto"/>
              </w:rPr>
              <w:softHyphen/>
              <w:t>1907 гг. Анализ текста Манифеста 17 октября 1905 г. Оценка исторического значения Манифеста</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AF48C1" w:rsidRDefault="00AF48C1" w:rsidP="00AF48C1">
            <w:pPr>
              <w:spacing w:after="200" w:line="276" w:lineRule="auto"/>
              <w:contextualSpacing/>
              <w:rPr>
                <w:rFonts w:ascii="Times New Roman" w:eastAsia="Times New Roman" w:hAnsi="Times New Roman" w:cs="Times New Roman"/>
                <w:color w:val="auto"/>
                <w:sz w:val="24"/>
                <w:szCs w:val="24"/>
              </w:rPr>
            </w:pPr>
            <w:r w:rsidRPr="00AF48C1">
              <w:rPr>
                <w:rFonts w:ascii="Times New Roman" w:eastAsia="Times New Roman" w:hAnsi="Times New Roman" w:cs="Times New Roman"/>
                <w:color w:val="auto"/>
                <w:sz w:val="24"/>
                <w:szCs w:val="24"/>
              </w:rPr>
              <w:t>6</w:t>
            </w:r>
          </w:p>
        </w:tc>
        <w:tc>
          <w:tcPr>
            <w:tcW w:w="2127" w:type="dxa"/>
          </w:tcPr>
          <w:p w:rsidR="00AF48C1" w:rsidRPr="00AF48C1" w:rsidRDefault="00AF48C1" w:rsidP="00AF48C1">
            <w:pPr>
              <w:spacing w:line="254" w:lineRule="exact"/>
              <w:jc w:val="both"/>
              <w:rPr>
                <w:rFonts w:ascii="Times New Roman" w:eastAsia="Times New Roman" w:hAnsi="Times New Roman" w:cs="Times New Roman"/>
                <w:color w:val="auto"/>
              </w:rPr>
            </w:pPr>
            <w:r w:rsidRPr="00AF48C1">
              <w:rPr>
                <w:rFonts w:ascii="Times New Roman" w:eastAsia="Times New Roman" w:hAnsi="Times New Roman" w:cs="Times New Roman"/>
                <w:color w:val="auto"/>
              </w:rPr>
              <w:t>Политическая жизнь страны после Манифеста 17 октября 1905 г. (§ 5)</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Сравнительный анализ программ политических партий социалистического, либерального и консервативного направлений и представление результатов анализа в форме таблицы. Определение полномочий Государственной думы, Государственного совета, императора и порядок принятия законов. Сравнение состава I и II Государственных дум. Оценка итогов развития российского парламентаризма к лету 1907 г. Объяснение причин и сущности </w:t>
            </w:r>
            <w:proofErr w:type="spellStart"/>
            <w:r w:rsidRPr="00AF48C1">
              <w:rPr>
                <w:rFonts w:ascii="Times New Roman" w:eastAsia="Times New Roman" w:hAnsi="Times New Roman" w:cs="Times New Roman"/>
                <w:color w:val="auto"/>
              </w:rPr>
              <w:t>третьиюньского</w:t>
            </w:r>
            <w:proofErr w:type="spellEnd"/>
            <w:r w:rsidRPr="00AF48C1">
              <w:rPr>
                <w:rFonts w:ascii="Times New Roman" w:eastAsia="Times New Roman" w:hAnsi="Times New Roman" w:cs="Times New Roman"/>
                <w:color w:val="auto"/>
              </w:rPr>
              <w:t xml:space="preserve"> государственного переворота</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b/>
                <w:color w:val="auto"/>
                <w:sz w:val="24"/>
                <w:szCs w:val="24"/>
              </w:rPr>
              <w:t xml:space="preserve"> </w:t>
            </w:r>
            <w:r w:rsidRPr="001D3001">
              <w:rPr>
                <w:rFonts w:ascii="Times New Roman" w:eastAsia="Times New Roman" w:hAnsi="Times New Roman" w:cs="Times New Roman"/>
                <w:color w:val="auto"/>
                <w:sz w:val="24"/>
                <w:szCs w:val="24"/>
              </w:rPr>
              <w:t>1час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b/>
                <w:color w:val="auto"/>
                <w:sz w:val="24"/>
                <w:szCs w:val="24"/>
              </w:rPr>
            </w:pPr>
            <w:r w:rsidRPr="001D3001">
              <w:rPr>
                <w:rFonts w:ascii="Times New Roman" w:eastAsia="Times New Roman" w:hAnsi="Times New Roman" w:cs="Times New Roman"/>
                <w:b/>
                <w:color w:val="auto"/>
                <w:sz w:val="24"/>
                <w:szCs w:val="24"/>
              </w:rPr>
              <w:t>7</w:t>
            </w:r>
          </w:p>
        </w:tc>
        <w:tc>
          <w:tcPr>
            <w:tcW w:w="2127" w:type="dxa"/>
          </w:tcPr>
          <w:p w:rsidR="00AF48C1" w:rsidRPr="00AF48C1" w:rsidRDefault="00AF48C1" w:rsidP="00AF48C1">
            <w:pPr>
              <w:spacing w:line="278" w:lineRule="exact"/>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Третьиюньская</w:t>
            </w:r>
            <w:proofErr w:type="spellEnd"/>
            <w:r>
              <w:rPr>
                <w:rFonts w:ascii="Times New Roman" w:eastAsia="Times New Roman" w:hAnsi="Times New Roman" w:cs="Times New Roman"/>
                <w:color w:val="auto"/>
              </w:rPr>
              <w:t xml:space="preserve"> монархия </w:t>
            </w:r>
            <w:r w:rsidRPr="00AF48C1">
              <w:rPr>
                <w:rFonts w:ascii="Times New Roman" w:eastAsia="Times New Roman" w:hAnsi="Times New Roman" w:cs="Times New Roman"/>
                <w:color w:val="auto"/>
              </w:rPr>
              <w:t>и реформы П. А. Столыпина (§ 6)</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Оценка методов борьбы с революционным движением и </w:t>
            </w:r>
            <w:r w:rsidRPr="00AF48C1">
              <w:rPr>
                <w:rFonts w:ascii="Times New Roman" w:eastAsia="Times New Roman" w:hAnsi="Times New Roman" w:cs="Times New Roman"/>
                <w:color w:val="auto"/>
              </w:rPr>
              <w:t xml:space="preserve">оппозицией. Анализ состава III Государственной думы. Составление развёрнутого плана характеристики программы и исторических условий проведения реформ П.А. Столыпина. Оценка итогов </w:t>
            </w:r>
            <w:proofErr w:type="spellStart"/>
            <w:r w:rsidRPr="00AF48C1">
              <w:rPr>
                <w:rFonts w:ascii="Times New Roman" w:eastAsia="Times New Roman" w:hAnsi="Times New Roman" w:cs="Times New Roman"/>
                <w:color w:val="auto"/>
              </w:rPr>
              <w:t>Столыпинских</w:t>
            </w:r>
            <w:proofErr w:type="spellEnd"/>
            <w:r w:rsidRPr="00AF48C1">
              <w:rPr>
                <w:rFonts w:ascii="Times New Roman" w:eastAsia="Times New Roman" w:hAnsi="Times New Roman" w:cs="Times New Roman"/>
                <w:color w:val="auto"/>
              </w:rPr>
              <w:t xml:space="preserve"> реформ</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8</w:t>
            </w:r>
          </w:p>
        </w:tc>
        <w:tc>
          <w:tcPr>
            <w:tcW w:w="2127" w:type="dxa"/>
          </w:tcPr>
          <w:p w:rsidR="00AF48C1" w:rsidRPr="00AF48C1" w:rsidRDefault="00AF48C1" w:rsidP="00AF48C1">
            <w:pPr>
              <w:spacing w:line="278"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Культура России в конце XIX — начале ХХ в. (§ 7)</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Обсуждение вопроса о взаимосвязи политических и социально-экономических процессов, происходивших в России </w:t>
            </w:r>
            <w:proofErr w:type="gramStart"/>
            <w:r w:rsidRPr="00AF48C1">
              <w:rPr>
                <w:rFonts w:ascii="Times New Roman" w:eastAsia="Times New Roman" w:hAnsi="Times New Roman" w:cs="Times New Roman"/>
                <w:color w:val="auto"/>
              </w:rPr>
              <w:t>в начале</w:t>
            </w:r>
            <w:proofErr w:type="gramEnd"/>
            <w:r w:rsidRPr="00AF48C1">
              <w:rPr>
                <w:rFonts w:ascii="Times New Roman" w:eastAsia="Times New Roman" w:hAnsi="Times New Roman" w:cs="Times New Roman"/>
                <w:color w:val="auto"/>
              </w:rPr>
              <w:t xml:space="preserve"> ХХ в., и духовных исканий представителей российской культуры. Составление плана-перечисления достижений российской науки начала ХХ </w:t>
            </w:r>
            <w:proofErr w:type="gramStart"/>
            <w:r w:rsidRPr="00AF48C1">
              <w:rPr>
                <w:rFonts w:ascii="Times New Roman" w:eastAsia="Times New Roman" w:hAnsi="Times New Roman" w:cs="Times New Roman"/>
                <w:color w:val="auto"/>
              </w:rPr>
              <w:t>в</w:t>
            </w:r>
            <w:proofErr w:type="gramEnd"/>
            <w:r w:rsidRPr="00AF48C1">
              <w:rPr>
                <w:rFonts w:ascii="Times New Roman" w:eastAsia="Times New Roman" w:hAnsi="Times New Roman" w:cs="Times New Roman"/>
                <w:color w:val="auto"/>
              </w:rPr>
              <w:t xml:space="preserve">. </w:t>
            </w:r>
            <w:proofErr w:type="gramStart"/>
            <w:r w:rsidRPr="00AF48C1">
              <w:rPr>
                <w:rFonts w:ascii="Times New Roman" w:eastAsia="Times New Roman" w:hAnsi="Times New Roman" w:cs="Times New Roman"/>
                <w:color w:val="auto"/>
              </w:rPr>
              <w:t>Оценка</w:t>
            </w:r>
            <w:proofErr w:type="gramEnd"/>
            <w:r w:rsidRPr="00AF48C1">
              <w:rPr>
                <w:rFonts w:ascii="Times New Roman" w:eastAsia="Times New Roman" w:hAnsi="Times New Roman" w:cs="Times New Roman"/>
                <w:color w:val="auto"/>
              </w:rPr>
              <w:t xml:space="preserve"> вклада российских учёных в мировую науку. Характеристика основных течений российской литературы и искусства начала ХХ </w:t>
            </w:r>
            <w:proofErr w:type="gramStart"/>
            <w:r w:rsidRPr="00AF48C1">
              <w:rPr>
                <w:rFonts w:ascii="Times New Roman" w:eastAsia="Times New Roman" w:hAnsi="Times New Roman" w:cs="Times New Roman"/>
                <w:color w:val="auto"/>
              </w:rPr>
              <w:t>в</w:t>
            </w:r>
            <w:proofErr w:type="gramEnd"/>
            <w:r w:rsidRPr="00AF48C1">
              <w:rPr>
                <w:rFonts w:ascii="Times New Roman" w:eastAsia="Times New Roman" w:hAnsi="Times New Roman" w:cs="Times New Roman"/>
                <w:color w:val="auto"/>
              </w:rPr>
              <w:t xml:space="preserve">. </w:t>
            </w:r>
            <w:proofErr w:type="gramStart"/>
            <w:r w:rsidRPr="00AF48C1">
              <w:rPr>
                <w:rFonts w:ascii="Times New Roman" w:eastAsia="Times New Roman" w:hAnsi="Times New Roman" w:cs="Times New Roman"/>
                <w:color w:val="auto"/>
              </w:rPr>
              <w:t>Подготовка</w:t>
            </w:r>
            <w:proofErr w:type="gramEnd"/>
            <w:r w:rsidRPr="00AF48C1">
              <w:rPr>
                <w:rFonts w:ascii="Times New Roman" w:eastAsia="Times New Roman" w:hAnsi="Times New Roman" w:cs="Times New Roman"/>
                <w:color w:val="auto"/>
              </w:rPr>
              <w:t xml:space="preserve"> сообщений и презентаций о выдающихся мастерах отечественной культуры и их творчестве</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9</w:t>
            </w:r>
          </w:p>
        </w:tc>
        <w:tc>
          <w:tcPr>
            <w:tcW w:w="2127" w:type="dxa"/>
          </w:tcPr>
          <w:p w:rsidR="00AF48C1" w:rsidRPr="00AF48C1" w:rsidRDefault="00AF48C1" w:rsidP="00AF48C1">
            <w:pPr>
              <w:spacing w:line="27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Колониализм и обострение противоречий мирового развития </w:t>
            </w:r>
            <w:proofErr w:type="gramStart"/>
            <w:r w:rsidRPr="00AF48C1">
              <w:rPr>
                <w:rFonts w:ascii="Times New Roman" w:eastAsia="Times New Roman" w:hAnsi="Times New Roman" w:cs="Times New Roman"/>
                <w:color w:val="auto"/>
              </w:rPr>
              <w:t>в начале</w:t>
            </w:r>
            <w:proofErr w:type="gramEnd"/>
            <w:r w:rsidRPr="00AF48C1">
              <w:rPr>
                <w:rFonts w:ascii="Times New Roman" w:eastAsia="Times New Roman" w:hAnsi="Times New Roman" w:cs="Times New Roman"/>
                <w:color w:val="auto"/>
              </w:rPr>
              <w:t xml:space="preserve"> ХХ в. (§ 8)</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Работа с исторической картой: характеристика процесса колонизации Африки </w:t>
            </w:r>
            <w:proofErr w:type="gramStart"/>
            <w:r w:rsidRPr="00AF48C1">
              <w:rPr>
                <w:rFonts w:ascii="Times New Roman" w:eastAsia="Times New Roman" w:hAnsi="Times New Roman" w:cs="Times New Roman"/>
                <w:color w:val="auto"/>
              </w:rPr>
              <w:t>в начале</w:t>
            </w:r>
            <w:proofErr w:type="gramEnd"/>
            <w:r w:rsidRPr="00AF48C1">
              <w:rPr>
                <w:rFonts w:ascii="Times New Roman" w:eastAsia="Times New Roman" w:hAnsi="Times New Roman" w:cs="Times New Roman"/>
                <w:color w:val="auto"/>
              </w:rPr>
              <w:t xml:space="preserve"> ХХ в. Сравнительный анализ колониальной политики Великобритании, Франции, Германии, Японии и США. Объяснение причин и сущности мировых экономических кризисов первой половины ХХ в. Анализ международных противоречий начала ХХ в. Составление хронологии военных конфликтов и создания военных блоков накануне мировой войны</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rPr>
          <w:trHeight w:val="1293"/>
        </w:trPr>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10</w:t>
            </w:r>
          </w:p>
        </w:tc>
        <w:tc>
          <w:tcPr>
            <w:tcW w:w="2127" w:type="dxa"/>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Пути развития стран Азии, Африки и Латинской Америки (§ 9)</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Определение последствий колониализма для колоний и зависимых стран, представление результатов работы в форме таблицы. Систематизация информации об антиколониальных движениях в странах Востока в начале ХХ </w:t>
            </w:r>
            <w:proofErr w:type="gramStart"/>
            <w:r w:rsidRPr="00AF48C1">
              <w:rPr>
                <w:rFonts w:ascii="Times New Roman" w:eastAsia="Times New Roman" w:hAnsi="Times New Roman" w:cs="Times New Roman"/>
                <w:color w:val="auto"/>
              </w:rPr>
              <w:t>в</w:t>
            </w:r>
            <w:proofErr w:type="gramEnd"/>
            <w:r w:rsidRPr="00AF48C1">
              <w:rPr>
                <w:rFonts w:ascii="Times New Roman" w:eastAsia="Times New Roman" w:hAnsi="Times New Roman" w:cs="Times New Roman"/>
                <w:color w:val="auto"/>
              </w:rPr>
              <w:t xml:space="preserve">. </w:t>
            </w:r>
            <w:proofErr w:type="gramStart"/>
            <w:r w:rsidRPr="00AF48C1">
              <w:rPr>
                <w:rFonts w:ascii="Times New Roman" w:eastAsia="Times New Roman" w:hAnsi="Times New Roman" w:cs="Times New Roman"/>
                <w:color w:val="auto"/>
              </w:rPr>
              <w:t>в</w:t>
            </w:r>
            <w:proofErr w:type="gramEnd"/>
            <w:r w:rsidRPr="00AF48C1">
              <w:rPr>
                <w:rFonts w:ascii="Times New Roman" w:eastAsia="Times New Roman" w:hAnsi="Times New Roman" w:cs="Times New Roman"/>
                <w:color w:val="auto"/>
              </w:rPr>
              <w:t xml:space="preserve"> форме опорного конспекта или таблицы. Характеристика особенностей развития государств Латинской Америки в начале ХХ </w:t>
            </w:r>
            <w:proofErr w:type="gramStart"/>
            <w:r w:rsidRPr="00AF48C1">
              <w:rPr>
                <w:rFonts w:ascii="Times New Roman" w:eastAsia="Times New Roman" w:hAnsi="Times New Roman" w:cs="Times New Roman"/>
                <w:color w:val="auto"/>
              </w:rPr>
              <w:t>в</w:t>
            </w:r>
            <w:proofErr w:type="gramEnd"/>
            <w:r w:rsidRPr="00AF48C1">
              <w:rPr>
                <w:rFonts w:ascii="Times New Roman" w:eastAsia="Times New Roman" w:hAnsi="Times New Roman" w:cs="Times New Roman"/>
                <w:color w:val="auto"/>
              </w:rPr>
              <w:t>.</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11</w:t>
            </w:r>
          </w:p>
        </w:tc>
        <w:tc>
          <w:tcPr>
            <w:tcW w:w="2127" w:type="dxa"/>
          </w:tcPr>
          <w:p w:rsidR="00AF48C1" w:rsidRPr="00AF48C1" w:rsidRDefault="00AF48C1" w:rsidP="00AF48C1">
            <w:pPr>
              <w:spacing w:line="27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Первая мировая </w:t>
            </w:r>
            <w:r w:rsidRPr="00AF48C1">
              <w:rPr>
                <w:rFonts w:ascii="Times New Roman" w:eastAsia="Times New Roman" w:hAnsi="Times New Roman" w:cs="Times New Roman"/>
                <w:color w:val="auto"/>
              </w:rPr>
              <w:lastRenderedPageBreak/>
              <w:t>война (§ 10)</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lastRenderedPageBreak/>
              <w:t xml:space="preserve">Объяснение причин и определение характера Первой </w:t>
            </w:r>
            <w:r w:rsidRPr="00AF48C1">
              <w:rPr>
                <w:rFonts w:ascii="Times New Roman" w:eastAsia="Times New Roman" w:hAnsi="Times New Roman" w:cs="Times New Roman"/>
                <w:color w:val="auto"/>
              </w:rPr>
              <w:lastRenderedPageBreak/>
              <w:t>мировой войны. Работа с исторической картой: определение районов основных боёв, смещения линии фронтов, мест крупнейших сражений. Анализ положения противоборствующих сторон на каждом из этапов войны. Обсуждение проблемы «Война и общество». Формулирование вывода об итогах Первой мировой войны</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lastRenderedPageBreak/>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lastRenderedPageBreak/>
              <w:t>12</w:t>
            </w:r>
          </w:p>
        </w:tc>
        <w:tc>
          <w:tcPr>
            <w:tcW w:w="2127" w:type="dxa"/>
          </w:tcPr>
          <w:p w:rsidR="00AF48C1" w:rsidRPr="00AF48C1" w:rsidRDefault="00AF48C1" w:rsidP="00AF48C1">
            <w:pPr>
              <w:spacing w:line="250" w:lineRule="exact"/>
              <w:jc w:val="both"/>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Обобщающее повторение по теме «Россия и мир в начале ХХ </w:t>
            </w:r>
            <w:proofErr w:type="gramStart"/>
            <w:r w:rsidRPr="00AF48C1">
              <w:rPr>
                <w:rFonts w:ascii="Times New Roman" w:eastAsia="Times New Roman" w:hAnsi="Times New Roman" w:cs="Times New Roman"/>
                <w:color w:val="auto"/>
              </w:rPr>
              <w:t>в</w:t>
            </w:r>
            <w:proofErr w:type="gramEnd"/>
            <w:r w:rsidRPr="00AF48C1">
              <w:rPr>
                <w:rFonts w:ascii="Times New Roman" w:eastAsia="Times New Roman" w:hAnsi="Times New Roman" w:cs="Times New Roman"/>
                <w:color w:val="auto"/>
              </w:rPr>
              <w:t>.»</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Систематизация и обобщение исторического материала. Выполнение контрольных работ, </w:t>
            </w:r>
            <w:proofErr w:type="spellStart"/>
            <w:r w:rsidRPr="00AF48C1">
              <w:rPr>
                <w:rFonts w:ascii="Times New Roman" w:eastAsia="Times New Roman" w:hAnsi="Times New Roman" w:cs="Times New Roman"/>
                <w:color w:val="auto"/>
              </w:rPr>
              <w:t>разноуровневых</w:t>
            </w:r>
            <w:proofErr w:type="spellEnd"/>
            <w:r w:rsidRPr="00AF48C1">
              <w:rPr>
                <w:rFonts w:ascii="Times New Roman" w:eastAsia="Times New Roman" w:hAnsi="Times New Roman" w:cs="Times New Roman"/>
                <w:color w:val="auto"/>
              </w:rPr>
              <w:t xml:space="preserve"> тестовых заданий. Выступления с докладами и презентациями, защита проектов по тематике раздела</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6B531A">
        <w:tc>
          <w:tcPr>
            <w:tcW w:w="9922" w:type="dxa"/>
            <w:gridSpan w:val="4"/>
          </w:tcPr>
          <w:p w:rsidR="00AF48C1" w:rsidRPr="00AF48C1" w:rsidRDefault="00AF48C1" w:rsidP="00AF48C1">
            <w:pPr>
              <w:spacing w:after="200" w:line="276" w:lineRule="auto"/>
              <w:contextualSpacing/>
              <w:rPr>
                <w:rFonts w:ascii="Times New Roman" w:eastAsia="Times New Roman" w:hAnsi="Times New Roman" w:cs="Times New Roman"/>
                <w:b/>
                <w:color w:val="auto"/>
              </w:rPr>
            </w:pPr>
            <w:r w:rsidRPr="00AF48C1">
              <w:rPr>
                <w:rFonts w:ascii="Times New Roman" w:eastAsia="Times New Roman" w:hAnsi="Times New Roman" w:cs="Times New Roman"/>
                <w:b/>
                <w:color w:val="auto"/>
              </w:rPr>
              <w:t>Раздел II. Россия и мир между двумя мировыми войны – 14 часов</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13</w:t>
            </w:r>
          </w:p>
        </w:tc>
        <w:tc>
          <w:tcPr>
            <w:tcW w:w="2127" w:type="dxa"/>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Февральская революция в России 1917 г. (§ 11)</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Определение предпосылок и причин Февральской революции 1917 г. Сравнительный анализ кризисов Временного правительства. Характеристика позиции по отношению к революции и Временному правительству, деятельности большевиков весной-летом 1917 г. Объяснение причин </w:t>
            </w:r>
            <w:proofErr w:type="spellStart"/>
            <w:r w:rsidRPr="00AF48C1">
              <w:rPr>
                <w:rFonts w:ascii="Times New Roman" w:eastAsia="Times New Roman" w:hAnsi="Times New Roman" w:cs="Times New Roman"/>
                <w:color w:val="auto"/>
              </w:rPr>
              <w:t>корниловского</w:t>
            </w:r>
            <w:proofErr w:type="spellEnd"/>
            <w:r w:rsidRPr="00AF48C1">
              <w:rPr>
                <w:rFonts w:ascii="Times New Roman" w:eastAsia="Times New Roman" w:hAnsi="Times New Roman" w:cs="Times New Roman"/>
                <w:color w:val="auto"/>
              </w:rPr>
              <w:t xml:space="preserve"> мятежа, оценка его последствий. Обсуждение вопроса о достижениях и провалах Февральской революции 1917 г.</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14</w:t>
            </w:r>
          </w:p>
        </w:tc>
        <w:tc>
          <w:tcPr>
            <w:tcW w:w="2127" w:type="dxa"/>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Переход власти к партии большевиков (§ 12)</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Определение характера и оценка событий октября 1917 г. Анализ первых преобразований большевиков. Объяснение причин и оценка значения роспуска Учредительного собрания. Анализ основных положений Конституции РСФСР 1918 г. Дискуссия по вопросу о Брестском мире. Определение предпосылок Гражданской</w:t>
            </w:r>
            <w:r>
              <w:rPr>
                <w:rFonts w:ascii="Times New Roman" w:eastAsia="Times New Roman" w:hAnsi="Times New Roman" w:cs="Times New Roman"/>
                <w:color w:val="auto"/>
              </w:rPr>
              <w:t xml:space="preserve"> войны </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15</w:t>
            </w:r>
          </w:p>
        </w:tc>
        <w:tc>
          <w:tcPr>
            <w:tcW w:w="2127" w:type="dxa"/>
          </w:tcPr>
          <w:p w:rsidR="00AF48C1" w:rsidRPr="00AF48C1" w:rsidRDefault="00AF48C1" w:rsidP="00AF48C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Гражданская война и интервенция (§ 13)</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Определение спектра противоборствующих сил Гражданской войны. Составление развёрнутого плана характеристики этапов Гражданской войны. Работа с исторической картой: определение районов дислокации армий Белого движения и Красной армии, масштабов распространения советской власти, линий фронтов в 1918 -1920 гг. Анализ и оценка политики военного коммунизма. Определение роли крестьянского движения во время Гражданской войны. Обсуждение вопроса о причинах поражения Белого движения и победы большевиков</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16</w:t>
            </w:r>
          </w:p>
        </w:tc>
        <w:tc>
          <w:tcPr>
            <w:tcW w:w="2127" w:type="dxa"/>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Завершение Гражданской войны и образование СССР (§ 14)</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Составление развёрнутого плана характеристики завершающего этапа Гражданской войны (конец 1920</w:t>
            </w:r>
            <w:r w:rsidRPr="00AF48C1">
              <w:rPr>
                <w:rFonts w:ascii="Times New Roman" w:eastAsia="Times New Roman" w:hAnsi="Times New Roman" w:cs="Times New Roman"/>
                <w:color w:val="auto"/>
              </w:rPr>
              <w:softHyphen/>
              <w:t>1922 гг.). Определение предпосылок создания СССР. Анализ и оценка проектов создания нового государства В.И. Ленина и И.В. Сталина. Анализ положений Конституции СССР 1924 г., сравнение их с положениями Конституции 1918 г. Составление схемы государственного управления СССР. Формулирование вывода об историческом значении Гражданской войны и образования СССР</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17</w:t>
            </w:r>
          </w:p>
        </w:tc>
        <w:tc>
          <w:tcPr>
            <w:tcW w:w="2127" w:type="dxa"/>
          </w:tcPr>
          <w:p w:rsidR="00AF48C1" w:rsidRPr="00AF48C1" w:rsidRDefault="00AF48C1" w:rsidP="00AF48C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От военного коммунизма к нэпу (§ 15)</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Характеристика экономического и политического положения страны после Гражданской войны и интервенции. Объяснение причин отказа от политики военного коммунизма. Составление тезисного плана характеристики новой экономической политики. Оценка итогов нэпа. Выявление противоречий нэпа. Объяснение причин и особенностей политических репрессий в годы нэпа. Определение причин свёртывания нэпа</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18</w:t>
            </w:r>
          </w:p>
        </w:tc>
        <w:tc>
          <w:tcPr>
            <w:tcW w:w="2127" w:type="dxa"/>
          </w:tcPr>
          <w:p w:rsidR="00AF48C1" w:rsidRPr="00AF48C1" w:rsidRDefault="00AF48C1" w:rsidP="00AF48C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Культура страны Советов в 1917—1922 гг. (§ 16)</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Обсуждение вопроса о влиянии революционных событий, Гражданской войны и установления советской власти на духовную культуру России. Характеристика политики большевиков в области культуры в 1917-1922 гг. Выявление основных тенденций развития художественной культуры в 1920-е гг. Оценка значения развития зрелищных искусств и спортивного движения в стране Советов</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lastRenderedPageBreak/>
              <w:t>19</w:t>
            </w:r>
          </w:p>
        </w:tc>
        <w:tc>
          <w:tcPr>
            <w:tcW w:w="2127" w:type="dxa"/>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Советская модернизация экономики и культурная революция (§ 17)</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Определение задач модернизации советской экономики. Оценка средств и методов осуществления коллективизации и индустриализации. Представление достижений и издержек модернизации в СССР в наглядно-символической форме (таблица, схема). Раскрытие сущности культурной революции. Характеристика развития советской науки в 1930-е гг. Выявление особенностей физкультурного движения 1930-х гг.</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20</w:t>
            </w:r>
          </w:p>
        </w:tc>
        <w:tc>
          <w:tcPr>
            <w:tcW w:w="2127" w:type="dxa"/>
          </w:tcPr>
          <w:p w:rsidR="00AF48C1" w:rsidRPr="00AF48C1" w:rsidRDefault="00AF48C1" w:rsidP="00AF48C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Культ личности И.В.</w:t>
            </w:r>
          </w:p>
          <w:p w:rsidR="00AF48C1" w:rsidRDefault="00AF48C1" w:rsidP="00AF48C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Сталина, массовые репрессии и политическая система СССР</w:t>
            </w:r>
          </w:p>
          <w:p w:rsidR="00AF48C1" w:rsidRPr="00AF48C1" w:rsidRDefault="00AF48C1" w:rsidP="00AF48C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 (§ 18)</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Определение причин возвышения И.В. Сталина и оценка его методов внутрипартийной борьбы. Раскрытие сущности концепции «построения социализма в одной, отдельно взятой стране». Определение предпосылок, характера и целей репрессий 1930-х гг. Характеристика репрессивного аппарата и положения заключённы</w:t>
            </w:r>
            <w:proofErr w:type="gramStart"/>
            <w:r w:rsidRPr="00AF48C1">
              <w:rPr>
                <w:rFonts w:ascii="Times New Roman" w:eastAsia="Times New Roman" w:hAnsi="Times New Roman" w:cs="Times New Roman"/>
                <w:color w:val="auto"/>
              </w:rPr>
              <w:t>х в СССР</w:t>
            </w:r>
            <w:proofErr w:type="gramEnd"/>
            <w:r w:rsidRPr="00AF48C1">
              <w:rPr>
                <w:rFonts w:ascii="Times New Roman" w:eastAsia="Times New Roman" w:hAnsi="Times New Roman" w:cs="Times New Roman"/>
                <w:color w:val="auto"/>
              </w:rPr>
              <w:t>. Оценка итогов репрессивной политики 1930-х гг. Анализ основных положений Конституции 1936 г. Определение особенностей сталинской системы управления</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6D3688">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21</w:t>
            </w:r>
          </w:p>
        </w:tc>
        <w:tc>
          <w:tcPr>
            <w:tcW w:w="2127" w:type="dxa"/>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Культура и искусство СССР в </w:t>
            </w:r>
            <w:proofErr w:type="spellStart"/>
            <w:r w:rsidRPr="00AF48C1">
              <w:rPr>
                <w:rFonts w:ascii="Times New Roman" w:eastAsia="Times New Roman" w:hAnsi="Times New Roman" w:cs="Times New Roman"/>
                <w:color w:val="auto"/>
              </w:rPr>
              <w:t>межвоенные</w:t>
            </w:r>
            <w:proofErr w:type="spellEnd"/>
            <w:r w:rsidRPr="00AF48C1">
              <w:rPr>
                <w:rFonts w:ascii="Times New Roman" w:eastAsia="Times New Roman" w:hAnsi="Times New Roman" w:cs="Times New Roman"/>
                <w:color w:val="auto"/>
              </w:rPr>
              <w:t xml:space="preserve"> годы (§ 19)</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Раскрытие сущности метода социалистического реализма в искусстве. Определение роли официальной идеологии и пропаганды в воспитании молодёжи. Характеристика системы воспитания «нового человека». Подготовка сообщений и презентаций о развитии искусства и архитектуры в СССР в 1930-е гг. Определение общих тенденций и характерных черт культурного развития советского общества в </w:t>
            </w:r>
            <w:proofErr w:type="spellStart"/>
            <w:r w:rsidRPr="00AF48C1">
              <w:rPr>
                <w:rFonts w:ascii="Times New Roman" w:eastAsia="Times New Roman" w:hAnsi="Times New Roman" w:cs="Times New Roman"/>
                <w:color w:val="auto"/>
              </w:rPr>
              <w:t>межвоенные</w:t>
            </w:r>
            <w:proofErr w:type="spellEnd"/>
            <w:r w:rsidRPr="00AF48C1">
              <w:rPr>
                <w:rFonts w:ascii="Times New Roman" w:eastAsia="Times New Roman" w:hAnsi="Times New Roman" w:cs="Times New Roman"/>
                <w:color w:val="auto"/>
              </w:rPr>
              <w:t xml:space="preserve"> годы</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22</w:t>
            </w:r>
          </w:p>
        </w:tc>
        <w:tc>
          <w:tcPr>
            <w:tcW w:w="2127" w:type="dxa"/>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Экономическое и политическое развитие Западной Европы и Америки после Первой мировой войны (§ 20)</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Сравнительный анализ экономического и политического положения США и западноевропейских стран после Первой мировой войны и определение задач их развития. Раскрытие причин экономического кризиса 1929-1932 гг. Оценка «нового курса» Ф.Д. Рузвельта и теории Д. </w:t>
            </w:r>
            <w:proofErr w:type="spellStart"/>
            <w:r w:rsidRPr="00AF48C1">
              <w:rPr>
                <w:rFonts w:ascii="Times New Roman" w:eastAsia="Times New Roman" w:hAnsi="Times New Roman" w:cs="Times New Roman"/>
                <w:color w:val="auto"/>
              </w:rPr>
              <w:t>Кейнса</w:t>
            </w:r>
            <w:proofErr w:type="spellEnd"/>
            <w:r w:rsidRPr="00AF48C1">
              <w:rPr>
                <w:rFonts w:ascii="Times New Roman" w:eastAsia="Times New Roman" w:hAnsi="Times New Roman" w:cs="Times New Roman"/>
                <w:color w:val="auto"/>
              </w:rPr>
              <w:t xml:space="preserve"> с точки зрения эффективности преодоления «великого кризиса». Выявление характерных черт развития Англии, Франции и стран Скандинавского полуострова в 1920-1930-е гг. Объяснение причин и анализ итогов раскола социал-демократического движения. Определение предпосылок возникновения фашизма в Европе и его сущности. Составление развёрнутой характеристики фашистских режимов Б. Муссолини и А. Гитлера</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23</w:t>
            </w:r>
          </w:p>
        </w:tc>
        <w:tc>
          <w:tcPr>
            <w:tcW w:w="2127" w:type="dxa"/>
          </w:tcPr>
          <w:p w:rsidR="00AF48C1" w:rsidRPr="00AF48C1" w:rsidRDefault="00AF48C1" w:rsidP="00AF48C1">
            <w:pPr>
              <w:spacing w:line="245"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Ослабление колониальных империй (§ 21)</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Характеристика послевоенной колониальной политики. Выявление общих черт и особенностей антиколониальных движений в странах Азии и Африки. Объяснение причин революции в Китае. Представление информации о гражданской войне в Китае в </w:t>
            </w:r>
            <w:proofErr w:type="spellStart"/>
            <w:r w:rsidRPr="00AF48C1">
              <w:rPr>
                <w:rFonts w:ascii="Times New Roman" w:eastAsia="Times New Roman" w:hAnsi="Times New Roman" w:cs="Times New Roman"/>
                <w:color w:val="auto"/>
              </w:rPr>
              <w:t>наглядно</w:t>
            </w:r>
            <w:r w:rsidRPr="00AF48C1">
              <w:rPr>
                <w:rFonts w:ascii="Times New Roman" w:eastAsia="Times New Roman" w:hAnsi="Times New Roman" w:cs="Times New Roman"/>
                <w:color w:val="auto"/>
              </w:rPr>
              <w:softHyphen/>
              <w:t>символической</w:t>
            </w:r>
            <w:proofErr w:type="spellEnd"/>
            <w:r w:rsidRPr="00AF48C1">
              <w:rPr>
                <w:rFonts w:ascii="Times New Roman" w:eastAsia="Times New Roman" w:hAnsi="Times New Roman" w:cs="Times New Roman"/>
                <w:color w:val="auto"/>
              </w:rPr>
              <w:t xml:space="preserve"> форме (таблица, опорный конспект). Определение роли Советской России в развитии антиколониального и революционного движений в странах Азии и Африки в </w:t>
            </w:r>
            <w:proofErr w:type="spellStart"/>
            <w:r w:rsidRPr="00AF48C1">
              <w:rPr>
                <w:rFonts w:ascii="Times New Roman" w:eastAsia="Times New Roman" w:hAnsi="Times New Roman" w:cs="Times New Roman"/>
                <w:color w:val="auto"/>
              </w:rPr>
              <w:t>межвоенный</w:t>
            </w:r>
            <w:proofErr w:type="spellEnd"/>
            <w:r w:rsidRPr="00AF48C1">
              <w:rPr>
                <w:rFonts w:ascii="Times New Roman" w:eastAsia="Times New Roman" w:hAnsi="Times New Roman" w:cs="Times New Roman"/>
                <w:color w:val="auto"/>
              </w:rPr>
              <w:t xml:space="preserve"> период</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24</w:t>
            </w:r>
          </w:p>
        </w:tc>
        <w:tc>
          <w:tcPr>
            <w:tcW w:w="2127" w:type="dxa"/>
          </w:tcPr>
          <w:p w:rsidR="00AF48C1" w:rsidRPr="00AF48C1" w:rsidRDefault="00AF48C1" w:rsidP="00AF48C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Международные отношения между двумя мировыми войнами (§ 22)</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Характеристика отношений Антанты с Советской Россией. Анализ «14 пунктов» В. Вильсона. Оценка значения создания Лиги Наций. Выявление противоречий Версальско-Вашингтонской системы. Систематизация информации о завоевательной политике Германии, Италии и Японии 1931-1939 гг. в форме таблицы. Оценка исторического значения Мюнхенского соглашения 1938 г. Объяснение причин заключения советско-германского Пакта о ненападении</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25</w:t>
            </w:r>
          </w:p>
        </w:tc>
        <w:tc>
          <w:tcPr>
            <w:tcW w:w="2127" w:type="dxa"/>
          </w:tcPr>
          <w:p w:rsidR="009A06F1" w:rsidRDefault="00AF48C1" w:rsidP="00AF48C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Духовная жизнь и развитие мировой культуры в первой </w:t>
            </w:r>
            <w:r w:rsidRPr="00AF48C1">
              <w:rPr>
                <w:rFonts w:ascii="Times New Roman" w:eastAsia="Times New Roman" w:hAnsi="Times New Roman" w:cs="Times New Roman"/>
                <w:color w:val="auto"/>
              </w:rPr>
              <w:lastRenderedPageBreak/>
              <w:t xml:space="preserve">половине XX в. </w:t>
            </w:r>
          </w:p>
          <w:p w:rsidR="00AF48C1" w:rsidRPr="00AF48C1" w:rsidRDefault="00AF48C1" w:rsidP="00AF48C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23)</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proofErr w:type="gramStart"/>
            <w:r w:rsidRPr="00AF48C1">
              <w:rPr>
                <w:rFonts w:ascii="Times New Roman" w:eastAsia="Times New Roman" w:hAnsi="Times New Roman" w:cs="Times New Roman"/>
                <w:color w:val="auto"/>
              </w:rPr>
              <w:lastRenderedPageBreak/>
              <w:t>Определение новых черт и тенденций развития науки в первой половине ХХ в. Характеристика основных модернистских течений в искусстве.</w:t>
            </w:r>
            <w:proofErr w:type="gramEnd"/>
            <w:r w:rsidRPr="00AF48C1">
              <w:rPr>
                <w:rFonts w:ascii="Times New Roman" w:eastAsia="Times New Roman" w:hAnsi="Times New Roman" w:cs="Times New Roman"/>
                <w:color w:val="auto"/>
              </w:rPr>
              <w:t xml:space="preserve"> Подготовка презентаций об отдельных направлениях и представителях </w:t>
            </w:r>
            <w:r w:rsidRPr="00AF48C1">
              <w:rPr>
                <w:rFonts w:ascii="Times New Roman" w:eastAsia="Times New Roman" w:hAnsi="Times New Roman" w:cs="Times New Roman"/>
                <w:color w:val="auto"/>
              </w:rPr>
              <w:lastRenderedPageBreak/>
              <w:t xml:space="preserve">искусства первой половины ХХ в. Определение тенденций и характерных черт духовного и культурного развития человечества в первой половине ХХ </w:t>
            </w:r>
            <w:proofErr w:type="gramStart"/>
            <w:r w:rsidRPr="00AF48C1">
              <w:rPr>
                <w:rFonts w:ascii="Times New Roman" w:eastAsia="Times New Roman" w:hAnsi="Times New Roman" w:cs="Times New Roman"/>
                <w:color w:val="auto"/>
              </w:rPr>
              <w:t>в</w:t>
            </w:r>
            <w:proofErr w:type="gramEnd"/>
            <w:r w:rsidRPr="00AF48C1">
              <w:rPr>
                <w:rFonts w:ascii="Times New Roman" w:eastAsia="Times New Roman" w:hAnsi="Times New Roman" w:cs="Times New Roman"/>
                <w:color w:val="auto"/>
              </w:rPr>
              <w:t>.</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lastRenderedPageBreak/>
              <w:t>1 час</w:t>
            </w:r>
          </w:p>
        </w:tc>
      </w:tr>
      <w:tr w:rsidR="00AF48C1" w:rsidRPr="001D3001" w:rsidTr="001D3001">
        <w:tc>
          <w:tcPr>
            <w:tcW w:w="708"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lastRenderedPageBreak/>
              <w:t>26</w:t>
            </w:r>
          </w:p>
        </w:tc>
        <w:tc>
          <w:tcPr>
            <w:tcW w:w="2127" w:type="dxa"/>
          </w:tcPr>
          <w:p w:rsidR="00AF48C1" w:rsidRPr="00AF48C1" w:rsidRDefault="00AF48C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Обобщающее повторение «Россия и мир между </w:t>
            </w:r>
            <w:r w:rsidR="009A06F1">
              <w:rPr>
                <w:rFonts w:ascii="Times New Roman" w:eastAsia="Times New Roman" w:hAnsi="Times New Roman" w:cs="Times New Roman"/>
                <w:color w:val="auto"/>
              </w:rPr>
              <w:t xml:space="preserve">двумя </w:t>
            </w:r>
            <w:r w:rsidRPr="00AF48C1">
              <w:rPr>
                <w:rFonts w:ascii="Times New Roman" w:eastAsia="Times New Roman" w:hAnsi="Times New Roman" w:cs="Times New Roman"/>
                <w:color w:val="auto"/>
              </w:rPr>
              <w:t>мировыми войнами»</w:t>
            </w:r>
          </w:p>
        </w:tc>
        <w:tc>
          <w:tcPr>
            <w:tcW w:w="5953" w:type="dxa"/>
            <w:vAlign w:val="bottom"/>
          </w:tcPr>
          <w:p w:rsidR="00AF48C1" w:rsidRPr="00AF48C1" w:rsidRDefault="00AF48C1" w:rsidP="00AF48C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Систематизация и обобщение исторического материала. Выполнение контрольных работ, </w:t>
            </w:r>
            <w:proofErr w:type="spellStart"/>
            <w:r w:rsidRPr="00AF48C1">
              <w:rPr>
                <w:rFonts w:ascii="Times New Roman" w:eastAsia="Times New Roman" w:hAnsi="Times New Roman" w:cs="Times New Roman"/>
                <w:color w:val="auto"/>
              </w:rPr>
              <w:t>разноуровневых</w:t>
            </w:r>
            <w:proofErr w:type="spellEnd"/>
            <w:r w:rsidRPr="00AF48C1">
              <w:rPr>
                <w:rFonts w:ascii="Times New Roman" w:eastAsia="Times New Roman" w:hAnsi="Times New Roman" w:cs="Times New Roman"/>
                <w:color w:val="auto"/>
              </w:rPr>
              <w:t xml:space="preserve"> тестовых заданий. Выступления с докладами и презентациями, защита проектов по тематике раздела</w:t>
            </w:r>
          </w:p>
        </w:tc>
        <w:tc>
          <w:tcPr>
            <w:tcW w:w="1134" w:type="dxa"/>
          </w:tcPr>
          <w:p w:rsidR="00AF48C1" w:rsidRPr="001D3001" w:rsidRDefault="00AF48C1" w:rsidP="00AF48C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AF48C1" w:rsidRPr="001D3001" w:rsidTr="0047296A">
        <w:tc>
          <w:tcPr>
            <w:tcW w:w="9922" w:type="dxa"/>
            <w:gridSpan w:val="4"/>
          </w:tcPr>
          <w:p w:rsidR="00AF48C1" w:rsidRPr="009A06F1" w:rsidRDefault="009A06F1" w:rsidP="00AF48C1">
            <w:pPr>
              <w:spacing w:after="200" w:line="276" w:lineRule="auto"/>
              <w:contextualSpacing/>
              <w:rPr>
                <w:rFonts w:ascii="Times New Roman" w:eastAsia="Times New Roman" w:hAnsi="Times New Roman" w:cs="Times New Roman"/>
                <w:b/>
                <w:color w:val="auto"/>
              </w:rPr>
            </w:pPr>
            <w:r w:rsidRPr="009A06F1">
              <w:rPr>
                <w:rFonts w:ascii="Times New Roman" w:eastAsia="Times New Roman" w:hAnsi="Times New Roman" w:cs="Times New Roman"/>
                <w:b/>
                <w:color w:val="auto"/>
              </w:rPr>
              <w:t>Раздел III. Человечество во Второй мировой войне – 7 часов</w:t>
            </w:r>
          </w:p>
        </w:tc>
      </w:tr>
      <w:tr w:rsidR="009A06F1" w:rsidRPr="001D3001" w:rsidTr="001D300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27</w:t>
            </w:r>
          </w:p>
        </w:tc>
        <w:tc>
          <w:tcPr>
            <w:tcW w:w="2127" w:type="dxa"/>
          </w:tcPr>
          <w:p w:rsidR="009A06F1" w:rsidRDefault="009A06F1" w:rsidP="009A06F1">
            <w:pPr>
              <w:spacing w:line="250" w:lineRule="exact"/>
              <w:rPr>
                <w:rFonts w:ascii="Times New Roman" w:eastAsia="Times New Roman" w:hAnsi="Times New Roman" w:cs="Times New Roman"/>
                <w:color w:val="auto"/>
              </w:rPr>
            </w:pPr>
            <w:proofErr w:type="gramStart"/>
            <w:r w:rsidRPr="00AF48C1">
              <w:rPr>
                <w:rFonts w:ascii="Times New Roman" w:eastAsia="Times New Roman" w:hAnsi="Times New Roman" w:cs="Times New Roman"/>
                <w:color w:val="auto"/>
              </w:rPr>
              <w:t>От</w:t>
            </w:r>
            <w:proofErr w:type="gramEnd"/>
            <w:r w:rsidRPr="00AF48C1">
              <w:rPr>
                <w:rFonts w:ascii="Times New Roman" w:eastAsia="Times New Roman" w:hAnsi="Times New Roman" w:cs="Times New Roman"/>
                <w:color w:val="auto"/>
              </w:rPr>
              <w:t xml:space="preserve"> европейской к мировой войне </w:t>
            </w:r>
          </w:p>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24)</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Определение особенностей начального этапа войны. Работа с исторической картой: определение районов основных военных действий, линии фронтов, передвижения крупных военных группировок.</w:t>
            </w:r>
            <w:r>
              <w:t xml:space="preserve"> </w:t>
            </w:r>
            <w:r w:rsidRPr="009A06F1">
              <w:rPr>
                <w:rFonts w:ascii="Times New Roman" w:eastAsia="Times New Roman" w:hAnsi="Times New Roman" w:cs="Times New Roman"/>
                <w:color w:val="auto"/>
              </w:rPr>
              <w:t>Объяснение причин быстрого захвата гитлеровскими войсками стран Западной Европы. Анализ основных положений Тройственного пакта. Оценка действий Советского союза в 1939 - начале 1941 г. Обсуждение проблемы неготовности СССР к войне с Германией</w:t>
            </w:r>
            <w:r>
              <w:rPr>
                <w:rFonts w:ascii="Times New Roman" w:eastAsia="Times New Roman" w:hAnsi="Times New Roman" w:cs="Times New Roman"/>
                <w:color w:val="auto"/>
              </w:rPr>
              <w:t>.</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1D300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28</w:t>
            </w:r>
          </w:p>
        </w:tc>
        <w:tc>
          <w:tcPr>
            <w:tcW w:w="2127" w:type="dxa"/>
          </w:tcPr>
          <w:p w:rsidR="009A06F1" w:rsidRPr="00AF48C1" w:rsidRDefault="009A06F1" w:rsidP="009A06F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Начальный период Великой Отечественной войны (§ 25)</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Определение причин поражения Красной армии в начале Великой Отечественной войны. Составление развёрнутого плана характеристики мобилизации страны на отражение фашистской агрессии. Работа с исторической картой: определение районов основных военных действий, линии фронтов, передвижения крупных военных группировок. Оценка значения Смоленского сражения для дальнейшего хода войны. Представление информации о битве под Москвой в наглядно-символической форме (опорный конспект, картосхема). Оценка исторического значения победы советских войск под Москвой</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1D300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29</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Антигитлеровская коалиция и кампания 1942 г. на Восточном фронте (§ 26)</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Оценка значения Московской конференции 1941 г. Объяснение причин и значения вступления в войну США. Работа с исторической картой: определение районов основных военных действий, линии фронтов, передвижения крупных военных группировок в 1942 г. Подготовка сообщений о героях обороны Сталинграда. Составление развёрнутой характеристики оккупационного режима на территории СССР и жизни в советском тылу. Характеристика партизанского движения в СССР и движения Сопротивления в Европе</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AF48C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30</w:t>
            </w:r>
          </w:p>
        </w:tc>
        <w:tc>
          <w:tcPr>
            <w:tcW w:w="2127" w:type="dxa"/>
          </w:tcPr>
          <w:p w:rsidR="009A06F1" w:rsidRPr="00AF48C1" w:rsidRDefault="009A06F1" w:rsidP="009A06F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Коренной перелом в Великой Отечественной войне (§ 27)</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Работа с исторической картой: определение районов основных военных действий, линии фронтов, передвижения крупных военных группировок в 1943 г. Объяснение причин победы советских войск под Сталинградом и на </w:t>
            </w:r>
            <w:proofErr w:type="gramStart"/>
            <w:r w:rsidRPr="00AF48C1">
              <w:rPr>
                <w:rFonts w:ascii="Times New Roman" w:eastAsia="Times New Roman" w:hAnsi="Times New Roman" w:cs="Times New Roman"/>
                <w:color w:val="auto"/>
              </w:rPr>
              <w:t>Орлово-Курской</w:t>
            </w:r>
            <w:proofErr w:type="gramEnd"/>
            <w:r w:rsidRPr="00AF48C1">
              <w:rPr>
                <w:rFonts w:ascii="Times New Roman" w:eastAsia="Times New Roman" w:hAnsi="Times New Roman" w:cs="Times New Roman"/>
                <w:color w:val="auto"/>
              </w:rPr>
              <w:t xml:space="preserve"> дуге. Оценка исторического значения Сталинградской и Курской битв. Характеристика отношений СССР с союзниками в 1943 г. Оценка решений Тегеранской конференции. Характеристика культурного развития СССР в годы войны. Определение роли искусства и изменения отношения советской власти к Церкви в мобилизации нашего народа на отпор фашистским захватчикам</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AF48C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31</w:t>
            </w:r>
          </w:p>
        </w:tc>
        <w:tc>
          <w:tcPr>
            <w:tcW w:w="2127" w:type="dxa"/>
          </w:tcPr>
          <w:p w:rsidR="009A06F1" w:rsidRPr="00AF48C1" w:rsidRDefault="009A06F1" w:rsidP="009A06F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Наступление Красной Армии на заключительном этапе Великой Отечественной войны (§ 28)</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Работа с исторической картой: определение районов основных военных действий, линии фронтов, передвижения крупных военных группировок на заключительном этапе Великой Отечественной войны. Характеристика государственной политики советского правительства на освобождённых территориях. Составление хронологии важнейших военных и политических событий конца 1944 - весны 1945 г. Анализ и оценка решений Ялтинской </w:t>
            </w:r>
            <w:r w:rsidRPr="00AF48C1">
              <w:rPr>
                <w:rFonts w:ascii="Times New Roman" w:eastAsia="Times New Roman" w:hAnsi="Times New Roman" w:cs="Times New Roman"/>
                <w:color w:val="auto"/>
              </w:rPr>
              <w:lastRenderedPageBreak/>
              <w:t>конференции</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lastRenderedPageBreak/>
              <w:t>1 час</w:t>
            </w:r>
          </w:p>
        </w:tc>
      </w:tr>
      <w:tr w:rsidR="009A06F1" w:rsidRPr="001D3001" w:rsidTr="00DC72ED">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lastRenderedPageBreak/>
              <w:t>32</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Причины, цена и значение великой Победы (§ 29)</w:t>
            </w:r>
          </w:p>
        </w:tc>
        <w:tc>
          <w:tcPr>
            <w:tcW w:w="5953"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Анализ и оценка решений Потсдамской конференции. Обсуждение вопросов о причинах и цене победы СССР в Великой Отечественной войне. Характеристика итогов Второй мировой войны. Анализ принципов, положенных в основу деятельности ООН. Подготовка сообщений о выдающихся военачальниках и героях Второй мировой войны</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DC72ED">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33</w:t>
            </w:r>
          </w:p>
        </w:tc>
        <w:tc>
          <w:tcPr>
            <w:tcW w:w="2127" w:type="dxa"/>
            <w:vAlign w:val="bottom"/>
          </w:tcPr>
          <w:p w:rsidR="009A06F1" w:rsidRPr="00AF48C1" w:rsidRDefault="009A06F1" w:rsidP="009A06F1">
            <w:pPr>
              <w:spacing w:line="250" w:lineRule="exact"/>
              <w:rPr>
                <w:rFonts w:ascii="Times New Roman" w:eastAsia="Times New Roman" w:hAnsi="Times New Roman" w:cs="Times New Roman"/>
                <w:color w:val="auto"/>
              </w:rPr>
            </w:pPr>
            <w:r>
              <w:rPr>
                <w:rFonts w:ascii="Times New Roman" w:eastAsia="Times New Roman" w:hAnsi="Times New Roman" w:cs="Times New Roman"/>
                <w:color w:val="auto"/>
              </w:rPr>
              <w:t>П</w:t>
            </w:r>
            <w:r w:rsidRPr="00AF48C1">
              <w:rPr>
                <w:rFonts w:ascii="Times New Roman" w:eastAsia="Times New Roman" w:hAnsi="Times New Roman" w:cs="Times New Roman"/>
                <w:color w:val="auto"/>
              </w:rPr>
              <w:t>овторение по теме «Человечество во</w:t>
            </w:r>
            <w:r w:rsidRPr="00AF48C1">
              <w:rPr>
                <w:rFonts w:ascii="Times New Roman" w:eastAsia="Times New Roman" w:hAnsi="Times New Roman" w:cs="Times New Roman"/>
                <w:color w:val="auto"/>
              </w:rPr>
              <w:t xml:space="preserve"> </w:t>
            </w:r>
            <w:r w:rsidRPr="00AF48C1">
              <w:rPr>
                <w:rFonts w:ascii="Times New Roman" w:eastAsia="Times New Roman" w:hAnsi="Times New Roman" w:cs="Times New Roman"/>
                <w:color w:val="auto"/>
              </w:rPr>
              <w:t>Второй мировой войне</w:t>
            </w:r>
            <w:r>
              <w:rPr>
                <w:rFonts w:ascii="Times New Roman" w:eastAsia="Times New Roman" w:hAnsi="Times New Roman" w:cs="Times New Roman"/>
                <w:color w:val="auto"/>
              </w:rPr>
              <w:t>»</w:t>
            </w:r>
          </w:p>
        </w:tc>
        <w:tc>
          <w:tcPr>
            <w:tcW w:w="5953" w:type="dxa"/>
            <w:vAlign w:val="bottom"/>
          </w:tcPr>
          <w:p w:rsidR="009A06F1" w:rsidRPr="00AF48C1" w:rsidRDefault="009A06F1" w:rsidP="009A06F1">
            <w:pPr>
              <w:spacing w:line="245"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Систематизация и обобщение исторического материала. Выполнение контрольных работ, </w:t>
            </w:r>
            <w:proofErr w:type="spellStart"/>
            <w:r w:rsidRPr="00AF48C1">
              <w:rPr>
                <w:rFonts w:ascii="Times New Roman" w:eastAsia="Times New Roman" w:hAnsi="Times New Roman" w:cs="Times New Roman"/>
                <w:color w:val="auto"/>
              </w:rPr>
              <w:t>разноуровневых</w:t>
            </w:r>
            <w:proofErr w:type="spellEnd"/>
            <w:r w:rsidRPr="00AF48C1">
              <w:rPr>
                <w:rFonts w:ascii="Times New Roman" w:eastAsia="Times New Roman" w:hAnsi="Times New Roman" w:cs="Times New Roman"/>
                <w:color w:val="auto"/>
              </w:rPr>
              <w:t xml:space="preserve"> </w:t>
            </w:r>
            <w:r w:rsidRPr="00AF48C1">
              <w:rPr>
                <w:rFonts w:ascii="Times New Roman" w:eastAsia="Times New Roman" w:hAnsi="Times New Roman" w:cs="Times New Roman"/>
                <w:color w:val="auto"/>
              </w:rPr>
              <w:t>тестовых заданий. Выступления с докладами и презентациями, защита проектов по тематике раздела</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B272FC">
        <w:tc>
          <w:tcPr>
            <w:tcW w:w="9922" w:type="dxa"/>
            <w:gridSpan w:val="4"/>
          </w:tcPr>
          <w:p w:rsidR="009A06F1" w:rsidRPr="009A06F1" w:rsidRDefault="009A06F1" w:rsidP="009A06F1">
            <w:pPr>
              <w:spacing w:after="200" w:line="276" w:lineRule="auto"/>
              <w:contextualSpacing/>
              <w:rPr>
                <w:rFonts w:ascii="Times New Roman" w:eastAsia="Times New Roman" w:hAnsi="Times New Roman" w:cs="Times New Roman"/>
                <w:b/>
                <w:color w:val="auto"/>
              </w:rPr>
            </w:pPr>
            <w:r w:rsidRPr="009A06F1">
              <w:rPr>
                <w:rFonts w:ascii="Times New Roman" w:eastAsia="Times New Roman" w:hAnsi="Times New Roman" w:cs="Times New Roman"/>
                <w:b/>
                <w:color w:val="auto"/>
              </w:rPr>
              <w:t>Раздел IV. Мировое развитие в первые послевоенные десятилетия – 9 часов</w:t>
            </w:r>
          </w:p>
        </w:tc>
      </w:tr>
      <w:tr w:rsidR="009A06F1" w:rsidRPr="001D3001" w:rsidTr="00F22B4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34</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Советский Союз в последние годы жизни И.В. Сталина (§ 30)</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Определения задач послевоенного развития СССР. Анализ проблем сельского хозяйства. Характеристика правительственных мер по восстановлению народного хозяйства и оценка их результатов. Определение источников быстрого восстановления советской экономики. Объяснение причин послевоенных репрессий. Составление плана-перечисления крупных политических процессов конца 1940-х - начала 1950-х гг.</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AF48C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35</w:t>
            </w:r>
          </w:p>
        </w:tc>
        <w:tc>
          <w:tcPr>
            <w:tcW w:w="2127" w:type="dxa"/>
          </w:tcPr>
          <w:p w:rsidR="009A06F1" w:rsidRPr="00AF48C1" w:rsidRDefault="009A06F1" w:rsidP="009A06F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Первые попытки реформ и XX съезд КПСС (§ 31)</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Определение причин необходимости смены внутри- и внешнеполитического курса после смерти И.В. Сталина. Характеристика преемников И.В. Сталина. Оценка реформаторских инициатив Л.П. Берии и Г.М. Маленкова. Определение причин победы Н.С. Хрущёва в борьбе за власть в партийной верхушке. Анализ доклада Н.С. Хрущёва на ХХ съезде КПСС. Оценка исторического значения ХХ съезда КПСС</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AF48C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36</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Советское общество конца 1950-х — начала 1960-х гг. (§ 32)</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Определение особенностей борьбы за власть в конце 1950-х гг. в сравнении со сталинскими временами. Анализ основных положений Программы партии 1961 г. Анализ экономической политики Н.С. Хрущева: определение её успехов и неудач, представление результатов работы в форме таблицы. Оценка административных реформ конца 1950-х - начала 1960-х гг. Объяснение причин смещения Н.С. Хрущёва. Формулирование вывода об основных тенденциях и противоречиях внутриполитического развития СССР в конце 1950-х - начале 1960-х гг.</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AF48C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37</w:t>
            </w:r>
          </w:p>
        </w:tc>
        <w:tc>
          <w:tcPr>
            <w:tcW w:w="2127" w:type="dxa"/>
          </w:tcPr>
          <w:p w:rsidR="009A06F1" w:rsidRPr="00AF48C1" w:rsidRDefault="009A06F1" w:rsidP="009A06F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Духовная жизнь в СССР в 1940- 1960-е гг. (§ 33)</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Характеристика развития культуры и науки в первые послевоенные годы. Определение влияния смягчения политического диктата в период «оттепели» на развитие литературы и искусства в СССР. Объяснение причин отступления от «оттепели». Сравнение методов </w:t>
            </w:r>
            <w:proofErr w:type="gramStart"/>
            <w:r w:rsidRPr="00AF48C1">
              <w:rPr>
                <w:rFonts w:ascii="Times New Roman" w:eastAsia="Times New Roman" w:hAnsi="Times New Roman" w:cs="Times New Roman"/>
                <w:color w:val="auto"/>
              </w:rPr>
              <w:t>контроля за</w:t>
            </w:r>
            <w:proofErr w:type="gramEnd"/>
            <w:r w:rsidRPr="00AF48C1">
              <w:rPr>
                <w:rFonts w:ascii="Times New Roman" w:eastAsia="Times New Roman" w:hAnsi="Times New Roman" w:cs="Times New Roman"/>
                <w:color w:val="auto"/>
              </w:rPr>
              <w:t xml:space="preserve"> духовной жизнью общества в периоды деятельности И.В. Сталина и Н.С. Хрущёва. Анализ особенностей развития советской науки в годы «холодной войны». Составление рассказа о достижениях советского спорта в конце 1940-х -1960-е гг.</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AF48C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38</w:t>
            </w:r>
          </w:p>
        </w:tc>
        <w:tc>
          <w:tcPr>
            <w:tcW w:w="2127" w:type="dxa"/>
          </w:tcPr>
          <w:p w:rsidR="009A06F1" w:rsidRPr="00AF48C1" w:rsidRDefault="009A06F1" w:rsidP="009A06F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Страны Западной Европы и США в первые послевоенные десятилетия (§ 34)</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Определение признаков и основ «общества благосостояния». Анализ особенностей перехода к смешанной экономике в Великобритании, Франции и Италии. Раскрытие сущности и процесса становления социально ориентированной экономики на примере США, ФРГ и Швеции</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AF48C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39</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Падение мировой колониальной системы (§ 35)</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Объяснение причин ускорения процесса деколонизации. Определение факторов, влиявших на способ обретения независимости (мирный / военный). Анализ круга проблем, стоявших перед бывшими колониями и полуколониями, и </w:t>
            </w:r>
            <w:r w:rsidRPr="00AF48C1">
              <w:rPr>
                <w:rFonts w:ascii="Times New Roman" w:eastAsia="Times New Roman" w:hAnsi="Times New Roman" w:cs="Times New Roman"/>
                <w:color w:val="auto"/>
              </w:rPr>
              <w:lastRenderedPageBreak/>
              <w:t>путей их решения. Определение влияния «холодной войны» на развитие стран Азии и Африки. Представление информации о конфликтах и кризисах в странах Юга конца 1940-х -1960-х гг. в наглядно-символической форме (опорный конспект, таблица)</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lastRenderedPageBreak/>
              <w:t>1 час</w:t>
            </w:r>
          </w:p>
        </w:tc>
      </w:tr>
      <w:tr w:rsidR="009A06F1" w:rsidRPr="001D3001" w:rsidTr="004829CF">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lastRenderedPageBreak/>
              <w:t>40</w:t>
            </w:r>
          </w:p>
        </w:tc>
        <w:tc>
          <w:tcPr>
            <w:tcW w:w="2127" w:type="dxa"/>
            <w:vAlign w:val="bottom"/>
          </w:tcPr>
          <w:p w:rsidR="009A06F1" w:rsidRPr="00AF48C1" w:rsidRDefault="009A06F1" w:rsidP="009A06F1">
            <w:pPr>
              <w:spacing w:line="22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«Холодная война» и</w:t>
            </w:r>
            <w:r>
              <w:t xml:space="preserve"> </w:t>
            </w:r>
            <w:r w:rsidRPr="009A06F1">
              <w:rPr>
                <w:rFonts w:ascii="Times New Roman" w:eastAsia="Times New Roman" w:hAnsi="Times New Roman" w:cs="Times New Roman"/>
                <w:color w:val="auto"/>
              </w:rPr>
              <w:t>международные конфликты 1940-1970-х гг. (§ 36)</w:t>
            </w:r>
          </w:p>
        </w:tc>
        <w:tc>
          <w:tcPr>
            <w:tcW w:w="5953" w:type="dxa"/>
            <w:vAlign w:val="bottom"/>
          </w:tcPr>
          <w:p w:rsidR="009A06F1" w:rsidRPr="00AF48C1" w:rsidRDefault="009A06F1" w:rsidP="009A06F1">
            <w:pPr>
              <w:spacing w:line="22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Определение истоков и сущности «холодной войны».</w:t>
            </w:r>
            <w:r>
              <w:t xml:space="preserve"> </w:t>
            </w:r>
            <w:r w:rsidRPr="009A06F1">
              <w:rPr>
                <w:rFonts w:ascii="Times New Roman" w:eastAsia="Times New Roman" w:hAnsi="Times New Roman" w:cs="Times New Roman"/>
                <w:color w:val="auto"/>
              </w:rPr>
              <w:t>Представление информации о формировании системы союзов и военно-политических конфликтов «холодной войны» в 1940-е - 1950-е гг. в наглядно-символической форме (таблица, опорный конспект). Определение влияния прихода к власти коммунистов в Китае на расстановку сил в биполярном мире. Оценка исторического значения войны в Корее. Характеристика политики мирного сосуществования. Объяснение причин и значения Карибского кризиса 1962 г. Определение причин и результатов Вьетнамской войны</w:t>
            </w:r>
            <w:r>
              <w:rPr>
                <w:rFonts w:ascii="Times New Roman" w:eastAsia="Times New Roman" w:hAnsi="Times New Roman" w:cs="Times New Roman"/>
                <w:color w:val="auto"/>
              </w:rPr>
              <w:t>.</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240F95">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41</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Расширение системы социализма: Восточная Европа и Китай (§ 37)</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Анализ особенностей внутриполитического развития стран Восточной Европы в послевоенное десятилетие. Объяснение причин разрыва отношений между СССР и Югославией. Анализ признаков кризиса просоветских режимов в странах Восточной Европы в 1950-е - 1960-е гг. Раскрытие сущности «доктрины Брежнева». Объяснение причин ухудшения отношений между СССР и Китаем. Характеристика внутренней и внешней политики Мао Цзэдуна</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240F95">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42</w:t>
            </w:r>
          </w:p>
        </w:tc>
        <w:tc>
          <w:tcPr>
            <w:tcW w:w="2127" w:type="dxa"/>
            <w:vAlign w:val="bottom"/>
          </w:tcPr>
          <w:p w:rsidR="009A06F1" w:rsidRPr="00AF48C1" w:rsidRDefault="009A06F1" w:rsidP="009A06F1">
            <w:pPr>
              <w:spacing w:line="250" w:lineRule="exact"/>
              <w:rPr>
                <w:rFonts w:ascii="Times New Roman" w:eastAsia="Times New Roman" w:hAnsi="Times New Roman" w:cs="Times New Roman"/>
                <w:color w:val="auto"/>
              </w:rPr>
            </w:pPr>
            <w:r>
              <w:rPr>
                <w:rFonts w:ascii="Times New Roman" w:eastAsia="Times New Roman" w:hAnsi="Times New Roman" w:cs="Times New Roman"/>
                <w:color w:val="auto"/>
              </w:rPr>
              <w:t>П</w:t>
            </w:r>
            <w:r w:rsidRPr="00AF48C1">
              <w:rPr>
                <w:rFonts w:ascii="Times New Roman" w:eastAsia="Times New Roman" w:hAnsi="Times New Roman" w:cs="Times New Roman"/>
                <w:color w:val="auto"/>
              </w:rPr>
              <w:t>овторение по теме «Мировое развитие в первые послевоенные десятилетия»</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Систематизация и обобщение исторического материала. Выполнение контрольных работ, </w:t>
            </w:r>
            <w:proofErr w:type="spellStart"/>
            <w:r w:rsidRPr="00AF48C1">
              <w:rPr>
                <w:rFonts w:ascii="Times New Roman" w:eastAsia="Times New Roman" w:hAnsi="Times New Roman" w:cs="Times New Roman"/>
                <w:color w:val="auto"/>
              </w:rPr>
              <w:t>разноуровневых</w:t>
            </w:r>
            <w:proofErr w:type="spellEnd"/>
            <w:r w:rsidRPr="00AF48C1">
              <w:rPr>
                <w:rFonts w:ascii="Times New Roman" w:eastAsia="Times New Roman" w:hAnsi="Times New Roman" w:cs="Times New Roman"/>
                <w:color w:val="auto"/>
              </w:rPr>
              <w:t xml:space="preserve"> тестовых заданий. Выступления с докладами и презентациями, защита проектов по тематике раздела</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AB14FA">
        <w:tc>
          <w:tcPr>
            <w:tcW w:w="9922" w:type="dxa"/>
            <w:gridSpan w:val="4"/>
          </w:tcPr>
          <w:p w:rsidR="009A06F1" w:rsidRPr="009A06F1" w:rsidRDefault="009A06F1" w:rsidP="009A06F1">
            <w:pPr>
              <w:spacing w:after="200" w:line="276" w:lineRule="auto"/>
              <w:contextualSpacing/>
              <w:rPr>
                <w:rFonts w:ascii="Times New Roman" w:eastAsia="Times New Roman" w:hAnsi="Times New Roman" w:cs="Times New Roman"/>
                <w:b/>
                <w:color w:val="auto"/>
              </w:rPr>
            </w:pPr>
            <w:r w:rsidRPr="009A06F1">
              <w:rPr>
                <w:rFonts w:ascii="Times New Roman" w:eastAsia="Times New Roman" w:hAnsi="Times New Roman" w:cs="Times New Roman"/>
                <w:b/>
                <w:color w:val="auto"/>
              </w:rPr>
              <w:t>Раздел V. Россия и мир в 1960 - 1990-е гг. – 13 часов</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43</w:t>
            </w:r>
          </w:p>
        </w:tc>
        <w:tc>
          <w:tcPr>
            <w:tcW w:w="2127" w:type="dxa"/>
          </w:tcPr>
          <w:p w:rsidR="009A06F1" w:rsidRPr="00AF48C1" w:rsidRDefault="009A06F1" w:rsidP="009A06F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Технологии новой эпохи (§ 38)</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Составление развёрнутой характеристики основных направлений развития новых технологий во второй половине ХХ </w:t>
            </w:r>
            <w:proofErr w:type="gramStart"/>
            <w:r w:rsidRPr="00AF48C1">
              <w:rPr>
                <w:rFonts w:ascii="Times New Roman" w:eastAsia="Times New Roman" w:hAnsi="Times New Roman" w:cs="Times New Roman"/>
                <w:color w:val="auto"/>
              </w:rPr>
              <w:t>в</w:t>
            </w:r>
            <w:proofErr w:type="gramEnd"/>
            <w:r w:rsidRPr="00AF48C1">
              <w:rPr>
                <w:rFonts w:ascii="Times New Roman" w:eastAsia="Times New Roman" w:hAnsi="Times New Roman" w:cs="Times New Roman"/>
                <w:color w:val="auto"/>
              </w:rPr>
              <w:t xml:space="preserve">. </w:t>
            </w:r>
            <w:proofErr w:type="gramStart"/>
            <w:r w:rsidRPr="00AF48C1">
              <w:rPr>
                <w:rFonts w:ascii="Times New Roman" w:eastAsia="Times New Roman" w:hAnsi="Times New Roman" w:cs="Times New Roman"/>
                <w:color w:val="auto"/>
              </w:rPr>
              <w:t>Оценка</w:t>
            </w:r>
            <w:proofErr w:type="gramEnd"/>
            <w:r w:rsidRPr="00AF48C1">
              <w:rPr>
                <w:rFonts w:ascii="Times New Roman" w:eastAsia="Times New Roman" w:hAnsi="Times New Roman" w:cs="Times New Roman"/>
                <w:color w:val="auto"/>
              </w:rPr>
              <w:t xml:space="preserve"> значения развития компьютерных технологий для развития общества. Подготовка тематических сообщений и презентаций</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44</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Становление</w:t>
            </w:r>
          </w:p>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информационного общества (§ 39)</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Раскрытие сущности понятия «информационное общество». Определение истоков «информационной революции» и оценка значения «индустрии знаний» в современном обществе. Характеристика </w:t>
            </w:r>
            <w:proofErr w:type="gramStart"/>
            <w:r w:rsidRPr="00AF48C1">
              <w:rPr>
                <w:rFonts w:ascii="Times New Roman" w:eastAsia="Times New Roman" w:hAnsi="Times New Roman" w:cs="Times New Roman"/>
                <w:color w:val="auto"/>
              </w:rPr>
              <w:t>процесса изменения социальной структуры общества развитых стран</w:t>
            </w:r>
            <w:proofErr w:type="gramEnd"/>
            <w:r w:rsidRPr="00AF48C1">
              <w:rPr>
                <w:rFonts w:ascii="Times New Roman" w:eastAsia="Times New Roman" w:hAnsi="Times New Roman" w:cs="Times New Roman"/>
                <w:color w:val="auto"/>
              </w:rPr>
              <w:t xml:space="preserve"> во второй половине ХХ в. Определение роли среднего класса в общественно-политической жизни</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45</w:t>
            </w:r>
          </w:p>
        </w:tc>
        <w:tc>
          <w:tcPr>
            <w:tcW w:w="2127" w:type="dxa"/>
          </w:tcPr>
          <w:p w:rsidR="009A06F1" w:rsidRPr="00AF48C1" w:rsidRDefault="009A06F1" w:rsidP="009A06F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Кризис «общества благосостояния» (§ 40)</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Анализ причин кризиса «общества благосостояния» на рубеже 1960 - 1970-х гг. Объяснение причин политических успехов левых сил и коммунистического движения в Европе в 1960 - 1970-е гг. Характеристика </w:t>
            </w:r>
            <w:proofErr w:type="spellStart"/>
            <w:r w:rsidRPr="00AF48C1">
              <w:rPr>
                <w:rFonts w:ascii="Times New Roman" w:eastAsia="Times New Roman" w:hAnsi="Times New Roman" w:cs="Times New Roman"/>
                <w:color w:val="auto"/>
              </w:rPr>
              <w:t>неомарксизма</w:t>
            </w:r>
            <w:proofErr w:type="spellEnd"/>
            <w:r w:rsidRPr="00AF48C1">
              <w:rPr>
                <w:rFonts w:ascii="Times New Roman" w:eastAsia="Times New Roman" w:hAnsi="Times New Roman" w:cs="Times New Roman"/>
                <w:color w:val="auto"/>
              </w:rPr>
              <w:t xml:space="preserve"> как идейной основы деятельности «новых левых». Определение социальной базы и идеологии радикальных общественных движений в европейских странах в конце 1960-х - 1970-е гг.</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46</w:t>
            </w:r>
          </w:p>
        </w:tc>
        <w:tc>
          <w:tcPr>
            <w:tcW w:w="2127" w:type="dxa"/>
          </w:tcPr>
          <w:p w:rsidR="009A06F1" w:rsidRPr="00AF48C1" w:rsidRDefault="009A06F1" w:rsidP="009A06F1">
            <w:pPr>
              <w:spacing w:line="254" w:lineRule="exact"/>
              <w:rPr>
                <w:rFonts w:ascii="Times New Roman" w:eastAsia="Times New Roman" w:hAnsi="Times New Roman" w:cs="Times New Roman"/>
                <w:color w:val="auto"/>
              </w:rPr>
            </w:pPr>
            <w:proofErr w:type="spellStart"/>
            <w:r w:rsidRPr="00AF48C1">
              <w:rPr>
                <w:rFonts w:ascii="Times New Roman" w:eastAsia="Times New Roman" w:hAnsi="Times New Roman" w:cs="Times New Roman"/>
                <w:color w:val="auto"/>
              </w:rPr>
              <w:t>Неоконсервативная</w:t>
            </w:r>
            <w:proofErr w:type="spellEnd"/>
            <w:r w:rsidRPr="00AF48C1">
              <w:rPr>
                <w:rFonts w:ascii="Times New Roman" w:eastAsia="Times New Roman" w:hAnsi="Times New Roman" w:cs="Times New Roman"/>
                <w:color w:val="auto"/>
              </w:rPr>
              <w:t xml:space="preserve"> революция 1980-х гг. (§ 41)</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Анализ </w:t>
            </w:r>
            <w:proofErr w:type="gramStart"/>
            <w:r w:rsidRPr="00AF48C1">
              <w:rPr>
                <w:rFonts w:ascii="Times New Roman" w:eastAsia="Times New Roman" w:hAnsi="Times New Roman" w:cs="Times New Roman"/>
                <w:color w:val="auto"/>
              </w:rPr>
              <w:t>причин необходимости обновления идеологии консерватизма</w:t>
            </w:r>
            <w:proofErr w:type="gramEnd"/>
            <w:r w:rsidRPr="00AF48C1">
              <w:rPr>
                <w:rFonts w:ascii="Times New Roman" w:eastAsia="Times New Roman" w:hAnsi="Times New Roman" w:cs="Times New Roman"/>
                <w:color w:val="auto"/>
              </w:rPr>
              <w:t xml:space="preserve">. Раскрытие основных идей неоконсерватизма. Анализ социально-экономической политики неоконсерватизма. Выявление особенностей </w:t>
            </w:r>
            <w:proofErr w:type="spellStart"/>
            <w:r w:rsidRPr="00AF48C1">
              <w:rPr>
                <w:rFonts w:ascii="Times New Roman" w:eastAsia="Times New Roman" w:hAnsi="Times New Roman" w:cs="Times New Roman"/>
                <w:color w:val="auto"/>
              </w:rPr>
              <w:t>неоконсервативной</w:t>
            </w:r>
            <w:proofErr w:type="spellEnd"/>
            <w:r w:rsidRPr="00AF48C1">
              <w:rPr>
                <w:rFonts w:ascii="Times New Roman" w:eastAsia="Times New Roman" w:hAnsi="Times New Roman" w:cs="Times New Roman"/>
                <w:color w:val="auto"/>
              </w:rPr>
              <w:t xml:space="preserve"> модернизации в США, Великобритании и странах континентальной Европы. Обсуждение вопроса о достижениях и издержках </w:t>
            </w:r>
            <w:proofErr w:type="spellStart"/>
            <w:r w:rsidRPr="00AF48C1">
              <w:rPr>
                <w:rFonts w:ascii="Times New Roman" w:eastAsia="Times New Roman" w:hAnsi="Times New Roman" w:cs="Times New Roman"/>
                <w:color w:val="auto"/>
              </w:rPr>
              <w:t>неоконсервативной</w:t>
            </w:r>
            <w:proofErr w:type="spellEnd"/>
            <w:r w:rsidRPr="00AF48C1">
              <w:rPr>
                <w:rFonts w:ascii="Times New Roman" w:eastAsia="Times New Roman" w:hAnsi="Times New Roman" w:cs="Times New Roman"/>
                <w:color w:val="auto"/>
              </w:rPr>
              <w:t xml:space="preserve"> революции 1980-х гг.</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47</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СССР: от реформ — к застою (§ 42)</w:t>
            </w:r>
          </w:p>
        </w:tc>
        <w:tc>
          <w:tcPr>
            <w:tcW w:w="5953" w:type="dxa"/>
            <w:vAlign w:val="bottom"/>
          </w:tcPr>
          <w:p w:rsidR="009A06F1" w:rsidRPr="00AF48C1" w:rsidRDefault="009A06F1" w:rsidP="009A06F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Раскрытие принципов коллективного руководства. Оценка мер по восстановлению прежней вертикали власти. Характеристика экономических реформ 1960-х гг., оценка их результатов. Обсуждение вопроса о причинах </w:t>
            </w:r>
            <w:r w:rsidRPr="00AF48C1">
              <w:rPr>
                <w:rFonts w:ascii="Times New Roman" w:eastAsia="Times New Roman" w:hAnsi="Times New Roman" w:cs="Times New Roman"/>
                <w:color w:val="auto"/>
              </w:rPr>
              <w:lastRenderedPageBreak/>
              <w:t>экономического застоя. Определение форм и</w:t>
            </w:r>
            <w:r>
              <w:t xml:space="preserve"> </w:t>
            </w:r>
            <w:r w:rsidRPr="009A06F1">
              <w:rPr>
                <w:rFonts w:ascii="Times New Roman" w:eastAsia="Times New Roman" w:hAnsi="Times New Roman" w:cs="Times New Roman"/>
                <w:color w:val="auto"/>
              </w:rPr>
              <w:t xml:space="preserve">масштабов проявления инакомыслия в 1960-1970-е гг. Сравнение методов борьбы с инакомыслием в СССР в 1960-1970-е гг. с </w:t>
            </w:r>
            <w:proofErr w:type="gramStart"/>
            <w:r w:rsidRPr="009A06F1">
              <w:rPr>
                <w:rFonts w:ascii="Times New Roman" w:eastAsia="Times New Roman" w:hAnsi="Times New Roman" w:cs="Times New Roman"/>
                <w:color w:val="auto"/>
              </w:rPr>
              <w:t>применявшимися</w:t>
            </w:r>
            <w:proofErr w:type="gramEnd"/>
            <w:r w:rsidRPr="009A06F1">
              <w:rPr>
                <w:rFonts w:ascii="Times New Roman" w:eastAsia="Times New Roman" w:hAnsi="Times New Roman" w:cs="Times New Roman"/>
                <w:color w:val="auto"/>
              </w:rPr>
              <w:t xml:space="preserve"> ранее</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lastRenderedPageBreak/>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lastRenderedPageBreak/>
              <w:t>48</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Углубление кризисных явлений в СССР и начало политики перестройки (§ 43)</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Анализ и оценка деятельности Ю.В. Андропова. Характеристика политического курса М.С. Горбачёва. Раскрытие сущности «политики ускорения», оценка её результатов. Составление тезисного плана характеристики политики перестройки в сфере экономики. Анализ последствий экономических реформ. Оценка программ преодоления кризисных явлений</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49</w:t>
            </w:r>
          </w:p>
        </w:tc>
        <w:tc>
          <w:tcPr>
            <w:tcW w:w="2127" w:type="dxa"/>
          </w:tcPr>
          <w:p w:rsidR="009A06F1" w:rsidRPr="00AF48C1" w:rsidRDefault="009A06F1" w:rsidP="009A06F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Развитие гласности и демократии в СССР (§ 44)</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Раскрытие сущности политики гласности. Сравнение политики гласности с «оттепелью» хрущёвского времени. Оценка результатов политики гласности. Анализ идей демократической трансформации советского общества 1980-х гг. Оценка политических реформ М.С. Горбачёва. Обсуждение вопроса о неизбежности политического раскола общества в связи с его демократизацией</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50</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Кризис и распад советского общества (§ 45)</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Объяснение причин обострения межнациональных отношений в СССР в конце 1980-х. Работа с исторической картой: определение очагов напряжённости. Составление хронологии кризиса развития союза ССР. Оценка исторического значения августовского путча 1991 г. Обсуждение вопроса о закономерности распада СССР</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3D19CA">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51</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Наука, литература и искусство. Спорт. 1960— 1980-е гг. (§ 46)</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Систематизация информации о достижениях советской науки и техники 1960—1980-х гг. в форме таблицы. Выявление основных тенденций развития литературы и искусства в 1960—1980-е гг. Характеристика основных литературных и художественных течений данного времени. Составление плана характеристики развития театрального и киноискусства. Перечисление достижений советского спорта в 1960—1980-е гг.</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52</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Япония, новые индустриальные страны и Китай: новый этап развития (§ 47)</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Анализ истоков японского экономического чуда. Сравнение основ ускоренного экономического развития Японии и Германии. Поиск общего и особенного в опыте модернизации Южной Кореи, Сингапура, Тайваня. Характеристика особенностей развития второго эшелона НИС. Объяснение причин перехода к рыночным реформам в Китае в 1980-е гг. Оценка результатов «прагматических реформ» Дэна Сяопина</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53</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Социально-экономическое развитие Индии, исламского мира и Латинской Америки в 1950 - 1980-е гг. (§ 48)</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Анализ особенностей социально-экономического развития Индии в 1950 - 1980-е гг. Определение социальной базы ИНК. Характеристика внешней политики Индии 1950 - 1980-е гг. Выявление особенностей национально-патриотической и традиционалистской моделей развития стран исламского мира. Определение причин и составление хронологии арабо-израильских конфликтов. Анализ особенностей социально-экономического и политического развития стран Латинской Америки в 1950 - 1980-е гг.</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54</w:t>
            </w:r>
          </w:p>
        </w:tc>
        <w:tc>
          <w:tcPr>
            <w:tcW w:w="2127" w:type="dxa"/>
          </w:tcPr>
          <w:p w:rsidR="009A06F1" w:rsidRPr="00AF48C1" w:rsidRDefault="009A06F1" w:rsidP="009A06F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Международные отношения: от разрядки к завершению «холодной войны» (§ 49)</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Определение итогов противостояния СССР и США к началу 1970-х гг. Раскрытие сущности политики разрядки международной напряжённости. Объяснение причин срыва разрядки. Составление тезисного плана характеристики противостояния СССР и США в конце 1970-х - начале 1980-х гг. Обсуждение концепции «нового политического мышления». Оценка итогов</w:t>
            </w:r>
            <w:r>
              <w:rPr>
                <w:rFonts w:ascii="Times New Roman" w:eastAsia="Times New Roman" w:hAnsi="Times New Roman" w:cs="Times New Roman"/>
                <w:color w:val="auto"/>
              </w:rPr>
              <w:t xml:space="preserve"> </w:t>
            </w:r>
            <w:r w:rsidRPr="009A06F1">
              <w:rPr>
                <w:rFonts w:ascii="Times New Roman" w:eastAsia="Times New Roman" w:hAnsi="Times New Roman" w:cs="Times New Roman"/>
                <w:color w:val="auto"/>
              </w:rPr>
              <w:t>«холодной войны»</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55</w:t>
            </w:r>
          </w:p>
        </w:tc>
        <w:tc>
          <w:tcPr>
            <w:tcW w:w="2127" w:type="dxa"/>
          </w:tcPr>
          <w:p w:rsidR="009A06F1" w:rsidRPr="00AF48C1" w:rsidRDefault="009A06F1" w:rsidP="009A06F1">
            <w:pPr>
              <w:spacing w:line="250" w:lineRule="exact"/>
              <w:jc w:val="both"/>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Обобщающее повторение по теме «Россия и мир в </w:t>
            </w:r>
            <w:r w:rsidRPr="00AF48C1">
              <w:rPr>
                <w:rFonts w:ascii="Times New Roman" w:eastAsia="Times New Roman" w:hAnsi="Times New Roman" w:cs="Times New Roman"/>
                <w:color w:val="auto"/>
              </w:rPr>
              <w:lastRenderedPageBreak/>
              <w:t>1960 - 1990-е гг.»</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lastRenderedPageBreak/>
              <w:t xml:space="preserve">Систематизация и обобщение исторического материала. Выполнение контрольных работ, </w:t>
            </w:r>
            <w:proofErr w:type="spellStart"/>
            <w:r w:rsidRPr="00AF48C1">
              <w:rPr>
                <w:rFonts w:ascii="Times New Roman" w:eastAsia="Times New Roman" w:hAnsi="Times New Roman" w:cs="Times New Roman"/>
                <w:color w:val="auto"/>
              </w:rPr>
              <w:t>разноуровневых</w:t>
            </w:r>
            <w:proofErr w:type="spellEnd"/>
            <w:r w:rsidRPr="00AF48C1">
              <w:rPr>
                <w:rFonts w:ascii="Times New Roman" w:eastAsia="Times New Roman" w:hAnsi="Times New Roman" w:cs="Times New Roman"/>
                <w:color w:val="auto"/>
              </w:rPr>
              <w:t xml:space="preserve"> тестовых заданий. Выступления с докладами и презентациями, </w:t>
            </w:r>
            <w:r w:rsidRPr="00AF48C1">
              <w:rPr>
                <w:rFonts w:ascii="Times New Roman" w:eastAsia="Times New Roman" w:hAnsi="Times New Roman" w:cs="Times New Roman"/>
                <w:color w:val="auto"/>
              </w:rPr>
              <w:lastRenderedPageBreak/>
              <w:t>защита проектов по тематике раздела</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lastRenderedPageBreak/>
              <w:t>1 час</w:t>
            </w:r>
          </w:p>
        </w:tc>
      </w:tr>
      <w:tr w:rsidR="009A06F1" w:rsidRPr="009A06F1" w:rsidTr="00D91EED">
        <w:tc>
          <w:tcPr>
            <w:tcW w:w="9922" w:type="dxa"/>
            <w:gridSpan w:val="4"/>
          </w:tcPr>
          <w:p w:rsidR="009A06F1" w:rsidRPr="009A06F1" w:rsidRDefault="009A06F1" w:rsidP="009A06F1">
            <w:pPr>
              <w:spacing w:after="200" w:line="276" w:lineRule="auto"/>
              <w:contextualSpacing/>
              <w:rPr>
                <w:rFonts w:ascii="Times New Roman" w:eastAsia="Times New Roman" w:hAnsi="Times New Roman" w:cs="Times New Roman"/>
                <w:b/>
                <w:color w:val="auto"/>
              </w:rPr>
            </w:pPr>
            <w:r w:rsidRPr="009A06F1">
              <w:rPr>
                <w:rFonts w:ascii="Times New Roman" w:eastAsia="Times New Roman" w:hAnsi="Times New Roman" w:cs="Times New Roman"/>
                <w:b/>
                <w:color w:val="auto"/>
              </w:rPr>
              <w:lastRenderedPageBreak/>
              <w:t>Раздел VI. Россия и мир на современном этапе развития – 14 часов</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56</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proofErr w:type="spellStart"/>
            <w:r w:rsidRPr="00AF48C1">
              <w:rPr>
                <w:rFonts w:ascii="Times New Roman" w:eastAsia="Times New Roman" w:hAnsi="Times New Roman" w:cs="Times New Roman"/>
                <w:color w:val="auto"/>
              </w:rPr>
              <w:t>Транснационализация</w:t>
            </w:r>
            <w:proofErr w:type="spellEnd"/>
            <w:r w:rsidRPr="00AF48C1">
              <w:rPr>
                <w:rFonts w:ascii="Times New Roman" w:eastAsia="Times New Roman" w:hAnsi="Times New Roman" w:cs="Times New Roman"/>
                <w:color w:val="auto"/>
              </w:rPr>
              <w:t xml:space="preserve"> и глобализация мировой экономики и их последствия</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Объяснение причин возникновения ТНК и ТНБ. Обсуждение вопроса о глобализации мировой экономики и её последствиях. Характеристика особенностей предпринимательской деятельности на современном этапе развития. Оценка роли и значения предпринимательства и предпринимательской деятельности в современном мире. Выявление проблем современных многонациональных государств. Обсуждение проблемы массовой миграции в эпоху глобализации</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57</w:t>
            </w:r>
          </w:p>
        </w:tc>
        <w:tc>
          <w:tcPr>
            <w:tcW w:w="2127" w:type="dxa"/>
          </w:tcPr>
          <w:p w:rsidR="009A06F1" w:rsidRPr="00AF48C1" w:rsidRDefault="009A06F1" w:rsidP="009A06F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Интеграция развитых стран и её итоги</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Определение причин начала интеграционных процессов в Европе. Выделение этапов и составление хронологии европейской интеграции. Анализ противоречий и тенденций европейской интеграции. Характеристика интеграционных процессов в Северной Америке</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58</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Россия: курс реформ и политический кризис 1993 г.</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Определение положительных и отрицательных последствий политики «шоковой терапии». </w:t>
            </w:r>
            <w:proofErr w:type="gramStart"/>
            <w:r w:rsidRPr="00AF48C1">
              <w:rPr>
                <w:rFonts w:ascii="Times New Roman" w:eastAsia="Times New Roman" w:hAnsi="Times New Roman" w:cs="Times New Roman"/>
                <w:color w:val="auto"/>
              </w:rPr>
              <w:t>Раскрытие сущности конфронтации между исполнительной и законодательной властями в 1993 г. Составление хронологии развития политического кризиса 1993 г. Оценка октябрьских событий 1993 г. Анализ основных положений Конституции РФ 1993 г. Характеристика итогов парламентских выборов 1993 г.</w:t>
            </w:r>
            <w:proofErr w:type="gramEnd"/>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59</w:t>
            </w:r>
          </w:p>
        </w:tc>
        <w:tc>
          <w:tcPr>
            <w:tcW w:w="2127" w:type="dxa"/>
          </w:tcPr>
          <w:p w:rsidR="009A06F1" w:rsidRPr="00AF48C1" w:rsidRDefault="009A06F1" w:rsidP="009A06F1">
            <w:pPr>
              <w:spacing w:line="250" w:lineRule="exact"/>
              <w:jc w:val="both"/>
              <w:rPr>
                <w:rFonts w:ascii="Times New Roman" w:eastAsia="Times New Roman" w:hAnsi="Times New Roman" w:cs="Times New Roman"/>
                <w:color w:val="auto"/>
              </w:rPr>
            </w:pPr>
            <w:r w:rsidRPr="00AF48C1">
              <w:rPr>
                <w:rFonts w:ascii="Times New Roman" w:eastAsia="Times New Roman" w:hAnsi="Times New Roman" w:cs="Times New Roman"/>
                <w:color w:val="auto"/>
              </w:rPr>
              <w:t>Общественно-политические проблемы России во второй половине 1990-х гг.</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Анализ причин усиления сепаратистских стремлений и национализма </w:t>
            </w:r>
            <w:proofErr w:type="gramStart"/>
            <w:r w:rsidRPr="00AF48C1">
              <w:rPr>
                <w:rFonts w:ascii="Times New Roman" w:eastAsia="Times New Roman" w:hAnsi="Times New Roman" w:cs="Times New Roman"/>
                <w:color w:val="auto"/>
              </w:rPr>
              <w:t>в начале</w:t>
            </w:r>
            <w:proofErr w:type="gramEnd"/>
            <w:r w:rsidRPr="00AF48C1">
              <w:rPr>
                <w:rFonts w:ascii="Times New Roman" w:eastAsia="Times New Roman" w:hAnsi="Times New Roman" w:cs="Times New Roman"/>
                <w:color w:val="auto"/>
              </w:rPr>
              <w:t xml:space="preserve"> 1990-х гг., оценка политики федерального центра. Составление развёрнутой характеристики первой чеченской войны. Сравнительный анализ политической ситуации и итогов выборов 1995 и 1996 гг. Оценка итогов социально-экономического развития Российской Федерации к 2000 г.</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60</w:t>
            </w:r>
          </w:p>
        </w:tc>
        <w:tc>
          <w:tcPr>
            <w:tcW w:w="2127" w:type="dxa"/>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Россия на рубеже веков: по пути стабилизации</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Сравнение характера действий федеральных сил во время первой и второй чеченских войн. Представление политического спектра представленных в парламенте партий по результатам выборов 1999 и 2003 г. в форме диаграммы. Характеристика изменений в расстановке политических сил. Составление развёрнутого плана характеристики внутриполитического развития Российской Федерации </w:t>
            </w:r>
            <w:proofErr w:type="gramStart"/>
            <w:r w:rsidRPr="00AF48C1">
              <w:rPr>
                <w:rFonts w:ascii="Times New Roman" w:eastAsia="Times New Roman" w:hAnsi="Times New Roman" w:cs="Times New Roman"/>
                <w:color w:val="auto"/>
              </w:rPr>
              <w:t>в начале</w:t>
            </w:r>
            <w:proofErr w:type="gramEnd"/>
            <w:r w:rsidRPr="00AF48C1">
              <w:rPr>
                <w:rFonts w:ascii="Times New Roman" w:eastAsia="Times New Roman" w:hAnsi="Times New Roman" w:cs="Times New Roman"/>
                <w:color w:val="auto"/>
              </w:rPr>
              <w:t xml:space="preserve"> 2000-х гг.</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61</w:t>
            </w:r>
          </w:p>
        </w:tc>
        <w:tc>
          <w:tcPr>
            <w:tcW w:w="2127" w:type="dxa"/>
          </w:tcPr>
          <w:p w:rsidR="009A06F1" w:rsidRPr="00AF48C1" w:rsidRDefault="009A06F1" w:rsidP="009A06F1">
            <w:pPr>
              <w:spacing w:line="254"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Российская Федерация </w:t>
            </w:r>
            <w:proofErr w:type="gramStart"/>
            <w:r w:rsidRPr="00AF48C1">
              <w:rPr>
                <w:rFonts w:ascii="Times New Roman" w:eastAsia="Times New Roman" w:hAnsi="Times New Roman" w:cs="Times New Roman"/>
                <w:color w:val="auto"/>
              </w:rPr>
              <w:t>в начале</w:t>
            </w:r>
            <w:proofErr w:type="gramEnd"/>
            <w:r w:rsidRPr="00AF48C1">
              <w:rPr>
                <w:rFonts w:ascii="Times New Roman" w:eastAsia="Times New Roman" w:hAnsi="Times New Roman" w:cs="Times New Roman"/>
                <w:color w:val="auto"/>
              </w:rPr>
              <w:t xml:space="preserve"> XXI в.</w:t>
            </w:r>
          </w:p>
        </w:tc>
        <w:tc>
          <w:tcPr>
            <w:tcW w:w="5953" w:type="dxa"/>
            <w:vAlign w:val="bottom"/>
          </w:tcPr>
          <w:p w:rsidR="009A06F1" w:rsidRPr="00AF48C1" w:rsidRDefault="009A06F1" w:rsidP="009A06F1">
            <w:pPr>
              <w:spacing w:line="250" w:lineRule="exact"/>
              <w:rPr>
                <w:rFonts w:ascii="Times New Roman" w:eastAsia="Times New Roman" w:hAnsi="Times New Roman" w:cs="Times New Roman"/>
                <w:color w:val="auto"/>
              </w:rPr>
            </w:pPr>
            <w:r w:rsidRPr="00AF48C1">
              <w:rPr>
                <w:rFonts w:ascii="Times New Roman" w:eastAsia="Times New Roman" w:hAnsi="Times New Roman" w:cs="Times New Roman"/>
                <w:color w:val="auto"/>
              </w:rPr>
              <w:t xml:space="preserve">Объяснение причин изменения порядка выборов в Государственную думу (2004). Характеристика национальных проектов, оценка эффективности из реализации. Сравнение итогов парламентских и президентских выборов 2007-2008 и 2011-2012 гг. Анализ влияния глобального экономического кризиса на развитие Российской Федерации. Определение ориентиров </w:t>
            </w:r>
            <w:proofErr w:type="spellStart"/>
            <w:r w:rsidRPr="00AF48C1">
              <w:rPr>
                <w:rFonts w:ascii="Times New Roman" w:eastAsia="Times New Roman" w:hAnsi="Times New Roman" w:cs="Times New Roman"/>
                <w:color w:val="auto"/>
              </w:rPr>
              <w:t>модернизационной</w:t>
            </w:r>
            <w:proofErr w:type="spellEnd"/>
            <w:r w:rsidRPr="00AF48C1">
              <w:rPr>
                <w:rFonts w:ascii="Times New Roman" w:eastAsia="Times New Roman" w:hAnsi="Times New Roman" w:cs="Times New Roman"/>
                <w:color w:val="auto"/>
              </w:rPr>
              <w:t xml:space="preserve"> стратегии развития страны на современном этапе</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9A06F1" w:rsidRPr="001D3001" w:rsidTr="009A06F1">
        <w:tc>
          <w:tcPr>
            <w:tcW w:w="708"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62</w:t>
            </w:r>
          </w:p>
        </w:tc>
        <w:tc>
          <w:tcPr>
            <w:tcW w:w="2127" w:type="dxa"/>
          </w:tcPr>
          <w:p w:rsidR="009A06F1" w:rsidRPr="001D3001" w:rsidRDefault="00D979A9" w:rsidP="009A06F1">
            <w:pPr>
              <w:widowControl w:val="0"/>
              <w:spacing w:line="250" w:lineRule="exact"/>
              <w:rPr>
                <w:rFonts w:ascii="Times New Roman" w:eastAsia="Times New Roman" w:hAnsi="Times New Roman" w:cs="Times New Roman"/>
                <w:color w:val="auto"/>
                <w:sz w:val="24"/>
                <w:szCs w:val="24"/>
                <w:lang w:eastAsia="ru-RU" w:bidi="ru-RU"/>
              </w:rPr>
            </w:pPr>
            <w:r>
              <w:rPr>
                <w:rFonts w:ascii="Times New Roman" w:eastAsia="Times New Roman" w:hAnsi="Times New Roman" w:cs="Times New Roman"/>
                <w:color w:val="auto"/>
                <w:sz w:val="24"/>
                <w:szCs w:val="24"/>
                <w:lang w:eastAsia="ru-RU" w:bidi="ru-RU"/>
              </w:rPr>
              <w:t>Духовная жизнь России в современную эпоху</w:t>
            </w:r>
          </w:p>
        </w:tc>
        <w:tc>
          <w:tcPr>
            <w:tcW w:w="5953" w:type="dxa"/>
            <w:vAlign w:val="bottom"/>
          </w:tcPr>
          <w:p w:rsidR="009A06F1" w:rsidRPr="001D3001" w:rsidRDefault="00D979A9" w:rsidP="009A06F1">
            <w:pPr>
              <w:widowControl w:val="0"/>
              <w:spacing w:line="250" w:lineRule="exact"/>
              <w:jc w:val="both"/>
              <w:rPr>
                <w:rFonts w:ascii="Times New Roman" w:eastAsia="Times New Roman" w:hAnsi="Times New Roman" w:cs="Times New Roman"/>
                <w:color w:val="auto"/>
                <w:sz w:val="24"/>
                <w:szCs w:val="24"/>
                <w:lang w:eastAsia="ru-RU" w:bidi="ru-RU"/>
              </w:rPr>
            </w:pPr>
            <w:r w:rsidRPr="00D979A9">
              <w:rPr>
                <w:rFonts w:ascii="Times New Roman" w:eastAsia="Times New Roman" w:hAnsi="Times New Roman" w:cs="Times New Roman"/>
                <w:color w:val="auto"/>
                <w:sz w:val="24"/>
                <w:szCs w:val="24"/>
                <w:lang w:eastAsia="ru-RU" w:bidi="ru-RU"/>
              </w:rPr>
              <w:t xml:space="preserve">Анализ изменений в духовной жизни страны после развала СССР. Оценка последствий </w:t>
            </w:r>
            <w:proofErr w:type="spellStart"/>
            <w:r w:rsidRPr="00D979A9">
              <w:rPr>
                <w:rFonts w:ascii="Times New Roman" w:eastAsia="Times New Roman" w:hAnsi="Times New Roman" w:cs="Times New Roman"/>
                <w:color w:val="auto"/>
                <w:sz w:val="24"/>
                <w:szCs w:val="24"/>
                <w:lang w:eastAsia="ru-RU" w:bidi="ru-RU"/>
              </w:rPr>
              <w:t>вестернизации</w:t>
            </w:r>
            <w:proofErr w:type="spellEnd"/>
            <w:r w:rsidRPr="00D979A9">
              <w:rPr>
                <w:rFonts w:ascii="Times New Roman" w:eastAsia="Times New Roman" w:hAnsi="Times New Roman" w:cs="Times New Roman"/>
                <w:color w:val="auto"/>
                <w:sz w:val="24"/>
                <w:szCs w:val="24"/>
                <w:lang w:eastAsia="ru-RU" w:bidi="ru-RU"/>
              </w:rPr>
              <w:t xml:space="preserve"> массовой культуры. Выявление особенностей духовной жизни российского общества</w:t>
            </w:r>
            <w:r>
              <w:rPr>
                <w:rFonts w:ascii="Times New Roman" w:eastAsia="Times New Roman" w:hAnsi="Times New Roman" w:cs="Times New Roman"/>
                <w:color w:val="auto"/>
                <w:sz w:val="24"/>
                <w:szCs w:val="24"/>
                <w:lang w:eastAsia="ru-RU" w:bidi="ru-RU"/>
              </w:rPr>
              <w:t xml:space="preserve"> в последнее десятилетие. </w:t>
            </w:r>
            <w:r w:rsidRPr="00D979A9">
              <w:rPr>
                <w:rFonts w:ascii="Times New Roman" w:eastAsia="Times New Roman" w:hAnsi="Times New Roman" w:cs="Times New Roman"/>
                <w:color w:val="auto"/>
                <w:sz w:val="24"/>
                <w:szCs w:val="24"/>
                <w:lang w:eastAsia="ru-RU" w:bidi="ru-RU"/>
              </w:rPr>
              <w:t xml:space="preserve">Определение роли и оценка значения Православной церкви и религии в современном российском обществе. Выявление основных тенденций развития литературы и искусства в 1990—2000-е гг. Характеристика развития театра и кинематографа в России в конце ХХ - начале XXI в. Подготовка сообщений и презентаций об отдельных направлениях и представителях художественного творчества в современной России. </w:t>
            </w:r>
            <w:r w:rsidRPr="00D979A9">
              <w:rPr>
                <w:rFonts w:ascii="Times New Roman" w:eastAsia="Times New Roman" w:hAnsi="Times New Roman" w:cs="Times New Roman"/>
                <w:color w:val="auto"/>
                <w:sz w:val="24"/>
                <w:szCs w:val="24"/>
                <w:lang w:eastAsia="ru-RU" w:bidi="ru-RU"/>
              </w:rPr>
              <w:lastRenderedPageBreak/>
              <w:t>Характеристика государственной политики в области культуры</w:t>
            </w:r>
          </w:p>
        </w:tc>
        <w:tc>
          <w:tcPr>
            <w:tcW w:w="1134" w:type="dxa"/>
          </w:tcPr>
          <w:p w:rsidR="009A06F1" w:rsidRPr="001D3001" w:rsidRDefault="009A06F1" w:rsidP="009A06F1">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lastRenderedPageBreak/>
              <w:t>1 час</w:t>
            </w:r>
          </w:p>
        </w:tc>
      </w:tr>
      <w:tr w:rsidR="00D979A9" w:rsidRPr="001D3001" w:rsidTr="009A06F1">
        <w:tc>
          <w:tcPr>
            <w:tcW w:w="708" w:type="dxa"/>
          </w:tcPr>
          <w:p w:rsidR="00D979A9" w:rsidRPr="001D3001" w:rsidRDefault="00D979A9" w:rsidP="00D979A9">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lastRenderedPageBreak/>
              <w:t>63</w:t>
            </w:r>
          </w:p>
        </w:tc>
        <w:tc>
          <w:tcPr>
            <w:tcW w:w="2127" w:type="dxa"/>
          </w:tcPr>
          <w:p w:rsidR="00D979A9" w:rsidRPr="00D979A9" w:rsidRDefault="00D979A9" w:rsidP="00D979A9">
            <w:pPr>
              <w:pStyle w:val="20"/>
              <w:shd w:val="clear" w:color="auto" w:fill="auto"/>
              <w:spacing w:before="0" w:after="0" w:line="254" w:lineRule="exact"/>
              <w:ind w:firstLine="0"/>
              <w:jc w:val="both"/>
              <w:rPr>
                <w:sz w:val="24"/>
                <w:szCs w:val="24"/>
              </w:rPr>
            </w:pPr>
            <w:r w:rsidRPr="00D979A9">
              <w:rPr>
                <w:sz w:val="24"/>
                <w:szCs w:val="24"/>
              </w:rPr>
              <w:t xml:space="preserve">Страны Восточной и </w:t>
            </w:r>
            <w:proofErr w:type="spellStart"/>
            <w:r w:rsidRPr="00D979A9">
              <w:rPr>
                <w:sz w:val="24"/>
                <w:szCs w:val="24"/>
              </w:rPr>
              <w:t>Юго</w:t>
            </w:r>
            <w:r w:rsidRPr="00D979A9">
              <w:rPr>
                <w:sz w:val="24"/>
                <w:szCs w:val="24"/>
              </w:rPr>
              <w:softHyphen/>
              <w:t>Восточной</w:t>
            </w:r>
            <w:proofErr w:type="spellEnd"/>
            <w:r w:rsidRPr="00D979A9">
              <w:rPr>
                <w:sz w:val="24"/>
                <w:szCs w:val="24"/>
              </w:rPr>
              <w:t xml:space="preserve"> Европы и государства СНГ в мировом сообществе</w:t>
            </w:r>
          </w:p>
        </w:tc>
        <w:tc>
          <w:tcPr>
            <w:tcW w:w="5953" w:type="dxa"/>
            <w:vAlign w:val="bottom"/>
          </w:tcPr>
          <w:p w:rsidR="00D979A9" w:rsidRPr="00D979A9" w:rsidRDefault="00D979A9" w:rsidP="00D979A9">
            <w:pPr>
              <w:pStyle w:val="20"/>
              <w:shd w:val="clear" w:color="auto" w:fill="auto"/>
              <w:spacing w:before="0" w:after="0" w:line="250" w:lineRule="exact"/>
              <w:ind w:firstLine="0"/>
              <w:jc w:val="both"/>
              <w:rPr>
                <w:sz w:val="24"/>
                <w:szCs w:val="24"/>
              </w:rPr>
            </w:pPr>
            <w:r w:rsidRPr="00D979A9">
              <w:rPr>
                <w:sz w:val="24"/>
                <w:szCs w:val="24"/>
              </w:rPr>
              <w:t xml:space="preserve">Объяснение причин демократических революций в Восточной Европе. Сравнительная характеристика развития восточноевропейских стран в 1990-е гг. Определение сущности югославского кризиса. Характеристика развития СНГ. Систематизация информации о политическом и </w:t>
            </w:r>
            <w:proofErr w:type="spellStart"/>
            <w:r w:rsidRPr="00D979A9">
              <w:rPr>
                <w:sz w:val="24"/>
                <w:szCs w:val="24"/>
              </w:rPr>
              <w:t>социально</w:t>
            </w:r>
            <w:r w:rsidRPr="00D979A9">
              <w:rPr>
                <w:sz w:val="24"/>
                <w:szCs w:val="24"/>
              </w:rPr>
              <w:softHyphen/>
              <w:t>экономическом</w:t>
            </w:r>
            <w:proofErr w:type="spellEnd"/>
            <w:r w:rsidRPr="00D979A9">
              <w:rPr>
                <w:sz w:val="24"/>
                <w:szCs w:val="24"/>
              </w:rPr>
              <w:t xml:space="preserve"> развитии стран СНГ в 1990-2000-е гг. в наглядно-символической форме (опорный конспект, таблица). Определение причин и последствий «цветных революций» в странах СНГ. Обсуждение вопроса об отношениях России со странами СНГ</w:t>
            </w:r>
          </w:p>
        </w:tc>
        <w:tc>
          <w:tcPr>
            <w:tcW w:w="1134" w:type="dxa"/>
          </w:tcPr>
          <w:p w:rsidR="00D979A9" w:rsidRPr="001D3001" w:rsidRDefault="00D979A9" w:rsidP="00D979A9">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D979A9" w:rsidRPr="001D3001" w:rsidTr="009A06F1">
        <w:tc>
          <w:tcPr>
            <w:tcW w:w="708" w:type="dxa"/>
          </w:tcPr>
          <w:p w:rsidR="00D979A9" w:rsidRPr="001D3001" w:rsidRDefault="00D979A9" w:rsidP="00D979A9">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64</w:t>
            </w:r>
          </w:p>
        </w:tc>
        <w:tc>
          <w:tcPr>
            <w:tcW w:w="2127" w:type="dxa"/>
          </w:tcPr>
          <w:p w:rsidR="00D979A9" w:rsidRPr="00D979A9" w:rsidRDefault="00D979A9" w:rsidP="00D979A9">
            <w:pPr>
              <w:pStyle w:val="20"/>
              <w:shd w:val="clear" w:color="auto" w:fill="auto"/>
              <w:spacing w:before="0" w:after="0" w:line="250" w:lineRule="exact"/>
              <w:ind w:firstLine="0"/>
              <w:jc w:val="both"/>
              <w:rPr>
                <w:sz w:val="24"/>
                <w:szCs w:val="24"/>
              </w:rPr>
            </w:pPr>
            <w:r w:rsidRPr="00D979A9">
              <w:rPr>
                <w:sz w:val="24"/>
                <w:szCs w:val="24"/>
              </w:rPr>
              <w:t>Страны Азии, Африки и Латинской Америки на современном этапе развития</w:t>
            </w:r>
          </w:p>
        </w:tc>
        <w:tc>
          <w:tcPr>
            <w:tcW w:w="5953" w:type="dxa"/>
            <w:vAlign w:val="bottom"/>
          </w:tcPr>
          <w:p w:rsidR="00D979A9" w:rsidRPr="00D979A9" w:rsidRDefault="00D979A9" w:rsidP="00D979A9">
            <w:pPr>
              <w:pStyle w:val="20"/>
              <w:shd w:val="clear" w:color="auto" w:fill="auto"/>
              <w:spacing w:before="0" w:after="0" w:line="250" w:lineRule="exact"/>
              <w:ind w:firstLine="0"/>
              <w:jc w:val="both"/>
              <w:rPr>
                <w:sz w:val="24"/>
                <w:szCs w:val="24"/>
              </w:rPr>
            </w:pPr>
            <w:r w:rsidRPr="00D979A9">
              <w:rPr>
                <w:sz w:val="24"/>
                <w:szCs w:val="24"/>
              </w:rPr>
              <w:t xml:space="preserve">Характеристика развития латиноамериканских стран в конце 1980-х - начале 2000-х гг. Выявление особенностей интеграционных процессов в Латинской Америке. Объяснение причин ускорения экономического развития Китая в 1990-2000-е гг. Характеристика российско-китайских отношений. Анализ проблем развития Японии. Определение достижений и проблем модернизации Индии на современном этапе. Составление тезисного </w:t>
            </w:r>
            <w:proofErr w:type="gramStart"/>
            <w:r w:rsidRPr="00D979A9">
              <w:rPr>
                <w:sz w:val="24"/>
                <w:szCs w:val="24"/>
              </w:rPr>
              <w:t>плана характеристики развития стран Ближнего Востока</w:t>
            </w:r>
            <w:proofErr w:type="gramEnd"/>
            <w:r w:rsidRPr="00D979A9">
              <w:rPr>
                <w:sz w:val="24"/>
                <w:szCs w:val="24"/>
              </w:rPr>
              <w:t xml:space="preserve"> и Африки в 1990-2000-е гг.</w:t>
            </w:r>
          </w:p>
        </w:tc>
        <w:tc>
          <w:tcPr>
            <w:tcW w:w="1134" w:type="dxa"/>
          </w:tcPr>
          <w:p w:rsidR="00D979A9" w:rsidRPr="001D3001" w:rsidRDefault="00D979A9" w:rsidP="00D979A9">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D979A9" w:rsidRPr="001D3001" w:rsidTr="00A84A71">
        <w:tc>
          <w:tcPr>
            <w:tcW w:w="708" w:type="dxa"/>
          </w:tcPr>
          <w:p w:rsidR="00D979A9" w:rsidRPr="001D3001" w:rsidRDefault="00D979A9" w:rsidP="00D979A9">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65</w:t>
            </w:r>
          </w:p>
        </w:tc>
        <w:tc>
          <w:tcPr>
            <w:tcW w:w="2127" w:type="dxa"/>
          </w:tcPr>
          <w:p w:rsidR="00D979A9" w:rsidRPr="00D979A9" w:rsidRDefault="00D979A9" w:rsidP="00D979A9">
            <w:pPr>
              <w:pStyle w:val="20"/>
              <w:shd w:val="clear" w:color="auto" w:fill="auto"/>
              <w:spacing w:before="0" w:after="0" w:line="250" w:lineRule="exact"/>
              <w:ind w:firstLine="0"/>
              <w:jc w:val="both"/>
              <w:rPr>
                <w:sz w:val="24"/>
                <w:szCs w:val="24"/>
              </w:rPr>
            </w:pPr>
            <w:r w:rsidRPr="00D979A9">
              <w:rPr>
                <w:sz w:val="24"/>
                <w:szCs w:val="24"/>
              </w:rPr>
              <w:t>Россия и складывание новой системы международных отношений</w:t>
            </w:r>
          </w:p>
        </w:tc>
        <w:tc>
          <w:tcPr>
            <w:tcW w:w="5953" w:type="dxa"/>
            <w:vAlign w:val="bottom"/>
          </w:tcPr>
          <w:p w:rsidR="00D979A9" w:rsidRPr="00D979A9" w:rsidRDefault="00D979A9" w:rsidP="00D979A9">
            <w:pPr>
              <w:pStyle w:val="20"/>
              <w:shd w:val="clear" w:color="auto" w:fill="auto"/>
              <w:spacing w:before="0" w:after="0" w:line="250" w:lineRule="exact"/>
              <w:ind w:firstLine="0"/>
              <w:jc w:val="both"/>
              <w:rPr>
                <w:sz w:val="24"/>
                <w:szCs w:val="24"/>
              </w:rPr>
            </w:pPr>
            <w:r w:rsidRPr="00D979A9">
              <w:rPr>
                <w:sz w:val="24"/>
                <w:szCs w:val="24"/>
              </w:rPr>
              <w:t>Оценка положения России на международной арене после распада СССР и окончания «холодной войны». Характеристика отношений СССР и США в 1990-2000-е гг. Оценка роли и участия Российской Федерации в борьбе с международным терроризмом. Представление информации о международных организациях в форме таблицы. Анализ особенностей и проблем нового миропорядка</w:t>
            </w:r>
          </w:p>
        </w:tc>
        <w:tc>
          <w:tcPr>
            <w:tcW w:w="1134" w:type="dxa"/>
          </w:tcPr>
          <w:p w:rsidR="00D979A9" w:rsidRPr="001D3001" w:rsidRDefault="00D979A9" w:rsidP="00D979A9">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D979A9" w:rsidRPr="001D3001" w:rsidTr="009A06F1">
        <w:tc>
          <w:tcPr>
            <w:tcW w:w="708" w:type="dxa"/>
          </w:tcPr>
          <w:p w:rsidR="00D979A9" w:rsidRPr="001D3001" w:rsidRDefault="00D979A9" w:rsidP="00D979A9">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66</w:t>
            </w:r>
          </w:p>
        </w:tc>
        <w:tc>
          <w:tcPr>
            <w:tcW w:w="2127" w:type="dxa"/>
          </w:tcPr>
          <w:p w:rsidR="00D979A9" w:rsidRPr="00D979A9" w:rsidRDefault="00D979A9" w:rsidP="00D979A9">
            <w:pPr>
              <w:pStyle w:val="20"/>
              <w:shd w:val="clear" w:color="auto" w:fill="auto"/>
              <w:spacing w:before="0" w:after="0" w:line="254" w:lineRule="exact"/>
              <w:ind w:firstLine="0"/>
              <w:jc w:val="both"/>
              <w:rPr>
                <w:sz w:val="24"/>
                <w:szCs w:val="24"/>
              </w:rPr>
            </w:pPr>
            <w:r w:rsidRPr="00D979A9">
              <w:rPr>
                <w:sz w:val="24"/>
                <w:szCs w:val="24"/>
              </w:rPr>
              <w:t>Основные тенденции развития мировой культуры во второй половине XX в.</w:t>
            </w:r>
          </w:p>
        </w:tc>
        <w:tc>
          <w:tcPr>
            <w:tcW w:w="5953" w:type="dxa"/>
            <w:vAlign w:val="bottom"/>
          </w:tcPr>
          <w:p w:rsidR="00D979A9" w:rsidRPr="00D979A9" w:rsidRDefault="00D979A9" w:rsidP="00D979A9">
            <w:pPr>
              <w:pStyle w:val="20"/>
              <w:shd w:val="clear" w:color="auto" w:fill="auto"/>
              <w:spacing w:before="0" w:after="0" w:line="250" w:lineRule="exact"/>
              <w:ind w:firstLine="0"/>
              <w:jc w:val="both"/>
              <w:rPr>
                <w:sz w:val="24"/>
                <w:szCs w:val="24"/>
              </w:rPr>
            </w:pPr>
            <w:r w:rsidRPr="00D979A9">
              <w:rPr>
                <w:sz w:val="24"/>
                <w:szCs w:val="24"/>
              </w:rPr>
              <w:t xml:space="preserve">Характеристика современных теорий общественного развития. Определение роли и оценка значения религии в современном обществе. Характеристика развития СМИ и массовой культуры во второй половине ХХ </w:t>
            </w:r>
            <w:proofErr w:type="gramStart"/>
            <w:r w:rsidRPr="00D979A9">
              <w:rPr>
                <w:sz w:val="24"/>
                <w:szCs w:val="24"/>
              </w:rPr>
              <w:t>в</w:t>
            </w:r>
            <w:proofErr w:type="gramEnd"/>
            <w:r w:rsidRPr="00D979A9">
              <w:rPr>
                <w:sz w:val="24"/>
                <w:szCs w:val="24"/>
              </w:rPr>
              <w:t>.</w:t>
            </w:r>
          </w:p>
          <w:p w:rsidR="00D979A9" w:rsidRPr="00D979A9" w:rsidRDefault="00D979A9" w:rsidP="00D979A9">
            <w:pPr>
              <w:pStyle w:val="20"/>
              <w:shd w:val="clear" w:color="auto" w:fill="auto"/>
              <w:spacing w:before="0" w:after="0" w:line="250" w:lineRule="exact"/>
              <w:ind w:firstLine="0"/>
              <w:jc w:val="both"/>
              <w:rPr>
                <w:sz w:val="24"/>
                <w:szCs w:val="24"/>
              </w:rPr>
            </w:pPr>
            <w:r w:rsidRPr="00D979A9">
              <w:rPr>
                <w:sz w:val="24"/>
                <w:szCs w:val="24"/>
              </w:rPr>
              <w:t>Подготовка сообщений и презентаций об отдельных направлениях и представителях искусства второй половины ХХ в. Определение тенденций и характерных черт духовного и культурного развития человечества на современном этапе</w:t>
            </w:r>
          </w:p>
        </w:tc>
        <w:tc>
          <w:tcPr>
            <w:tcW w:w="1134" w:type="dxa"/>
          </w:tcPr>
          <w:p w:rsidR="00D979A9" w:rsidRPr="001D3001" w:rsidRDefault="00D979A9" w:rsidP="00D979A9">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D979A9" w:rsidRPr="001D3001" w:rsidTr="009A06F1">
        <w:tc>
          <w:tcPr>
            <w:tcW w:w="708" w:type="dxa"/>
          </w:tcPr>
          <w:p w:rsidR="00D979A9" w:rsidRPr="001D3001" w:rsidRDefault="00D979A9" w:rsidP="00D979A9">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67</w:t>
            </w:r>
          </w:p>
        </w:tc>
        <w:tc>
          <w:tcPr>
            <w:tcW w:w="2127" w:type="dxa"/>
          </w:tcPr>
          <w:p w:rsidR="00D979A9" w:rsidRPr="00D979A9" w:rsidRDefault="00D979A9" w:rsidP="00D979A9">
            <w:pPr>
              <w:pStyle w:val="20"/>
              <w:shd w:val="clear" w:color="auto" w:fill="auto"/>
              <w:spacing w:before="0" w:after="0" w:line="250" w:lineRule="exact"/>
              <w:ind w:firstLine="0"/>
              <w:jc w:val="both"/>
              <w:rPr>
                <w:sz w:val="24"/>
                <w:szCs w:val="24"/>
              </w:rPr>
            </w:pPr>
            <w:r w:rsidRPr="00D979A9">
              <w:rPr>
                <w:sz w:val="24"/>
                <w:szCs w:val="24"/>
              </w:rPr>
              <w:t>Глобальные угрозы человечеству и поиски путей их преодоления</w:t>
            </w:r>
          </w:p>
        </w:tc>
        <w:tc>
          <w:tcPr>
            <w:tcW w:w="5953" w:type="dxa"/>
            <w:vAlign w:val="bottom"/>
          </w:tcPr>
          <w:p w:rsidR="00D979A9" w:rsidRPr="00D979A9" w:rsidRDefault="00D979A9" w:rsidP="00D979A9">
            <w:pPr>
              <w:pStyle w:val="20"/>
              <w:shd w:val="clear" w:color="auto" w:fill="auto"/>
              <w:spacing w:before="0" w:after="0" w:line="250" w:lineRule="exact"/>
              <w:ind w:firstLine="0"/>
              <w:jc w:val="both"/>
              <w:rPr>
                <w:sz w:val="24"/>
                <w:szCs w:val="24"/>
              </w:rPr>
            </w:pPr>
            <w:r w:rsidRPr="00D979A9">
              <w:rPr>
                <w:sz w:val="24"/>
                <w:szCs w:val="24"/>
              </w:rPr>
              <w:t xml:space="preserve">Оценка </w:t>
            </w:r>
            <w:proofErr w:type="gramStart"/>
            <w:r w:rsidRPr="00D979A9">
              <w:rPr>
                <w:sz w:val="24"/>
                <w:szCs w:val="24"/>
              </w:rPr>
              <w:t>степени важности разного рода глобальных проблем современности</w:t>
            </w:r>
            <w:proofErr w:type="gramEnd"/>
            <w:r w:rsidRPr="00D979A9">
              <w:rPr>
                <w:sz w:val="24"/>
                <w:szCs w:val="24"/>
              </w:rPr>
              <w:t>. Обсуждение путей преодоления военной и террористической угроз. Характеристика деятельности международных организаций по предотвращению экологической катастрофы и сбережению природных ресурсов планеты. Подготовка сообщений и презентаций о глобальных проблемах современного мира</w:t>
            </w:r>
          </w:p>
        </w:tc>
        <w:tc>
          <w:tcPr>
            <w:tcW w:w="1134" w:type="dxa"/>
          </w:tcPr>
          <w:p w:rsidR="00D979A9" w:rsidRPr="001D3001" w:rsidRDefault="00D979A9" w:rsidP="00D979A9">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 xml:space="preserve">1 час </w:t>
            </w:r>
          </w:p>
        </w:tc>
      </w:tr>
      <w:tr w:rsidR="00D979A9" w:rsidRPr="001D3001" w:rsidTr="00D979A9">
        <w:trPr>
          <w:trHeight w:val="904"/>
        </w:trPr>
        <w:tc>
          <w:tcPr>
            <w:tcW w:w="708" w:type="dxa"/>
          </w:tcPr>
          <w:p w:rsidR="00D979A9" w:rsidRPr="001D3001" w:rsidRDefault="00D979A9" w:rsidP="00D979A9">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68</w:t>
            </w:r>
          </w:p>
        </w:tc>
        <w:tc>
          <w:tcPr>
            <w:tcW w:w="2127" w:type="dxa"/>
          </w:tcPr>
          <w:p w:rsidR="00D979A9" w:rsidRPr="001D3001" w:rsidRDefault="00D979A9" w:rsidP="00D979A9">
            <w:pPr>
              <w:widowControl w:val="0"/>
              <w:spacing w:line="254" w:lineRule="exact"/>
              <w:rPr>
                <w:rFonts w:ascii="Times New Roman" w:eastAsia="Times New Roman" w:hAnsi="Times New Roman" w:cs="Times New Roman"/>
                <w:color w:val="auto"/>
                <w:sz w:val="24"/>
                <w:szCs w:val="24"/>
                <w:lang w:eastAsia="ru-RU" w:bidi="ru-RU"/>
              </w:rPr>
            </w:pPr>
            <w:r>
              <w:rPr>
                <w:rFonts w:ascii="Times New Roman" w:eastAsia="Times New Roman" w:hAnsi="Times New Roman" w:cs="Times New Roman"/>
                <w:color w:val="auto"/>
                <w:sz w:val="24"/>
                <w:szCs w:val="24"/>
                <w:lang w:eastAsia="ru-RU" w:bidi="ru-RU"/>
              </w:rPr>
              <w:t xml:space="preserve">Итоговый контроль знаний «История. Конец XIX - </w:t>
            </w:r>
            <w:r w:rsidRPr="00D979A9">
              <w:rPr>
                <w:rFonts w:ascii="Times New Roman" w:eastAsia="Times New Roman" w:hAnsi="Times New Roman" w:cs="Times New Roman"/>
                <w:color w:val="auto"/>
                <w:sz w:val="24"/>
                <w:szCs w:val="24"/>
                <w:lang w:eastAsia="ru-RU" w:bidi="ru-RU"/>
              </w:rPr>
              <w:t>XXI в.»</w:t>
            </w:r>
          </w:p>
        </w:tc>
        <w:tc>
          <w:tcPr>
            <w:tcW w:w="5953" w:type="dxa"/>
            <w:vAlign w:val="bottom"/>
          </w:tcPr>
          <w:p w:rsidR="00D979A9" w:rsidRPr="001D3001" w:rsidRDefault="00D979A9" w:rsidP="00D979A9">
            <w:pPr>
              <w:widowControl w:val="0"/>
              <w:spacing w:line="250" w:lineRule="exact"/>
              <w:jc w:val="both"/>
              <w:rPr>
                <w:rFonts w:ascii="Times New Roman" w:eastAsia="Times New Roman" w:hAnsi="Times New Roman" w:cs="Times New Roman"/>
                <w:color w:val="auto"/>
                <w:sz w:val="24"/>
                <w:szCs w:val="24"/>
                <w:lang w:eastAsia="ru-RU" w:bidi="ru-RU"/>
              </w:rPr>
            </w:pPr>
            <w:r w:rsidRPr="00D979A9">
              <w:rPr>
                <w:rFonts w:ascii="Times New Roman" w:eastAsia="Times New Roman" w:hAnsi="Times New Roman" w:cs="Times New Roman"/>
                <w:color w:val="auto"/>
                <w:sz w:val="24"/>
                <w:szCs w:val="24"/>
                <w:lang w:eastAsia="ru-RU" w:bidi="ru-RU"/>
              </w:rPr>
              <w:t>Выполнение итоговых контрольных работ</w:t>
            </w:r>
            <w:r w:rsidR="00357B43">
              <w:rPr>
                <w:rFonts w:ascii="Times New Roman" w:eastAsia="Times New Roman" w:hAnsi="Times New Roman" w:cs="Times New Roman"/>
                <w:color w:val="auto"/>
                <w:sz w:val="24"/>
                <w:szCs w:val="24"/>
                <w:lang w:eastAsia="ru-RU" w:bidi="ru-RU"/>
              </w:rPr>
              <w:t xml:space="preserve"> по теме </w:t>
            </w:r>
            <w:r w:rsidR="00357B43">
              <w:rPr>
                <w:rFonts w:ascii="Times New Roman" w:eastAsia="Times New Roman" w:hAnsi="Times New Roman" w:cs="Times New Roman"/>
                <w:color w:val="auto"/>
                <w:sz w:val="24"/>
                <w:szCs w:val="24"/>
                <w:lang w:eastAsia="ru-RU" w:bidi="ru-RU"/>
              </w:rPr>
              <w:t xml:space="preserve">«История. Конец XIX - </w:t>
            </w:r>
            <w:r w:rsidR="00357B43" w:rsidRPr="00D979A9">
              <w:rPr>
                <w:rFonts w:ascii="Times New Roman" w:eastAsia="Times New Roman" w:hAnsi="Times New Roman" w:cs="Times New Roman"/>
                <w:color w:val="auto"/>
                <w:sz w:val="24"/>
                <w:szCs w:val="24"/>
                <w:lang w:eastAsia="ru-RU" w:bidi="ru-RU"/>
              </w:rPr>
              <w:t>XXI в.»</w:t>
            </w:r>
            <w:r w:rsidRPr="00D979A9">
              <w:rPr>
                <w:rFonts w:ascii="Times New Roman" w:eastAsia="Times New Roman" w:hAnsi="Times New Roman" w:cs="Times New Roman"/>
                <w:color w:val="auto"/>
                <w:sz w:val="24"/>
                <w:szCs w:val="24"/>
                <w:lang w:eastAsia="ru-RU" w:bidi="ru-RU"/>
              </w:rPr>
              <w:t xml:space="preserve">, </w:t>
            </w:r>
            <w:r w:rsidR="00357B43">
              <w:rPr>
                <w:rFonts w:ascii="Times New Roman" w:eastAsia="Times New Roman" w:hAnsi="Times New Roman" w:cs="Times New Roman"/>
                <w:color w:val="auto"/>
                <w:sz w:val="24"/>
                <w:szCs w:val="24"/>
                <w:lang w:eastAsia="ru-RU" w:bidi="ru-RU"/>
              </w:rPr>
              <w:t xml:space="preserve">выполнение </w:t>
            </w:r>
            <w:proofErr w:type="spellStart"/>
            <w:r w:rsidRPr="00D979A9">
              <w:rPr>
                <w:rFonts w:ascii="Times New Roman" w:eastAsia="Times New Roman" w:hAnsi="Times New Roman" w:cs="Times New Roman"/>
                <w:color w:val="auto"/>
                <w:sz w:val="24"/>
                <w:szCs w:val="24"/>
                <w:lang w:eastAsia="ru-RU" w:bidi="ru-RU"/>
              </w:rPr>
              <w:t>разноуровневых</w:t>
            </w:r>
            <w:proofErr w:type="spellEnd"/>
            <w:r w:rsidRPr="00D979A9">
              <w:rPr>
                <w:rFonts w:ascii="Times New Roman" w:eastAsia="Times New Roman" w:hAnsi="Times New Roman" w:cs="Times New Roman"/>
                <w:color w:val="auto"/>
                <w:sz w:val="24"/>
                <w:szCs w:val="24"/>
                <w:lang w:eastAsia="ru-RU" w:bidi="ru-RU"/>
              </w:rPr>
              <w:t xml:space="preserve"> тестовых заданий. Защита </w:t>
            </w:r>
            <w:proofErr w:type="gramStart"/>
            <w:r w:rsidR="00357B43">
              <w:rPr>
                <w:rFonts w:ascii="Times New Roman" w:eastAsia="Times New Roman" w:hAnsi="Times New Roman" w:cs="Times New Roman"/>
                <w:color w:val="auto"/>
                <w:sz w:val="24"/>
                <w:szCs w:val="24"/>
                <w:lang w:eastAsia="ru-RU" w:bidi="ru-RU"/>
              </w:rPr>
              <w:t xml:space="preserve">индивидуальных </w:t>
            </w:r>
            <w:r w:rsidRPr="00D979A9">
              <w:rPr>
                <w:rFonts w:ascii="Times New Roman" w:eastAsia="Times New Roman" w:hAnsi="Times New Roman" w:cs="Times New Roman"/>
                <w:color w:val="auto"/>
                <w:sz w:val="24"/>
                <w:szCs w:val="24"/>
                <w:lang w:eastAsia="ru-RU" w:bidi="ru-RU"/>
              </w:rPr>
              <w:t>проектов</w:t>
            </w:r>
            <w:proofErr w:type="gramEnd"/>
          </w:p>
        </w:tc>
        <w:tc>
          <w:tcPr>
            <w:tcW w:w="1134" w:type="dxa"/>
          </w:tcPr>
          <w:p w:rsidR="00D979A9" w:rsidRPr="001D3001" w:rsidRDefault="00D979A9" w:rsidP="00D979A9">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1 час</w:t>
            </w:r>
          </w:p>
        </w:tc>
      </w:tr>
      <w:tr w:rsidR="00D979A9" w:rsidRPr="001D3001" w:rsidTr="001D3001">
        <w:tc>
          <w:tcPr>
            <w:tcW w:w="8788" w:type="dxa"/>
            <w:gridSpan w:val="3"/>
          </w:tcPr>
          <w:p w:rsidR="00D979A9" w:rsidRPr="001D3001" w:rsidRDefault="00D979A9" w:rsidP="00D979A9">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 xml:space="preserve">Итого </w:t>
            </w:r>
          </w:p>
        </w:tc>
        <w:tc>
          <w:tcPr>
            <w:tcW w:w="1134" w:type="dxa"/>
          </w:tcPr>
          <w:p w:rsidR="00D979A9" w:rsidRPr="001D3001" w:rsidRDefault="00D979A9" w:rsidP="00D979A9">
            <w:pPr>
              <w:spacing w:after="200" w:line="276" w:lineRule="auto"/>
              <w:contextualSpacing/>
              <w:rPr>
                <w:rFonts w:ascii="Times New Roman" w:eastAsia="Times New Roman" w:hAnsi="Times New Roman" w:cs="Times New Roman"/>
                <w:color w:val="auto"/>
                <w:sz w:val="24"/>
                <w:szCs w:val="24"/>
              </w:rPr>
            </w:pPr>
            <w:r w:rsidRPr="001D3001">
              <w:rPr>
                <w:rFonts w:ascii="Times New Roman" w:eastAsia="Times New Roman" w:hAnsi="Times New Roman" w:cs="Times New Roman"/>
                <w:color w:val="auto"/>
                <w:sz w:val="24"/>
                <w:szCs w:val="24"/>
              </w:rPr>
              <w:t xml:space="preserve">68 часов </w:t>
            </w:r>
          </w:p>
        </w:tc>
      </w:tr>
    </w:tbl>
    <w:p w:rsidR="00AF48C1" w:rsidRPr="00AF48C1" w:rsidRDefault="00AF48C1" w:rsidP="00AF48C1">
      <w:pPr>
        <w:rPr>
          <w:sz w:val="2"/>
          <w:szCs w:val="2"/>
        </w:rPr>
      </w:pPr>
    </w:p>
    <w:p w:rsidR="00AF48C1" w:rsidRPr="00AF48C1" w:rsidRDefault="00AF48C1" w:rsidP="00AF48C1">
      <w:pPr>
        <w:framePr w:w="9586" w:wrap="notBeside" w:vAnchor="text" w:hAnchor="text" w:xAlign="center" w:y="1"/>
        <w:rPr>
          <w:sz w:val="2"/>
          <w:szCs w:val="2"/>
        </w:rPr>
      </w:pPr>
    </w:p>
    <w:p w:rsidR="00AF48C1" w:rsidRPr="00AF48C1" w:rsidRDefault="00AF48C1" w:rsidP="00AF48C1">
      <w:pPr>
        <w:rPr>
          <w:sz w:val="2"/>
          <w:szCs w:val="2"/>
        </w:rPr>
      </w:pPr>
    </w:p>
    <w:p w:rsidR="00AF48C1" w:rsidRPr="00AF48C1" w:rsidRDefault="00AF48C1" w:rsidP="00AF48C1">
      <w:pPr>
        <w:rPr>
          <w:sz w:val="2"/>
          <w:szCs w:val="2"/>
        </w:rPr>
      </w:pPr>
    </w:p>
    <w:p w:rsidR="00AF48C1" w:rsidRPr="00AF48C1" w:rsidRDefault="00AF48C1" w:rsidP="00AF48C1">
      <w:pPr>
        <w:rPr>
          <w:sz w:val="2"/>
          <w:szCs w:val="2"/>
        </w:rPr>
      </w:pPr>
    </w:p>
    <w:p w:rsidR="00AF48C1" w:rsidRPr="00AF48C1" w:rsidRDefault="00AF48C1" w:rsidP="00AF48C1">
      <w:pPr>
        <w:framePr w:w="9586" w:wrap="notBeside" w:vAnchor="text" w:hAnchor="text" w:xAlign="center" w:y="1"/>
        <w:rPr>
          <w:sz w:val="2"/>
          <w:szCs w:val="2"/>
        </w:rPr>
      </w:pPr>
    </w:p>
    <w:p w:rsidR="00AF48C1" w:rsidRPr="00AF48C1" w:rsidRDefault="00AF48C1" w:rsidP="00AF48C1">
      <w:pPr>
        <w:rPr>
          <w:sz w:val="2"/>
          <w:szCs w:val="2"/>
        </w:rPr>
      </w:pPr>
    </w:p>
    <w:p w:rsidR="00AF48C1" w:rsidRPr="00AF48C1" w:rsidRDefault="00AF48C1" w:rsidP="00AF48C1">
      <w:pPr>
        <w:rPr>
          <w:sz w:val="2"/>
          <w:szCs w:val="2"/>
        </w:rPr>
      </w:pPr>
    </w:p>
    <w:p w:rsidR="00AF48C1" w:rsidRPr="00AF48C1" w:rsidRDefault="00AF48C1" w:rsidP="00AF48C1">
      <w:pPr>
        <w:framePr w:w="9586" w:wrap="notBeside" w:vAnchor="text" w:hAnchor="text" w:xAlign="center" w:y="1"/>
        <w:rPr>
          <w:sz w:val="2"/>
          <w:szCs w:val="2"/>
        </w:rPr>
      </w:pPr>
    </w:p>
    <w:p w:rsidR="00AF48C1" w:rsidRPr="00AF48C1" w:rsidRDefault="00AF48C1" w:rsidP="00AF48C1">
      <w:pPr>
        <w:rPr>
          <w:sz w:val="2"/>
          <w:szCs w:val="2"/>
        </w:rPr>
      </w:pPr>
    </w:p>
    <w:p w:rsidR="00357B43" w:rsidRDefault="00357B43" w:rsidP="00AF48C1">
      <w:pPr>
        <w:rPr>
          <w:sz w:val="2"/>
          <w:szCs w:val="2"/>
        </w:rPr>
      </w:pPr>
    </w:p>
    <w:p w:rsidR="00AF48C1" w:rsidRPr="00357B43" w:rsidRDefault="00AF48C1" w:rsidP="00357B43">
      <w:pPr>
        <w:rPr>
          <w:sz w:val="2"/>
          <w:szCs w:val="2"/>
        </w:rPr>
      </w:pPr>
    </w:p>
    <w:p w:rsidR="00AF48C1" w:rsidRPr="00AF48C1" w:rsidRDefault="00AF48C1" w:rsidP="00AF48C1">
      <w:pPr>
        <w:framePr w:w="9586" w:wrap="notBeside" w:vAnchor="text" w:hAnchor="page" w:x="1610" w:y="275"/>
        <w:rPr>
          <w:sz w:val="2"/>
          <w:szCs w:val="2"/>
        </w:rPr>
      </w:pPr>
    </w:p>
    <w:p w:rsidR="00DF4A9C" w:rsidRDefault="00DF4A9C" w:rsidP="00DF4A9C">
      <w:pPr>
        <w:pStyle w:val="ab"/>
        <w:ind w:left="1800"/>
        <w:rPr>
          <w:rFonts w:ascii="Times New Roman" w:eastAsia="Times New Roman" w:hAnsi="Times New Roman" w:cs="Times New Roman"/>
          <w:b/>
          <w:sz w:val="24"/>
          <w:szCs w:val="24"/>
        </w:rPr>
      </w:pPr>
    </w:p>
    <w:p w:rsidR="00DF4A9C" w:rsidRDefault="00DF4A9C" w:rsidP="00DF4A9C">
      <w:pPr>
        <w:pStyle w:val="ab"/>
        <w:ind w:left="1800"/>
        <w:rPr>
          <w:rFonts w:ascii="Times New Roman" w:eastAsia="Times New Roman" w:hAnsi="Times New Roman" w:cs="Times New Roman"/>
          <w:b/>
          <w:sz w:val="24"/>
          <w:szCs w:val="24"/>
        </w:rPr>
      </w:pPr>
    </w:p>
    <w:p w:rsidR="00DF4A9C" w:rsidRDefault="00DF4A9C" w:rsidP="00DF4A9C">
      <w:pPr>
        <w:pStyle w:val="ab"/>
        <w:ind w:left="1800"/>
        <w:rPr>
          <w:rFonts w:ascii="Times New Roman" w:eastAsia="Times New Roman" w:hAnsi="Times New Roman" w:cs="Times New Roman"/>
          <w:b/>
          <w:sz w:val="24"/>
          <w:szCs w:val="24"/>
        </w:rPr>
      </w:pPr>
    </w:p>
    <w:p w:rsidR="00DF4A9C" w:rsidRDefault="00DF4A9C" w:rsidP="00DF4A9C">
      <w:pPr>
        <w:pStyle w:val="ab"/>
        <w:ind w:left="1800"/>
        <w:rPr>
          <w:rFonts w:ascii="Times New Roman" w:eastAsia="Times New Roman" w:hAnsi="Times New Roman" w:cs="Times New Roman"/>
          <w:b/>
          <w:sz w:val="24"/>
          <w:szCs w:val="24"/>
        </w:rPr>
      </w:pPr>
    </w:p>
    <w:p w:rsidR="00DF4A9C" w:rsidRDefault="00DF4A9C" w:rsidP="00DF4A9C">
      <w:pPr>
        <w:pStyle w:val="ab"/>
        <w:ind w:left="1800"/>
        <w:rPr>
          <w:rFonts w:ascii="Times New Roman" w:eastAsia="Times New Roman" w:hAnsi="Times New Roman" w:cs="Times New Roman"/>
          <w:b/>
          <w:sz w:val="24"/>
          <w:szCs w:val="24"/>
        </w:rPr>
      </w:pPr>
    </w:p>
    <w:p w:rsidR="00DF4A9C" w:rsidRDefault="00DF4A9C" w:rsidP="00DF4A9C">
      <w:pPr>
        <w:pStyle w:val="ab"/>
        <w:ind w:left="1800"/>
        <w:rPr>
          <w:rFonts w:ascii="Times New Roman" w:eastAsia="Times New Roman" w:hAnsi="Times New Roman" w:cs="Times New Roman"/>
          <w:b/>
          <w:sz w:val="24"/>
          <w:szCs w:val="24"/>
        </w:rPr>
      </w:pPr>
    </w:p>
    <w:p w:rsidR="00DF4A9C" w:rsidRDefault="00DF4A9C" w:rsidP="00DF4A9C">
      <w:pPr>
        <w:pStyle w:val="ab"/>
        <w:ind w:left="1800"/>
        <w:rPr>
          <w:rFonts w:ascii="Times New Roman" w:eastAsia="Times New Roman" w:hAnsi="Times New Roman" w:cs="Times New Roman"/>
          <w:b/>
          <w:sz w:val="24"/>
          <w:szCs w:val="24"/>
        </w:rPr>
      </w:pPr>
    </w:p>
    <w:p w:rsidR="00DF4A9C" w:rsidRPr="00DF4A9C" w:rsidRDefault="00DF4A9C" w:rsidP="00DF4A9C">
      <w:pPr>
        <w:pStyle w:val="ab"/>
        <w:ind w:left="1800"/>
        <w:rPr>
          <w:rFonts w:ascii="Times New Roman" w:eastAsia="Times New Roman" w:hAnsi="Times New Roman" w:cs="Times New Roman"/>
          <w:b/>
          <w:sz w:val="24"/>
          <w:szCs w:val="24"/>
        </w:rPr>
      </w:pPr>
    </w:p>
    <w:p w:rsidR="0012587B" w:rsidRPr="00DF4A9C" w:rsidRDefault="0012587B" w:rsidP="0012587B">
      <w:pPr>
        <w:framePr w:w="9586" w:wrap="notBeside" w:vAnchor="text" w:hAnchor="page" w:x="1411" w:y="307"/>
        <w:rPr>
          <w:rFonts w:ascii="Times New Roman" w:hAnsi="Times New Roman" w:cs="Times New Roman"/>
        </w:rPr>
      </w:pPr>
      <w:bookmarkStart w:id="142" w:name="bookmark82"/>
    </w:p>
    <w:bookmarkEnd w:id="142"/>
    <w:p w:rsidR="0012587B" w:rsidRPr="00DF4A9C" w:rsidRDefault="0012587B" w:rsidP="0012587B">
      <w:pPr>
        <w:rPr>
          <w:rFonts w:ascii="Times New Roman" w:hAnsi="Times New Roman" w:cs="Times New Roman"/>
        </w:rPr>
      </w:pPr>
    </w:p>
    <w:p w:rsidR="0012587B" w:rsidRPr="00DF4A9C" w:rsidRDefault="0012587B" w:rsidP="0012587B">
      <w:pPr>
        <w:framePr w:w="9586" w:wrap="notBeside" w:vAnchor="text" w:hAnchor="text" w:xAlign="center" w:y="1"/>
        <w:rPr>
          <w:rFonts w:ascii="Times New Roman" w:hAnsi="Times New Roman" w:cs="Times New Roman"/>
        </w:rPr>
      </w:pPr>
    </w:p>
    <w:p w:rsidR="0012587B" w:rsidRPr="00DF4A9C" w:rsidRDefault="0012587B" w:rsidP="0012587B">
      <w:pPr>
        <w:rPr>
          <w:rFonts w:ascii="Times New Roman" w:hAnsi="Times New Roman" w:cs="Times New Roman"/>
        </w:rPr>
      </w:pPr>
    </w:p>
    <w:p w:rsidR="0012587B" w:rsidRPr="00DF4A9C" w:rsidRDefault="0012587B" w:rsidP="0012587B">
      <w:pPr>
        <w:rPr>
          <w:rFonts w:ascii="Times New Roman" w:hAnsi="Times New Roman" w:cs="Times New Roman"/>
        </w:rPr>
      </w:pPr>
    </w:p>
    <w:p w:rsidR="0012587B" w:rsidRPr="00DF4A9C" w:rsidRDefault="0012587B" w:rsidP="0012587B">
      <w:pPr>
        <w:framePr w:w="9586" w:wrap="notBeside" w:vAnchor="text" w:hAnchor="text" w:xAlign="center" w:y="1"/>
        <w:rPr>
          <w:rFonts w:ascii="Times New Roman" w:hAnsi="Times New Roman" w:cs="Times New Roman"/>
        </w:rPr>
      </w:pPr>
    </w:p>
    <w:p w:rsidR="0012587B" w:rsidRPr="00DF4A9C" w:rsidRDefault="0012587B" w:rsidP="0012587B">
      <w:pPr>
        <w:rPr>
          <w:rFonts w:ascii="Times New Roman" w:hAnsi="Times New Roman" w:cs="Times New Roman"/>
        </w:rPr>
      </w:pPr>
    </w:p>
    <w:p w:rsidR="0012587B" w:rsidRPr="00DF4A9C" w:rsidRDefault="0012587B" w:rsidP="0012587B">
      <w:pPr>
        <w:rPr>
          <w:rFonts w:ascii="Times New Roman" w:hAnsi="Times New Roman" w:cs="Times New Roman"/>
        </w:rPr>
      </w:pPr>
    </w:p>
    <w:p w:rsidR="0012587B" w:rsidRPr="00DF4A9C" w:rsidRDefault="0012587B" w:rsidP="0012587B">
      <w:pPr>
        <w:rPr>
          <w:rFonts w:ascii="Times New Roman" w:hAnsi="Times New Roman" w:cs="Times New Roman"/>
        </w:rPr>
      </w:pPr>
    </w:p>
    <w:p w:rsidR="0012587B" w:rsidRPr="00DF4A9C" w:rsidRDefault="0012587B" w:rsidP="0012587B">
      <w:pPr>
        <w:framePr w:w="9586" w:wrap="notBeside" w:vAnchor="text" w:hAnchor="text" w:xAlign="center" w:y="1"/>
        <w:rPr>
          <w:rFonts w:ascii="Times New Roman" w:hAnsi="Times New Roman" w:cs="Times New Roman"/>
        </w:rPr>
      </w:pPr>
    </w:p>
    <w:p w:rsidR="0012587B" w:rsidRPr="00DF4A9C" w:rsidRDefault="0012587B" w:rsidP="0012587B">
      <w:pPr>
        <w:rPr>
          <w:rFonts w:ascii="Times New Roman" w:hAnsi="Times New Roman" w:cs="Times New Roman"/>
        </w:rPr>
      </w:pPr>
    </w:p>
    <w:p w:rsidR="0012587B" w:rsidRPr="00DF4A9C" w:rsidRDefault="0012587B" w:rsidP="0012587B">
      <w:pPr>
        <w:framePr w:w="9586" w:wrap="notBeside" w:vAnchor="text" w:hAnchor="text" w:xAlign="center" w:y="1"/>
        <w:rPr>
          <w:rFonts w:ascii="Times New Roman" w:hAnsi="Times New Roman" w:cs="Times New Roman"/>
        </w:rPr>
      </w:pPr>
    </w:p>
    <w:p w:rsidR="0012587B" w:rsidRPr="00DF4A9C" w:rsidRDefault="0012587B" w:rsidP="0012587B">
      <w:pPr>
        <w:rPr>
          <w:rFonts w:ascii="Times New Roman" w:hAnsi="Times New Roman" w:cs="Times New Roman"/>
        </w:rPr>
      </w:pPr>
    </w:p>
    <w:p w:rsidR="0012587B" w:rsidRPr="00DF4A9C" w:rsidRDefault="0012587B" w:rsidP="0012587B">
      <w:pPr>
        <w:rPr>
          <w:rFonts w:ascii="Times New Roman" w:hAnsi="Times New Roman" w:cs="Times New Roman"/>
        </w:rPr>
      </w:pPr>
    </w:p>
    <w:bookmarkEnd w:id="1"/>
    <w:sectPr w:rsidR="0012587B" w:rsidRPr="00DF4A9C" w:rsidSect="00DF4A9C">
      <w:pgSz w:w="11900" w:h="16840"/>
      <w:pgMar w:top="869" w:right="843" w:bottom="879" w:left="8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01" w:rsidRDefault="001D3001">
      <w:r>
        <w:separator/>
      </w:r>
    </w:p>
  </w:endnote>
  <w:endnote w:type="continuationSeparator" w:id="0">
    <w:p w:rsidR="001D3001" w:rsidRDefault="001D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01" w:rsidRDefault="001D3001"/>
  </w:footnote>
  <w:footnote w:type="continuationSeparator" w:id="0">
    <w:p w:rsidR="001D3001" w:rsidRDefault="001D30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E37"/>
    <w:multiLevelType w:val="hybridMultilevel"/>
    <w:tmpl w:val="D08AC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94501"/>
    <w:multiLevelType w:val="hybridMultilevel"/>
    <w:tmpl w:val="82BE371C"/>
    <w:lvl w:ilvl="0" w:tplc="796242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F055D"/>
    <w:multiLevelType w:val="hybridMultilevel"/>
    <w:tmpl w:val="FDAA2E3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12B86327"/>
    <w:multiLevelType w:val="multilevel"/>
    <w:tmpl w:val="474E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84792"/>
    <w:multiLevelType w:val="multilevel"/>
    <w:tmpl w:val="CE24D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E43DDA"/>
    <w:multiLevelType w:val="multilevel"/>
    <w:tmpl w:val="4B1E1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330603"/>
    <w:multiLevelType w:val="multilevel"/>
    <w:tmpl w:val="91226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9C12BE"/>
    <w:multiLevelType w:val="multilevel"/>
    <w:tmpl w:val="67AE04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1B06965"/>
    <w:multiLevelType w:val="multilevel"/>
    <w:tmpl w:val="2F3EB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2C72A3"/>
    <w:multiLevelType w:val="multilevel"/>
    <w:tmpl w:val="5A9A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B0CC0"/>
    <w:multiLevelType w:val="hybridMultilevel"/>
    <w:tmpl w:val="A09ACDE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4BF82563"/>
    <w:multiLevelType w:val="multilevel"/>
    <w:tmpl w:val="144E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485A4F"/>
    <w:multiLevelType w:val="multilevel"/>
    <w:tmpl w:val="9056B4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99214B"/>
    <w:multiLevelType w:val="multilevel"/>
    <w:tmpl w:val="EDDA8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86F48AA"/>
    <w:multiLevelType w:val="multilevel"/>
    <w:tmpl w:val="D576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A41C7B"/>
    <w:multiLevelType w:val="multilevel"/>
    <w:tmpl w:val="898AE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5A16F9"/>
    <w:multiLevelType w:val="multilevel"/>
    <w:tmpl w:val="E444C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B2065D"/>
    <w:multiLevelType w:val="hybridMultilevel"/>
    <w:tmpl w:val="56C0540E"/>
    <w:lvl w:ilvl="0" w:tplc="7E24B54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DD558ED"/>
    <w:multiLevelType w:val="hybridMultilevel"/>
    <w:tmpl w:val="51906C6C"/>
    <w:lvl w:ilvl="0" w:tplc="00E806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47314C"/>
    <w:multiLevelType w:val="multilevel"/>
    <w:tmpl w:val="CCBE0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4"/>
  </w:num>
  <w:num w:numId="4">
    <w:abstractNumId w:val="16"/>
  </w:num>
  <w:num w:numId="5">
    <w:abstractNumId w:val="17"/>
  </w:num>
  <w:num w:numId="6">
    <w:abstractNumId w:val="13"/>
  </w:num>
  <w:num w:numId="7">
    <w:abstractNumId w:val="20"/>
  </w:num>
  <w:num w:numId="8">
    <w:abstractNumId w:val="8"/>
  </w:num>
  <w:num w:numId="9">
    <w:abstractNumId w:val="12"/>
  </w:num>
  <w:num w:numId="10">
    <w:abstractNumId w:val="2"/>
  </w:num>
  <w:num w:numId="11">
    <w:abstractNumId w:val="10"/>
  </w:num>
  <w:num w:numId="12">
    <w:abstractNumId w:val="0"/>
  </w:num>
  <w:num w:numId="13">
    <w:abstractNumId w:val="1"/>
  </w:num>
  <w:num w:numId="14">
    <w:abstractNumId w:val="14"/>
  </w:num>
  <w:num w:numId="15">
    <w:abstractNumId w:val="11"/>
  </w:num>
  <w:num w:numId="16">
    <w:abstractNumId w:val="15"/>
  </w:num>
  <w:num w:numId="17">
    <w:abstractNumId w:val="3"/>
  </w:num>
  <w:num w:numId="18">
    <w:abstractNumId w:val="7"/>
  </w:num>
  <w:num w:numId="19">
    <w:abstractNumId w:val="9"/>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2"/>
  </w:compat>
  <w:rsids>
    <w:rsidRoot w:val="00241D11"/>
    <w:rsid w:val="00061260"/>
    <w:rsid w:val="0012587B"/>
    <w:rsid w:val="001D3001"/>
    <w:rsid w:val="00241D11"/>
    <w:rsid w:val="002448F9"/>
    <w:rsid w:val="002E0564"/>
    <w:rsid w:val="003028AB"/>
    <w:rsid w:val="00357B43"/>
    <w:rsid w:val="004914A5"/>
    <w:rsid w:val="004E45FC"/>
    <w:rsid w:val="004F33EE"/>
    <w:rsid w:val="00521B4D"/>
    <w:rsid w:val="005536A0"/>
    <w:rsid w:val="005E3961"/>
    <w:rsid w:val="00676D8D"/>
    <w:rsid w:val="006C4EDD"/>
    <w:rsid w:val="006E113E"/>
    <w:rsid w:val="007A08C1"/>
    <w:rsid w:val="00917527"/>
    <w:rsid w:val="0098106F"/>
    <w:rsid w:val="009A06F1"/>
    <w:rsid w:val="009A2FE6"/>
    <w:rsid w:val="00A33E78"/>
    <w:rsid w:val="00A5695F"/>
    <w:rsid w:val="00AF40DC"/>
    <w:rsid w:val="00AF48C1"/>
    <w:rsid w:val="00B04D62"/>
    <w:rsid w:val="00BC5E15"/>
    <w:rsid w:val="00BD2DFB"/>
    <w:rsid w:val="00C349F4"/>
    <w:rsid w:val="00C465A4"/>
    <w:rsid w:val="00C97633"/>
    <w:rsid w:val="00CE1915"/>
    <w:rsid w:val="00CE5F19"/>
    <w:rsid w:val="00D43A8E"/>
    <w:rsid w:val="00D979A9"/>
    <w:rsid w:val="00DF4A9C"/>
    <w:rsid w:val="00DF4F63"/>
    <w:rsid w:val="00E72BEC"/>
    <w:rsid w:val="00EA74E0"/>
    <w:rsid w:val="00EC11F1"/>
    <w:rsid w:val="00F557E3"/>
    <w:rsid w:val="00F90621"/>
    <w:rsid w:val="00F9316B"/>
    <w:rsid w:val="00F964CA"/>
    <w:rsid w:val="00FB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4">
    <w:name w:val="heading 4"/>
    <w:basedOn w:val="a"/>
    <w:next w:val="a"/>
    <w:link w:val="40"/>
    <w:uiPriority w:val="9"/>
    <w:semiHidden/>
    <w:unhideWhenUsed/>
    <w:qFormat/>
    <w:rsid w:val="006C4EDD"/>
    <w:pPr>
      <w:keepNext/>
      <w:keepLines/>
      <w:widowControl/>
      <w:spacing w:before="200" w:line="276" w:lineRule="auto"/>
      <w:outlineLvl w:val="3"/>
    </w:pPr>
    <w:rPr>
      <w:rFonts w:asciiTheme="majorHAnsi" w:eastAsiaTheme="majorEastAsia" w:hAnsiTheme="majorHAnsi" w:cstheme="majorBidi"/>
      <w:b/>
      <w:bCs/>
      <w:i/>
      <w:iCs/>
      <w:color w:val="4472C4" w:themeColor="accent1"/>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8"/>
      <w:szCs w:val="38"/>
      <w:u w:val="none"/>
    </w:rPr>
  </w:style>
  <w:style w:type="character" w:customStyle="1" w:styleId="216pt">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32"/>
      <w:szCs w:val="32"/>
      <w:u w:val="none"/>
    </w:rPr>
  </w:style>
  <w:style w:type="character" w:customStyle="1" w:styleId="43">
    <w:name w:val="Основной текст (4)"/>
    <w:basedOn w:val="41"/>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ru-RU" w:eastAsia="ru-RU" w:bidi="ru-RU"/>
    </w:rPr>
  </w:style>
  <w:style w:type="character" w:customStyle="1" w:styleId="419pt">
    <w:name w:val="Основной текст (4) + 19 pt;Полужирный"/>
    <w:basedOn w:val="41"/>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paragraph" w:customStyle="1" w:styleId="a5">
    <w:name w:val="Подпись к таблице"/>
    <w:basedOn w:val="a"/>
    <w:link w:val="a4"/>
    <w:pPr>
      <w:shd w:val="clear" w:color="auto" w:fill="FFFFFF"/>
      <w:spacing w:line="230" w:lineRule="exact"/>
      <w:jc w:val="center"/>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before="360" w:after="120" w:line="0" w:lineRule="atLeast"/>
      <w:ind w:hanging="360"/>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840" w:line="422" w:lineRule="exact"/>
      <w:jc w:val="center"/>
      <w:outlineLvl w:val="0"/>
    </w:pPr>
    <w:rPr>
      <w:rFonts w:ascii="Times New Roman" w:eastAsia="Times New Roman" w:hAnsi="Times New Roman" w:cs="Times New Roman"/>
      <w:b/>
      <w:bCs/>
      <w:sz w:val="38"/>
      <w:szCs w:val="38"/>
    </w:rPr>
  </w:style>
  <w:style w:type="paragraph" w:customStyle="1" w:styleId="30">
    <w:name w:val="Основной текст (3)"/>
    <w:basedOn w:val="a"/>
    <w:link w:val="3"/>
    <w:pPr>
      <w:shd w:val="clear" w:color="auto" w:fill="FFFFFF"/>
      <w:spacing w:before="660" w:after="360" w:line="0" w:lineRule="atLeast"/>
    </w:pPr>
    <w:rPr>
      <w:rFonts w:ascii="Times New Roman" w:eastAsia="Times New Roman" w:hAnsi="Times New Roman" w:cs="Times New Roman"/>
      <w:b/>
      <w:bCs/>
      <w:sz w:val="32"/>
      <w:szCs w:val="32"/>
    </w:rPr>
  </w:style>
  <w:style w:type="paragraph" w:customStyle="1" w:styleId="42">
    <w:name w:val="Основной текст (4)"/>
    <w:basedOn w:val="a"/>
    <w:link w:val="41"/>
    <w:pPr>
      <w:shd w:val="clear" w:color="auto" w:fill="FFFFFF"/>
      <w:spacing w:before="360" w:line="365" w:lineRule="exact"/>
      <w:ind w:hanging="340"/>
    </w:pPr>
    <w:rPr>
      <w:rFonts w:ascii="Times New Roman" w:eastAsia="Times New Roman" w:hAnsi="Times New Roman" w:cs="Times New Roman"/>
      <w:sz w:val="32"/>
      <w:szCs w:val="32"/>
    </w:rPr>
  </w:style>
  <w:style w:type="paragraph" w:customStyle="1" w:styleId="22">
    <w:name w:val="Заголовок №2"/>
    <w:basedOn w:val="a"/>
    <w:link w:val="21"/>
    <w:pPr>
      <w:shd w:val="clear" w:color="auto" w:fill="FFFFFF"/>
      <w:spacing w:before="360" w:after="360" w:line="0" w:lineRule="atLeast"/>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120" w:line="370" w:lineRule="exact"/>
      <w:jc w:val="center"/>
    </w:pPr>
    <w:rPr>
      <w:rFonts w:ascii="Times New Roman" w:eastAsia="Times New Roman" w:hAnsi="Times New Roman" w:cs="Times New Roman"/>
      <w:b/>
      <w:bCs/>
      <w:sz w:val="28"/>
      <w:szCs w:val="28"/>
    </w:rPr>
  </w:style>
  <w:style w:type="character" w:customStyle="1" w:styleId="31">
    <w:name w:val="Заголовок №3_"/>
    <w:basedOn w:val="a0"/>
    <w:link w:val="32"/>
    <w:rsid w:val="00BC5E15"/>
    <w:rPr>
      <w:rFonts w:ascii="Times New Roman" w:eastAsia="Times New Roman" w:hAnsi="Times New Roman" w:cs="Times New Roman"/>
      <w:b/>
      <w:bCs/>
      <w:sz w:val="22"/>
      <w:szCs w:val="22"/>
      <w:shd w:val="clear" w:color="auto" w:fill="FFFFFF"/>
    </w:rPr>
  </w:style>
  <w:style w:type="character" w:customStyle="1" w:styleId="220">
    <w:name w:val="Заголовок №2 (2)_"/>
    <w:basedOn w:val="a0"/>
    <w:link w:val="221"/>
    <w:rsid w:val="00BC5E15"/>
    <w:rPr>
      <w:rFonts w:ascii="Verdana" w:eastAsia="Verdana" w:hAnsi="Verdana" w:cs="Verdana"/>
      <w:b/>
      <w:bCs/>
      <w:sz w:val="28"/>
      <w:szCs w:val="28"/>
      <w:shd w:val="clear" w:color="auto" w:fill="FFFFFF"/>
    </w:rPr>
  </w:style>
  <w:style w:type="character" w:customStyle="1" w:styleId="a6">
    <w:name w:val="Колонтитул_"/>
    <w:basedOn w:val="a0"/>
    <w:rsid w:val="00BC5E15"/>
    <w:rPr>
      <w:rFonts w:ascii="Times New Roman" w:eastAsia="Times New Roman" w:hAnsi="Times New Roman" w:cs="Times New Roman"/>
      <w:b w:val="0"/>
      <w:bCs w:val="0"/>
      <w:i w:val="0"/>
      <w:iCs w:val="0"/>
      <w:smallCaps w:val="0"/>
      <w:strike w:val="0"/>
      <w:sz w:val="16"/>
      <w:szCs w:val="16"/>
      <w:u w:val="none"/>
    </w:rPr>
  </w:style>
  <w:style w:type="character" w:customStyle="1" w:styleId="a7">
    <w:name w:val="Колонтитул"/>
    <w:basedOn w:val="a6"/>
    <w:rsid w:val="00BC5E1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15pt">
    <w:name w:val="Основной текст (2) + 11;5 pt;Курсив"/>
    <w:basedOn w:val="2"/>
    <w:rsid w:val="00BC5E1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411pt">
    <w:name w:val="Основной текст (4) + 11 pt;Не курсив"/>
    <w:basedOn w:val="41"/>
    <w:rsid w:val="00BC5E1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5pt">
    <w:name w:val="Основной текст (2) + 10;5 pt;Полужирный"/>
    <w:basedOn w:val="2"/>
    <w:rsid w:val="00BC5E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pt">
    <w:name w:val="Колонтитул + 12 pt;Курсив"/>
    <w:basedOn w:val="a6"/>
    <w:rsid w:val="00BC5E1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BC5E15"/>
    <w:rPr>
      <w:rFonts w:ascii="Times New Roman" w:eastAsia="Times New Roman" w:hAnsi="Times New Roman" w:cs="Times New Roman"/>
      <w:b/>
      <w:bCs/>
      <w:sz w:val="22"/>
      <w:szCs w:val="22"/>
      <w:shd w:val="clear" w:color="auto" w:fill="FFFFFF"/>
    </w:rPr>
  </w:style>
  <w:style w:type="character" w:customStyle="1" w:styleId="61">
    <w:name w:val="Основной текст (6) + Не полужирный"/>
    <w:basedOn w:val="6"/>
    <w:rsid w:val="00BC5E1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32">
    <w:name w:val="Заголовок №3"/>
    <w:basedOn w:val="a"/>
    <w:link w:val="31"/>
    <w:rsid w:val="00BC5E15"/>
    <w:pPr>
      <w:shd w:val="clear" w:color="auto" w:fill="FFFFFF"/>
      <w:spacing w:before="180" w:after="1020" w:line="0" w:lineRule="atLeast"/>
      <w:jc w:val="center"/>
      <w:outlineLvl w:val="2"/>
    </w:pPr>
    <w:rPr>
      <w:rFonts w:ascii="Times New Roman" w:eastAsia="Times New Roman" w:hAnsi="Times New Roman" w:cs="Times New Roman"/>
      <w:b/>
      <w:bCs/>
      <w:color w:val="auto"/>
      <w:sz w:val="22"/>
      <w:szCs w:val="22"/>
    </w:rPr>
  </w:style>
  <w:style w:type="paragraph" w:customStyle="1" w:styleId="221">
    <w:name w:val="Заголовок №2 (2)"/>
    <w:basedOn w:val="a"/>
    <w:link w:val="220"/>
    <w:rsid w:val="00BC5E15"/>
    <w:pPr>
      <w:shd w:val="clear" w:color="auto" w:fill="FFFFFF"/>
      <w:spacing w:after="420" w:line="0" w:lineRule="atLeast"/>
      <w:jc w:val="center"/>
      <w:outlineLvl w:val="1"/>
    </w:pPr>
    <w:rPr>
      <w:rFonts w:ascii="Verdana" w:eastAsia="Verdana" w:hAnsi="Verdana" w:cs="Verdana"/>
      <w:b/>
      <w:bCs/>
      <w:color w:val="auto"/>
      <w:sz w:val="28"/>
      <w:szCs w:val="28"/>
    </w:rPr>
  </w:style>
  <w:style w:type="paragraph" w:customStyle="1" w:styleId="60">
    <w:name w:val="Основной текст (6)"/>
    <w:basedOn w:val="a"/>
    <w:link w:val="6"/>
    <w:rsid w:val="00BC5E15"/>
    <w:pPr>
      <w:shd w:val="clear" w:color="auto" w:fill="FFFFFF"/>
      <w:spacing w:before="240" w:after="780" w:line="278" w:lineRule="exact"/>
      <w:jc w:val="center"/>
    </w:pPr>
    <w:rPr>
      <w:rFonts w:ascii="Times New Roman" w:eastAsia="Times New Roman" w:hAnsi="Times New Roman" w:cs="Times New Roman"/>
      <w:b/>
      <w:bCs/>
      <w:color w:val="auto"/>
      <w:sz w:val="22"/>
      <w:szCs w:val="22"/>
    </w:rPr>
  </w:style>
  <w:style w:type="table" w:styleId="a8">
    <w:name w:val="Table Grid"/>
    <w:basedOn w:val="a1"/>
    <w:uiPriority w:val="59"/>
    <w:rsid w:val="00676D8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97633"/>
    <w:rPr>
      <w:rFonts w:ascii="Tahoma" w:hAnsi="Tahoma" w:cs="Tahoma"/>
      <w:sz w:val="16"/>
      <w:szCs w:val="16"/>
    </w:rPr>
  </w:style>
  <w:style w:type="character" w:customStyle="1" w:styleId="aa">
    <w:name w:val="Текст выноски Знак"/>
    <w:basedOn w:val="a0"/>
    <w:link w:val="a9"/>
    <w:uiPriority w:val="99"/>
    <w:semiHidden/>
    <w:rsid w:val="00C97633"/>
    <w:rPr>
      <w:rFonts w:ascii="Tahoma" w:hAnsi="Tahoma" w:cs="Tahoma"/>
      <w:color w:val="000000"/>
      <w:sz w:val="16"/>
      <w:szCs w:val="16"/>
    </w:rPr>
  </w:style>
  <w:style w:type="paragraph" w:styleId="ab">
    <w:name w:val="List Paragraph"/>
    <w:basedOn w:val="a"/>
    <w:uiPriority w:val="34"/>
    <w:qFormat/>
    <w:rsid w:val="00AF40DC"/>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40">
    <w:name w:val="Заголовок 4 Знак"/>
    <w:basedOn w:val="a0"/>
    <w:link w:val="4"/>
    <w:uiPriority w:val="9"/>
    <w:semiHidden/>
    <w:rsid w:val="006C4EDD"/>
    <w:rPr>
      <w:rFonts w:asciiTheme="majorHAnsi" w:eastAsiaTheme="majorEastAsia" w:hAnsiTheme="majorHAnsi" w:cstheme="majorBidi"/>
      <w:b/>
      <w:bCs/>
      <w:i/>
      <w:iCs/>
      <w:color w:val="4472C4" w:themeColor="accent1"/>
      <w:sz w:val="22"/>
      <w:szCs w:val="22"/>
      <w:lang w:eastAsia="en-US" w:bidi="ar-SA"/>
    </w:rPr>
  </w:style>
  <w:style w:type="paragraph" w:customStyle="1" w:styleId="Default">
    <w:name w:val="Default"/>
    <w:rsid w:val="006C4EDD"/>
    <w:pPr>
      <w:widowControl/>
      <w:autoSpaceDE w:val="0"/>
      <w:autoSpaceDN w:val="0"/>
      <w:adjustRightInd w:val="0"/>
    </w:pPr>
    <w:rPr>
      <w:rFonts w:ascii="Arial" w:eastAsia="Calibri" w:hAnsi="Arial" w:cs="Arial"/>
      <w:color w:val="000000"/>
      <w:lang w:eastAsia="en-US" w:bidi="ar-SA"/>
    </w:rPr>
  </w:style>
  <w:style w:type="paragraph" w:styleId="ac">
    <w:name w:val="No Spacing"/>
    <w:uiPriority w:val="1"/>
    <w:qFormat/>
    <w:rsid w:val="006C4EDD"/>
    <w:pPr>
      <w:widowControl/>
    </w:pPr>
    <w:rPr>
      <w:rFonts w:ascii="Calibri" w:eastAsia="Times New Roman" w:hAnsi="Calibri" w:cs="Times New Roman"/>
      <w:sz w:val="22"/>
      <w:szCs w:val="22"/>
      <w:lang w:bidi="ar-SA"/>
    </w:rPr>
  </w:style>
  <w:style w:type="paragraph" w:styleId="ad">
    <w:name w:val="Normal (Web)"/>
    <w:basedOn w:val="a"/>
    <w:uiPriority w:val="99"/>
    <w:semiHidden/>
    <w:unhideWhenUsed/>
    <w:rsid w:val="006C4EDD"/>
    <w:pPr>
      <w:widowControl/>
      <w:spacing w:before="100" w:beforeAutospacing="1" w:after="100" w:afterAutospacing="1"/>
    </w:pPr>
    <w:rPr>
      <w:rFonts w:ascii="Times New Roman" w:eastAsia="Times New Roman" w:hAnsi="Times New Roman" w:cs="Times New Roman"/>
      <w:color w:val="auto"/>
      <w:lang w:bidi="ar-SA"/>
    </w:rPr>
  </w:style>
  <w:style w:type="paragraph" w:styleId="ae">
    <w:name w:val="header"/>
    <w:basedOn w:val="a"/>
    <w:link w:val="af"/>
    <w:uiPriority w:val="99"/>
    <w:unhideWhenUsed/>
    <w:rsid w:val="0098106F"/>
    <w:pPr>
      <w:tabs>
        <w:tab w:val="center" w:pos="4677"/>
        <w:tab w:val="right" w:pos="9355"/>
      </w:tabs>
    </w:pPr>
  </w:style>
  <w:style w:type="character" w:customStyle="1" w:styleId="af">
    <w:name w:val="Верхний колонтитул Знак"/>
    <w:basedOn w:val="a0"/>
    <w:link w:val="ae"/>
    <w:uiPriority w:val="99"/>
    <w:rsid w:val="0098106F"/>
    <w:rPr>
      <w:color w:val="000000"/>
    </w:rPr>
  </w:style>
  <w:style w:type="paragraph" w:styleId="af0">
    <w:name w:val="footer"/>
    <w:basedOn w:val="a"/>
    <w:link w:val="af1"/>
    <w:uiPriority w:val="99"/>
    <w:unhideWhenUsed/>
    <w:rsid w:val="0098106F"/>
    <w:pPr>
      <w:tabs>
        <w:tab w:val="center" w:pos="4677"/>
        <w:tab w:val="right" w:pos="9355"/>
      </w:tabs>
    </w:pPr>
  </w:style>
  <w:style w:type="character" w:customStyle="1" w:styleId="af1">
    <w:name w:val="Нижний колонтитул Знак"/>
    <w:basedOn w:val="a0"/>
    <w:link w:val="af0"/>
    <w:uiPriority w:val="99"/>
    <w:rsid w:val="0098106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0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4CBA-0350-4689-B14C-BB7C61F4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47</Pages>
  <Words>23185</Words>
  <Characters>132159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cp:lastModifiedBy>User</cp:lastModifiedBy>
  <cp:revision>16</cp:revision>
  <cp:lastPrinted>2018-03-21T15:02:00Z</cp:lastPrinted>
  <dcterms:created xsi:type="dcterms:W3CDTF">2017-09-12T16:32:00Z</dcterms:created>
  <dcterms:modified xsi:type="dcterms:W3CDTF">2018-03-25T16:54:00Z</dcterms:modified>
</cp:coreProperties>
</file>